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9ADB" w14:textId="52D71643" w:rsidR="00AE2EDD" w:rsidRDefault="00FB46ED">
      <w:r>
        <w:rPr>
          <w:noProof/>
        </w:rPr>
        <w:drawing>
          <wp:inline distT="0" distB="0" distL="0" distR="0" wp14:anchorId="55DC1739" wp14:editId="7BB466C2">
            <wp:extent cx="5612130" cy="79324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F6DC" w14:textId="1B742CB1" w:rsidR="00FB46ED" w:rsidRDefault="00FB46ED"/>
    <w:p w14:paraId="55290849" w14:textId="5803F1BA" w:rsidR="00FB46ED" w:rsidRDefault="00FB46ED">
      <w:r>
        <w:rPr>
          <w:noProof/>
        </w:rPr>
        <w:lastRenderedPageBreak/>
        <w:drawing>
          <wp:inline distT="0" distB="0" distL="0" distR="0" wp14:anchorId="7C2B893C" wp14:editId="59A330AA">
            <wp:extent cx="5612130" cy="810577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ED"/>
    <w:rsid w:val="001F6F3D"/>
    <w:rsid w:val="00AE2EDD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4B37"/>
  <w15:chartTrackingRefBased/>
  <w15:docId w15:val="{F2CD8200-F7D8-47F1-8D00-CA16E2C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constanza vinasco diaz</dc:creator>
  <cp:keywords/>
  <dc:description/>
  <cp:lastModifiedBy>diana constanza vinasco diaz</cp:lastModifiedBy>
  <cp:revision>1</cp:revision>
  <dcterms:created xsi:type="dcterms:W3CDTF">2021-12-21T18:06:00Z</dcterms:created>
  <dcterms:modified xsi:type="dcterms:W3CDTF">2021-12-21T18:14:00Z</dcterms:modified>
</cp:coreProperties>
</file>