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B9" w:rsidRDefault="009357B9">
      <w:pPr>
        <w:pStyle w:val="Textoindependiente"/>
        <w:spacing w:before="9"/>
        <w:rPr>
          <w:rFonts w:ascii="Times New Roman"/>
          <w:sz w:val="11"/>
        </w:rPr>
      </w:pPr>
    </w:p>
    <w:p w:rsidR="009357B9" w:rsidRDefault="00536C20">
      <w:pPr>
        <w:pStyle w:val="Textoindependiente"/>
        <w:spacing w:before="99" w:line="256" w:lineRule="auto"/>
        <w:ind w:left="116" w:right="137"/>
        <w:jc w:val="both"/>
      </w:pPr>
      <w:r>
        <w:rPr>
          <w:w w:val="105"/>
        </w:rPr>
        <w:t>Este formato tiene como propósito que el estudiante conozca y exprese su conformidad con los</w:t>
      </w:r>
      <w:r>
        <w:rPr>
          <w:spacing w:val="1"/>
          <w:w w:val="105"/>
        </w:rPr>
        <w:t xml:space="preserve"> </w:t>
      </w:r>
      <w:r>
        <w:rPr>
          <w:w w:val="105"/>
        </w:rPr>
        <w:t>términos y condiciones en que recibe el beneficio por el convenio, los cuales se compromete a</w:t>
      </w:r>
      <w:r>
        <w:rPr>
          <w:spacing w:val="1"/>
          <w:w w:val="105"/>
        </w:rPr>
        <w:t xml:space="preserve"> </w:t>
      </w:r>
      <w:r>
        <w:rPr>
          <w:w w:val="105"/>
        </w:rPr>
        <w:t>cumplir</w:t>
      </w:r>
      <w:r>
        <w:rPr>
          <w:spacing w:val="-1"/>
          <w:w w:val="105"/>
        </w:rPr>
        <w:t xml:space="preserve"> </w:t>
      </w:r>
      <w:r>
        <w:rPr>
          <w:w w:val="105"/>
        </w:rPr>
        <w:t>para mantenerlo.</w:t>
      </w:r>
    </w:p>
    <w:p w:rsidR="009357B9" w:rsidRDefault="009357B9">
      <w:pPr>
        <w:pStyle w:val="Textoindependiente"/>
        <w:spacing w:before="7"/>
        <w:rPr>
          <w:sz w:val="18"/>
        </w:rPr>
      </w:pPr>
    </w:p>
    <w:p w:rsidR="009357B9" w:rsidRDefault="00536C20">
      <w:pPr>
        <w:pStyle w:val="Ttulo1"/>
        <w:spacing w:before="1"/>
        <w:ind w:left="2904" w:right="2918"/>
        <w:jc w:val="center"/>
      </w:pPr>
      <w:r>
        <w:rPr>
          <w:w w:val="105"/>
          <w:u w:val="single"/>
        </w:rPr>
        <w:t>Términos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generales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del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convenio:</w:t>
      </w:r>
    </w:p>
    <w:p w:rsidR="009357B9" w:rsidRDefault="009357B9">
      <w:pPr>
        <w:pStyle w:val="Textoindependiente"/>
        <w:spacing w:before="2"/>
        <w:rPr>
          <w:rFonts w:ascii="Arial"/>
          <w:b/>
          <w:sz w:val="14"/>
        </w:rPr>
      </w:pPr>
    </w:p>
    <w:p w:rsidR="009357B9" w:rsidRDefault="00536C20">
      <w:pPr>
        <w:pStyle w:val="Textoindependiente"/>
        <w:spacing w:before="99"/>
        <w:ind w:left="116"/>
        <w:jc w:val="both"/>
      </w:pPr>
      <w:r>
        <w:rPr>
          <w:w w:val="105"/>
        </w:rPr>
        <w:t xml:space="preserve">a.)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El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convenio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establecido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entre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Corporación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Universitaria   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Unitec</w:t>
      </w:r>
      <w:proofErr w:type="spellEnd"/>
      <w:r>
        <w:rPr>
          <w:w w:val="105"/>
        </w:rPr>
        <w:t xml:space="preserve">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47"/>
          <w:w w:val="105"/>
        </w:rPr>
        <w:t xml:space="preserve"> </w:t>
      </w:r>
      <w:r>
        <w:rPr>
          <w:w w:val="105"/>
        </w:rPr>
        <w:t>entidad</w:t>
      </w:r>
    </w:p>
    <w:p w:rsidR="009357B9" w:rsidRDefault="00536C20">
      <w:pPr>
        <w:pStyle w:val="Textoindependiente"/>
        <w:tabs>
          <w:tab w:val="left" w:pos="2340"/>
        </w:tabs>
        <w:spacing w:before="51" w:line="288" w:lineRule="auto"/>
        <w:ind w:left="477" w:right="118"/>
        <w:jc w:val="both"/>
      </w:pPr>
      <w:r>
        <w:rPr>
          <w:w w:val="102"/>
          <w:u w:val="single"/>
        </w:rPr>
        <w:t xml:space="preserve"> </w:t>
      </w:r>
      <w:proofErr w:type="gramStart"/>
      <w:r w:rsidR="00DB67BB">
        <w:rPr>
          <w:w w:val="102"/>
          <w:u w:val="single"/>
        </w:rPr>
        <w:t>compensar</w:t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</w:t>
      </w:r>
      <w:r>
        <w:t xml:space="preserve">otorga un descuento del ( </w:t>
      </w:r>
      <w:r w:rsidR="00DB67BB">
        <w:t>15%</w:t>
      </w:r>
      <w:r>
        <w:t xml:space="preserve">    </w:t>
      </w:r>
      <w:r>
        <w:rPr>
          <w:spacing w:val="1"/>
        </w:rPr>
        <w:t xml:space="preserve"> </w:t>
      </w:r>
      <w:r>
        <w:t>) sobre el valor de la matrícula a partir del</w:t>
      </w:r>
      <w:r>
        <w:rPr>
          <w:spacing w:val="1"/>
        </w:rPr>
        <w:t xml:space="preserve"> </w:t>
      </w:r>
      <w:r>
        <w:rPr>
          <w:w w:val="105"/>
        </w:rPr>
        <w:t>primer</w:t>
      </w:r>
      <w:r>
        <w:rPr>
          <w:spacing w:val="1"/>
          <w:w w:val="105"/>
        </w:rPr>
        <w:t xml:space="preserve"> </w:t>
      </w:r>
      <w:r>
        <w:rPr>
          <w:w w:val="105"/>
        </w:rPr>
        <w:t>semestre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se mantendrá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promedio de notas</w:t>
      </w:r>
      <w:r>
        <w:rPr>
          <w:spacing w:val="1"/>
          <w:w w:val="105"/>
        </w:rPr>
        <w:t xml:space="preserve"> </w:t>
      </w:r>
      <w:r>
        <w:rPr>
          <w:w w:val="105"/>
        </w:rPr>
        <w:t>del estudiante</w:t>
      </w:r>
      <w:r>
        <w:rPr>
          <w:spacing w:val="1"/>
          <w:w w:val="105"/>
        </w:rPr>
        <w:t xml:space="preserve"> </w:t>
      </w:r>
      <w:r>
        <w:rPr>
          <w:w w:val="105"/>
        </w:rPr>
        <w:t>beneficiario sea mínimo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r>
        <w:rPr>
          <w:spacing w:val="2"/>
          <w:w w:val="105"/>
        </w:rPr>
        <w:t xml:space="preserve"> </w:t>
      </w:r>
      <w:r w:rsidR="00DB67BB">
        <w:rPr>
          <w:spacing w:val="2"/>
          <w:w w:val="105"/>
        </w:rPr>
        <w:t>4.0</w:t>
      </w:r>
      <w:r>
        <w:rPr>
          <w:w w:val="105"/>
        </w:rPr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5"/>
          <w:w w:val="105"/>
        </w:rPr>
        <w:t xml:space="preserve"> </w:t>
      </w:r>
      <w:r>
        <w:rPr>
          <w:w w:val="105"/>
        </w:rPr>
        <w:t>cierre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cada periodo lectivo.</w:t>
      </w:r>
    </w:p>
    <w:p w:rsidR="009357B9" w:rsidRDefault="00536C20">
      <w:pPr>
        <w:pStyle w:val="Textoindependiente"/>
        <w:spacing w:before="10" w:line="288" w:lineRule="auto"/>
        <w:ind w:left="477" w:right="119" w:hanging="361"/>
        <w:jc w:val="both"/>
      </w:pPr>
      <w:r>
        <w:t xml:space="preserve">b.)  </w:t>
      </w:r>
      <w:r>
        <w:rPr>
          <w:spacing w:val="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estudiante</w:t>
      </w:r>
      <w:r>
        <w:rPr>
          <w:spacing w:val="24"/>
        </w:rPr>
        <w:t xml:space="preserve"> </w:t>
      </w:r>
      <w:r>
        <w:t>beneficiario</w:t>
      </w:r>
      <w:r>
        <w:rPr>
          <w:spacing w:val="2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convenio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pierda</w:t>
      </w:r>
      <w:r>
        <w:rPr>
          <w:spacing w:val="2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semestre</w:t>
      </w:r>
      <w:r>
        <w:rPr>
          <w:spacing w:val="45"/>
        </w:rPr>
        <w:t xml:space="preserve"> </w:t>
      </w:r>
      <w:r>
        <w:t>pierde</w:t>
      </w:r>
      <w:r>
        <w:rPr>
          <w:spacing w:val="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beneficio</w:t>
      </w:r>
      <w:r>
        <w:rPr>
          <w:spacing w:val="25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y por lo</w:t>
      </w:r>
      <w:r>
        <w:rPr>
          <w:spacing w:val="1"/>
        </w:rPr>
        <w:t xml:space="preserve"> </w:t>
      </w:r>
      <w:r>
        <w:t>tanto, debe pagar la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completa para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semestre</w:t>
      </w:r>
      <w:r>
        <w:rPr>
          <w:spacing w:val="53"/>
        </w:rPr>
        <w:t xml:space="preserve"> </w:t>
      </w:r>
      <w:r>
        <w:t>correspondiente, igual</w:t>
      </w:r>
      <w:r>
        <w:rPr>
          <w:spacing w:val="53"/>
        </w:rPr>
        <w:t xml:space="preserve"> </w:t>
      </w:r>
      <w:r>
        <w:t>medida</w:t>
      </w:r>
      <w:r>
        <w:rPr>
          <w:spacing w:val="-50"/>
        </w:rPr>
        <w:t xml:space="preserve"> </w:t>
      </w:r>
      <w:r>
        <w:t>se aplica a</w:t>
      </w:r>
      <w:r>
        <w:rPr>
          <w:spacing w:val="52"/>
        </w:rPr>
        <w:t xml:space="preserve"> </w:t>
      </w:r>
      <w:r>
        <w:t>aquellos estudiantes</w:t>
      </w:r>
      <w:r>
        <w:rPr>
          <w:spacing w:val="53"/>
        </w:rPr>
        <w:t xml:space="preserve"> </w:t>
      </w:r>
      <w:r>
        <w:t>que sean</w:t>
      </w:r>
      <w:r>
        <w:rPr>
          <w:spacing w:val="53"/>
        </w:rPr>
        <w:t xml:space="preserve"> </w:t>
      </w:r>
      <w:r>
        <w:t>objeto de sanción por orden</w:t>
      </w:r>
      <w:r>
        <w:rPr>
          <w:spacing w:val="53"/>
        </w:rPr>
        <w:t xml:space="preserve"> </w:t>
      </w:r>
      <w:r>
        <w:t>disciplinario de acuerdo</w:t>
      </w:r>
      <w:r>
        <w:rPr>
          <w:spacing w:val="1"/>
        </w:rPr>
        <w:t xml:space="preserve"> </w:t>
      </w:r>
      <w:r>
        <w:t>con lo establecido en el reglamento</w:t>
      </w:r>
      <w:r>
        <w:rPr>
          <w:spacing w:val="1"/>
        </w:rPr>
        <w:t xml:space="preserve"> </w:t>
      </w:r>
      <w:r>
        <w:t>estudiantil de la institución, de reincidir en cualquiera de las</w:t>
      </w:r>
      <w:r>
        <w:rPr>
          <w:spacing w:val="1"/>
        </w:rPr>
        <w:t xml:space="preserve"> </w:t>
      </w:r>
      <w:r>
        <w:t>situaciones</w:t>
      </w:r>
      <w:r>
        <w:rPr>
          <w:spacing w:val="19"/>
        </w:rPr>
        <w:t xml:space="preserve"> </w:t>
      </w:r>
      <w:r>
        <w:t>antes</w:t>
      </w:r>
      <w:r>
        <w:rPr>
          <w:spacing w:val="10"/>
        </w:rPr>
        <w:t xml:space="preserve"> </w:t>
      </w:r>
      <w:r>
        <w:t>descritas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estudiante</w:t>
      </w:r>
      <w:r>
        <w:rPr>
          <w:spacing w:val="25"/>
        </w:rPr>
        <w:t xml:space="preserve"> </w:t>
      </w:r>
      <w:r>
        <w:t>pierde</w:t>
      </w:r>
      <w:r>
        <w:rPr>
          <w:spacing w:val="2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beneficio</w:t>
      </w:r>
      <w:r>
        <w:rPr>
          <w:spacing w:val="2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descuento</w:t>
      </w:r>
      <w:r>
        <w:rPr>
          <w:spacing w:val="2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manera</w:t>
      </w:r>
      <w:r>
        <w:rPr>
          <w:spacing w:val="15"/>
        </w:rPr>
        <w:t xml:space="preserve"> </w:t>
      </w:r>
      <w:r>
        <w:t>definitiva.</w:t>
      </w:r>
    </w:p>
    <w:p w:rsidR="009357B9" w:rsidRDefault="00536C20">
      <w:pPr>
        <w:pStyle w:val="Textoindependiente"/>
        <w:spacing w:before="10" w:line="288" w:lineRule="auto"/>
        <w:ind w:left="477" w:right="140" w:hanging="361"/>
        <w:jc w:val="both"/>
      </w:pPr>
      <w:proofErr w:type="gramStart"/>
      <w:r>
        <w:rPr>
          <w:w w:val="105"/>
        </w:rPr>
        <w:t>c</w:t>
      </w:r>
      <w:proofErr w:type="gramEnd"/>
      <w:r>
        <w:rPr>
          <w:w w:val="105"/>
        </w:rPr>
        <w:t>.)</w:t>
      </w:r>
      <w:r>
        <w:rPr>
          <w:spacing w:val="1"/>
          <w:w w:val="105"/>
        </w:rPr>
        <w:t xml:space="preserve"> </w:t>
      </w:r>
      <w:r>
        <w:rPr>
          <w:w w:val="105"/>
        </w:rPr>
        <w:t>El estudiante debe presentar semestralmente</w:t>
      </w:r>
      <w:r>
        <w:rPr>
          <w:spacing w:val="1"/>
          <w:w w:val="105"/>
        </w:rPr>
        <w:t xml:space="preserve"> </w:t>
      </w:r>
      <w:r>
        <w:rPr>
          <w:w w:val="105"/>
        </w:rPr>
        <w:t>en la Coordinación de Atención Financiera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Estudiante, el documento que da lugar a la aplicación del beneficio del descuento, según 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 en el</w:t>
      </w:r>
      <w:r>
        <w:rPr>
          <w:spacing w:val="5"/>
          <w:w w:val="105"/>
        </w:rPr>
        <w:t xml:space="preserve"> </w:t>
      </w:r>
      <w:r>
        <w:rPr>
          <w:w w:val="105"/>
        </w:rPr>
        <w:t>convenio correspondiente.</w:t>
      </w:r>
    </w:p>
    <w:p w:rsidR="009357B9" w:rsidRDefault="00536C20">
      <w:pPr>
        <w:pStyle w:val="Textoindependiente"/>
        <w:spacing w:before="9" w:line="288" w:lineRule="auto"/>
        <w:ind w:left="477" w:right="136" w:hanging="361"/>
        <w:jc w:val="both"/>
      </w:pPr>
      <w:r>
        <w:rPr>
          <w:w w:val="105"/>
        </w:rPr>
        <w:t>d.)</w:t>
      </w:r>
      <w:r>
        <w:rPr>
          <w:spacing w:val="1"/>
          <w:w w:val="105"/>
        </w:rPr>
        <w:t xml:space="preserve"> </w:t>
      </w:r>
      <w:r>
        <w:rPr>
          <w:w w:val="105"/>
        </w:rPr>
        <w:t>El descuento derivado por el convenio se otorga a los alumnos que van a pagar matrícula</w:t>
      </w:r>
      <w:r>
        <w:rPr>
          <w:spacing w:val="1"/>
          <w:w w:val="105"/>
        </w:rPr>
        <w:t xml:space="preserve"> </w:t>
      </w:r>
      <w:r>
        <w:rPr>
          <w:w w:val="105"/>
        </w:rPr>
        <w:t>completa. No aplica para estudiantes que matriculen créditos adicionales, para aquellos que</w:t>
      </w:r>
      <w:r>
        <w:rPr>
          <w:spacing w:val="1"/>
          <w:w w:val="105"/>
        </w:rPr>
        <w:t xml:space="preserve"> </w:t>
      </w:r>
      <w:r>
        <w:t>cursen</w:t>
      </w:r>
      <w:r>
        <w:rPr>
          <w:spacing w:val="26"/>
        </w:rPr>
        <w:t xml:space="preserve"> </w:t>
      </w:r>
      <w:r>
        <w:t>media</w:t>
      </w:r>
      <w:r>
        <w:rPr>
          <w:spacing w:val="9"/>
        </w:rPr>
        <w:t xml:space="preserve"> </w:t>
      </w:r>
      <w:r>
        <w:t>matrícula,</w:t>
      </w:r>
      <w:r>
        <w:rPr>
          <w:spacing w:val="36"/>
        </w:rPr>
        <w:t xml:space="preserve"> </w:t>
      </w:r>
      <w:r>
        <w:t>matrícula</w:t>
      </w:r>
      <w:r>
        <w:rPr>
          <w:spacing w:val="42"/>
        </w:rPr>
        <w:t xml:space="preserve"> </w:t>
      </w:r>
      <w:r>
        <w:t>mínima,</w:t>
      </w:r>
      <w:r>
        <w:rPr>
          <w:spacing w:val="36"/>
        </w:rPr>
        <w:t xml:space="preserve"> </w:t>
      </w:r>
      <w:r>
        <w:t>opciones</w:t>
      </w:r>
      <w:r>
        <w:rPr>
          <w:spacing w:val="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grado</w:t>
      </w:r>
      <w:r>
        <w:rPr>
          <w:spacing w:val="10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intersemestrales</w:t>
      </w:r>
      <w:proofErr w:type="spellEnd"/>
      <w:r>
        <w:t>.</w:t>
      </w:r>
    </w:p>
    <w:p w:rsidR="009357B9" w:rsidRDefault="00536C20">
      <w:pPr>
        <w:pStyle w:val="Textoindependiente"/>
        <w:spacing w:before="9" w:line="285" w:lineRule="auto"/>
        <w:ind w:left="477" w:right="135" w:hanging="361"/>
        <w:jc w:val="both"/>
      </w:pPr>
      <w:r>
        <w:t>e.)</w:t>
      </w:r>
      <w:r>
        <w:rPr>
          <w:spacing w:val="1"/>
        </w:rPr>
        <w:t xml:space="preserve"> </w:t>
      </w:r>
      <w:r>
        <w:t>Estos descuentos no son acumulables</w:t>
      </w:r>
      <w:r>
        <w:rPr>
          <w:spacing w:val="1"/>
        </w:rPr>
        <w:t xml:space="preserve"> </w:t>
      </w:r>
      <w:r>
        <w:t>con otros beneficios que pueda ofrecer la</w:t>
      </w:r>
      <w:r>
        <w:rPr>
          <w:spacing w:val="1"/>
        </w:rPr>
        <w:t xml:space="preserve"> </w:t>
      </w:r>
      <w:r>
        <w:t>institución (Se</w:t>
      </w:r>
      <w:r>
        <w:rPr>
          <w:spacing w:val="1"/>
        </w:rPr>
        <w:t xml:space="preserve"> </w:t>
      </w:r>
      <w:r>
        <w:t>renuncia</w:t>
      </w:r>
      <w:r>
        <w:rPr>
          <w:spacing w:val="1"/>
        </w:rPr>
        <w:t xml:space="preserve"> </w:t>
      </w:r>
      <w:r>
        <w:t>a uno de los beneficios dependiendo de lo que más le convenga, pero si así lo estima,</w:t>
      </w:r>
      <w:r>
        <w:rPr>
          <w:spacing w:val="1"/>
        </w:rPr>
        <w:t xml:space="preserve"> </w:t>
      </w:r>
      <w:r>
        <w:t>podrá retomar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t>benef</w:t>
      </w:r>
      <w:proofErr w:type="spellEnd"/>
      <w:r>
        <w:t xml:space="preserve"> </w:t>
      </w:r>
      <w:proofErr w:type="spellStart"/>
      <w:r>
        <w:t>icio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reúne</w:t>
      </w:r>
      <w:r>
        <w:rPr>
          <w:spacing w:val="1"/>
        </w:rPr>
        <w:t xml:space="preserve"> </w:t>
      </w:r>
      <w:r>
        <w:t>los requisitos</w:t>
      </w:r>
      <w:r>
        <w:rPr>
          <w:spacing w:val="1"/>
        </w:rPr>
        <w:t xml:space="preserve"> </w:t>
      </w:r>
      <w:r>
        <w:rPr>
          <w:w w:val="105"/>
        </w:rPr>
        <w:t>mencionados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w w:val="105"/>
        </w:rPr>
        <w:t>anterioridad.)</w:t>
      </w:r>
    </w:p>
    <w:p w:rsidR="009357B9" w:rsidRDefault="00536C20">
      <w:pPr>
        <w:pStyle w:val="Textoindependiente"/>
        <w:spacing w:before="11" w:line="297" w:lineRule="auto"/>
        <w:ind w:left="116" w:right="1297"/>
        <w:jc w:val="both"/>
      </w:pPr>
      <w:r>
        <w:t>f.)    Todos los semestres</w:t>
      </w:r>
      <w:r>
        <w:rPr>
          <w:spacing w:val="52"/>
        </w:rPr>
        <w:t xml:space="preserve"> </w:t>
      </w:r>
      <w:r>
        <w:t>deben realizar</w:t>
      </w:r>
      <w:r>
        <w:rPr>
          <w:spacing w:val="53"/>
        </w:rPr>
        <w:t xml:space="preserve"> </w:t>
      </w:r>
      <w:r>
        <w:t>este proceso con la documentación requerida.</w:t>
      </w:r>
      <w:r>
        <w:rPr>
          <w:spacing w:val="1"/>
        </w:rPr>
        <w:t xml:space="preserve"> </w:t>
      </w:r>
      <w:r>
        <w:rPr>
          <w:w w:val="105"/>
        </w:rPr>
        <w:t>g.)</w:t>
      </w:r>
      <w:r>
        <w:rPr>
          <w:spacing w:val="6"/>
          <w:w w:val="105"/>
        </w:rPr>
        <w:t xml:space="preserve"> </w:t>
      </w:r>
      <w:r>
        <w:rPr>
          <w:w w:val="105"/>
        </w:rPr>
        <w:t>Indique el</w:t>
      </w:r>
      <w:r>
        <w:rPr>
          <w:spacing w:val="21"/>
          <w:w w:val="105"/>
        </w:rPr>
        <w:t xml:space="preserve"> </w:t>
      </w:r>
      <w:r>
        <w:rPr>
          <w:w w:val="105"/>
        </w:rPr>
        <w:t>tipo de</w:t>
      </w:r>
      <w:r>
        <w:rPr>
          <w:spacing w:val="-14"/>
          <w:w w:val="105"/>
        </w:rPr>
        <w:t xml:space="preserve"> </w:t>
      </w:r>
      <w:r>
        <w:rPr>
          <w:w w:val="105"/>
        </w:rPr>
        <w:t>afiliación:</w:t>
      </w:r>
    </w:p>
    <w:p w:rsidR="009357B9" w:rsidRDefault="00536C20">
      <w:pPr>
        <w:pStyle w:val="Prrafodelista"/>
        <w:numPr>
          <w:ilvl w:val="0"/>
          <w:numId w:val="1"/>
        </w:numPr>
        <w:tabs>
          <w:tab w:val="left" w:pos="1258"/>
          <w:tab w:val="left" w:pos="1259"/>
          <w:tab w:val="left" w:pos="3557"/>
        </w:tabs>
        <w:spacing w:before="0" w:line="202" w:lineRule="exact"/>
        <w:rPr>
          <w:sz w:val="19"/>
        </w:rPr>
      </w:pPr>
      <w:r>
        <w:rPr>
          <w:w w:val="105"/>
          <w:sz w:val="19"/>
        </w:rPr>
        <w:t>Beneficiarios</w:t>
      </w:r>
      <w:r>
        <w:rPr>
          <w:spacing w:val="-1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9357B9" w:rsidRDefault="00536C20">
      <w:pPr>
        <w:pStyle w:val="Prrafodelista"/>
        <w:numPr>
          <w:ilvl w:val="0"/>
          <w:numId w:val="1"/>
        </w:numPr>
        <w:tabs>
          <w:tab w:val="left" w:pos="1258"/>
          <w:tab w:val="left" w:pos="1259"/>
          <w:tab w:val="left" w:pos="2411"/>
          <w:tab w:val="left" w:pos="3513"/>
        </w:tabs>
        <w:rPr>
          <w:sz w:val="19"/>
        </w:rPr>
      </w:pPr>
      <w:r>
        <w:rPr>
          <w:w w:val="105"/>
          <w:sz w:val="19"/>
        </w:rPr>
        <w:t>Afiliado</w:t>
      </w:r>
      <w:r>
        <w:rPr>
          <w:sz w:val="19"/>
        </w:rPr>
        <w:tab/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9357B9" w:rsidRDefault="00536C20">
      <w:pPr>
        <w:pStyle w:val="Prrafodelista"/>
        <w:numPr>
          <w:ilvl w:val="0"/>
          <w:numId w:val="1"/>
        </w:numPr>
        <w:tabs>
          <w:tab w:val="left" w:pos="1258"/>
          <w:tab w:val="left" w:pos="1259"/>
          <w:tab w:val="left" w:pos="2067"/>
          <w:tab w:val="left" w:pos="2959"/>
          <w:tab w:val="left" w:pos="8456"/>
        </w:tabs>
        <w:rPr>
          <w:sz w:val="19"/>
        </w:rPr>
      </w:pPr>
      <w:r>
        <w:rPr>
          <w:w w:val="105"/>
          <w:sz w:val="19"/>
        </w:rPr>
        <w:t>Otros</w:t>
      </w:r>
      <w:r>
        <w:rPr>
          <w:sz w:val="19"/>
        </w:rPr>
        <w:tab/>
      </w:r>
      <w:r>
        <w:rPr>
          <w:w w:val="102"/>
          <w:sz w:val="19"/>
          <w:u w:val="single"/>
        </w:rPr>
        <w:t xml:space="preserve"> </w:t>
      </w:r>
      <w:r w:rsidR="00DB67BB">
        <w:rPr>
          <w:w w:val="102"/>
          <w:sz w:val="19"/>
          <w:u w:val="single"/>
        </w:rPr>
        <w:t>x</w:t>
      </w:r>
      <w:r>
        <w:rPr>
          <w:sz w:val="19"/>
          <w:u w:val="single"/>
        </w:rPr>
        <w:tab/>
      </w:r>
      <w:r>
        <w:rPr>
          <w:spacing w:val="14"/>
          <w:sz w:val="19"/>
        </w:rPr>
        <w:t xml:space="preserve"> </w:t>
      </w:r>
      <w:r>
        <w:rPr>
          <w:sz w:val="19"/>
        </w:rPr>
        <w:t>(Escriba</w:t>
      </w:r>
      <w:r>
        <w:rPr>
          <w:spacing w:val="3"/>
          <w:sz w:val="19"/>
        </w:rPr>
        <w:t xml:space="preserve"> </w:t>
      </w:r>
      <w:r>
        <w:rPr>
          <w:sz w:val="19"/>
        </w:rPr>
        <w:t>el</w:t>
      </w:r>
      <w:r>
        <w:rPr>
          <w:spacing w:val="42"/>
          <w:sz w:val="19"/>
        </w:rPr>
        <w:t xml:space="preserve"> </w:t>
      </w:r>
      <w:r>
        <w:rPr>
          <w:sz w:val="19"/>
        </w:rPr>
        <w:t>parentesco)</w:t>
      </w:r>
      <w:r w:rsidR="00DB67BB">
        <w:rPr>
          <w:sz w:val="19"/>
        </w:rPr>
        <w:t xml:space="preserve">    hermanos</w:t>
      </w:r>
    </w:p>
    <w:p w:rsidR="009357B9" w:rsidRDefault="009357B9">
      <w:pPr>
        <w:pStyle w:val="Textoindependiente"/>
        <w:rPr>
          <w:sz w:val="22"/>
        </w:rPr>
      </w:pPr>
    </w:p>
    <w:p w:rsidR="009357B9" w:rsidRDefault="009357B9">
      <w:pPr>
        <w:pStyle w:val="Textoindependiente"/>
        <w:rPr>
          <w:sz w:val="22"/>
        </w:rPr>
      </w:pPr>
    </w:p>
    <w:p w:rsidR="009357B9" w:rsidRDefault="00536C20">
      <w:pPr>
        <w:pStyle w:val="Textoindependiente"/>
        <w:tabs>
          <w:tab w:val="left" w:pos="5261"/>
          <w:tab w:val="left" w:pos="6812"/>
        </w:tabs>
        <w:spacing w:before="176"/>
        <w:ind w:left="116"/>
        <w:jc w:val="both"/>
      </w:pPr>
      <w:r>
        <w:rPr>
          <w:w w:val="105"/>
        </w:rPr>
        <w:t>Firmo</w:t>
      </w:r>
      <w:r>
        <w:rPr>
          <w:spacing w:val="1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constancia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día</w:t>
      </w:r>
      <w:r>
        <w:rPr>
          <w:w w:val="105"/>
          <w:u w:val="single"/>
        </w:rPr>
        <w:t xml:space="preserve">     </w:t>
      </w:r>
      <w:r w:rsidR="00DB67BB">
        <w:rPr>
          <w:w w:val="105"/>
          <w:u w:val="single"/>
        </w:rPr>
        <w:t>12</w:t>
      </w:r>
      <w:r>
        <w:rPr>
          <w:w w:val="105"/>
          <w:u w:val="single"/>
        </w:rPr>
        <w:t xml:space="preserve">     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mes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 w:rsidR="00DB67BB">
        <w:rPr>
          <w:w w:val="105"/>
        </w:rPr>
        <w:t xml:space="preserve"> julio</w:t>
      </w:r>
      <w:r>
        <w:rPr>
          <w:w w:val="105"/>
          <w:u w:val="single"/>
        </w:rPr>
        <w:tab/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año</w:t>
      </w:r>
      <w:r w:rsidR="00DB67BB">
        <w:rPr>
          <w:w w:val="105"/>
        </w:rPr>
        <w:t xml:space="preserve"> 2021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:rsidR="009357B9" w:rsidRDefault="009357B9">
      <w:pPr>
        <w:pStyle w:val="Textoindependiente"/>
        <w:spacing w:before="6"/>
        <w:rPr>
          <w:sz w:val="21"/>
        </w:rPr>
      </w:pPr>
    </w:p>
    <w:p w:rsidR="009357B9" w:rsidRDefault="00C658B7">
      <w:pPr>
        <w:pStyle w:val="Textoindependiente"/>
        <w:tabs>
          <w:tab w:val="left" w:pos="5210"/>
        </w:tabs>
        <w:ind w:left="116"/>
        <w:jc w:val="both"/>
      </w:pPr>
      <w:r>
        <w:pict>
          <v:rect id="_x0000_s1029" style="position:absolute;left:0;text-align:left;margin-left:424.5pt;margin-top:8.8pt;width:51.75pt;height:58.5pt;z-index:15729664;mso-position-horizontal-relative:page" filled="f">
            <w10:wrap anchorx="page"/>
          </v:rect>
        </w:pict>
      </w:r>
      <w:r w:rsidR="00DB67BB">
        <w:rPr>
          <w:w w:val="105"/>
        </w:rPr>
        <w:t>Nombre: Vivian Catalina Trujillo Gonzalez</w:t>
      </w:r>
      <w:r w:rsidR="00536C20">
        <w:rPr>
          <w:w w:val="105"/>
          <w:u w:val="single"/>
        </w:rPr>
        <w:tab/>
      </w:r>
      <w:r w:rsidR="00536C20">
        <w:rPr>
          <w:w w:val="105"/>
        </w:rPr>
        <w:t>_</w:t>
      </w:r>
    </w:p>
    <w:p w:rsidR="009357B9" w:rsidRDefault="00195166">
      <w:pPr>
        <w:pStyle w:val="Textoindependiente"/>
        <w:spacing w:before="5"/>
        <w:rPr>
          <w:sz w:val="21"/>
        </w:rPr>
      </w:pPr>
      <w:r>
        <w:rPr>
          <w:rFonts w:ascii="Times New Roman"/>
          <w:noProof/>
          <w:sz w:val="11"/>
          <w:lang w:val="es-CO" w:eastAsia="es-CO"/>
        </w:rPr>
        <w:drawing>
          <wp:anchor distT="0" distB="0" distL="114300" distR="114300" simplePos="0" relativeHeight="251666944" behindDoc="0" locked="0" layoutInCell="1" allowOverlap="1" wp14:anchorId="419F7FF8" wp14:editId="1EFD24FD">
            <wp:simplePos x="0" y="0"/>
            <wp:positionH relativeFrom="column">
              <wp:posOffset>4378325</wp:posOffset>
            </wp:positionH>
            <wp:positionV relativeFrom="paragraph">
              <wp:posOffset>12065</wp:posOffset>
            </wp:positionV>
            <wp:extent cx="691515" cy="7905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712_101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7B9" w:rsidRDefault="00DB67BB">
      <w:pPr>
        <w:pStyle w:val="Textoindependiente"/>
        <w:tabs>
          <w:tab w:val="left" w:pos="3402"/>
        </w:tabs>
        <w:ind w:left="116"/>
        <w:jc w:val="both"/>
      </w:pPr>
      <w:r>
        <w:rPr>
          <w:w w:val="105"/>
        </w:rPr>
        <w:t>Firma:</w:t>
      </w:r>
      <w:r w:rsidRPr="00DB67BB">
        <w:rPr>
          <w:rFonts w:ascii="hello honey - Personal Use" w:hAnsi="hello honey - Personal Use"/>
          <w:w w:val="105"/>
          <w:sz w:val="52"/>
        </w:rPr>
        <w:t xml:space="preserve"> Vivian T</w:t>
      </w:r>
      <w:r w:rsidR="00536C20">
        <w:rPr>
          <w:w w:val="105"/>
          <w:u w:val="single"/>
        </w:rPr>
        <w:tab/>
      </w:r>
      <w:r w:rsidR="00536C20">
        <w:rPr>
          <w:w w:val="105"/>
        </w:rPr>
        <w:t>_</w:t>
      </w:r>
    </w:p>
    <w:p w:rsidR="009357B9" w:rsidRDefault="009357B9">
      <w:pPr>
        <w:pStyle w:val="Textoindependiente"/>
        <w:spacing w:before="2"/>
        <w:rPr>
          <w:sz w:val="20"/>
        </w:rPr>
      </w:pPr>
    </w:p>
    <w:p w:rsidR="009357B9" w:rsidRDefault="00536C20">
      <w:pPr>
        <w:pStyle w:val="Textoindependiente"/>
        <w:tabs>
          <w:tab w:val="left" w:pos="4137"/>
        </w:tabs>
        <w:ind w:left="116"/>
        <w:jc w:val="both"/>
      </w:pPr>
      <w:r>
        <w:rPr>
          <w:w w:val="105"/>
        </w:rPr>
        <w:t>No.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identificación</w:t>
      </w:r>
      <w:proofErr w:type="gramStart"/>
      <w:r>
        <w:rPr>
          <w:w w:val="105"/>
        </w:rPr>
        <w:t>:</w:t>
      </w:r>
      <w:r w:rsidR="00DB67BB">
        <w:rPr>
          <w:w w:val="105"/>
        </w:rPr>
        <w:t>1001093227</w:t>
      </w:r>
      <w:proofErr w:type="gramEnd"/>
      <w:r>
        <w:rPr>
          <w:w w:val="105"/>
          <w:u w:val="single"/>
        </w:rPr>
        <w:tab/>
      </w:r>
      <w:r>
        <w:rPr>
          <w:w w:val="105"/>
        </w:rPr>
        <w:t>_</w:t>
      </w:r>
      <w:bookmarkStart w:id="0" w:name="_GoBack"/>
      <w:bookmarkEnd w:id="0"/>
    </w:p>
    <w:p w:rsidR="009357B9" w:rsidRDefault="009357B9">
      <w:pPr>
        <w:pStyle w:val="Textoindependiente"/>
        <w:spacing w:before="10"/>
        <w:rPr>
          <w:sz w:val="12"/>
        </w:rPr>
      </w:pPr>
    </w:p>
    <w:p w:rsidR="009357B9" w:rsidRDefault="00536C20">
      <w:pPr>
        <w:pStyle w:val="Textoindependiente"/>
        <w:tabs>
          <w:tab w:val="left" w:pos="2911"/>
          <w:tab w:val="left" w:pos="7160"/>
        </w:tabs>
        <w:spacing w:before="99"/>
        <w:ind w:left="116"/>
      </w:pPr>
      <w:r>
        <w:rPr>
          <w:w w:val="105"/>
        </w:rPr>
        <w:t>Código</w:t>
      </w:r>
      <w:proofErr w:type="gramStart"/>
      <w:r>
        <w:rPr>
          <w:w w:val="105"/>
        </w:rPr>
        <w:t>:</w:t>
      </w:r>
      <w:r w:rsidR="00DB67BB">
        <w:rPr>
          <w:w w:val="105"/>
        </w:rPr>
        <w:t>63211027</w:t>
      </w:r>
      <w:proofErr w:type="gramEnd"/>
      <w:r>
        <w:rPr>
          <w:w w:val="105"/>
          <w:u w:val="single"/>
        </w:rPr>
        <w:tab/>
      </w:r>
      <w:r>
        <w:rPr>
          <w:w w:val="105"/>
        </w:rPr>
        <w:tab/>
        <w:t>Huella</w:t>
      </w:r>
    </w:p>
    <w:p w:rsidR="009357B9" w:rsidRDefault="00C658B7">
      <w:pPr>
        <w:pStyle w:val="Textoindependiente"/>
        <w:spacing w:before="2"/>
        <w:rPr>
          <w:sz w:val="25"/>
        </w:rPr>
      </w:pPr>
      <w:r>
        <w:pict>
          <v:line id="_x0000_s1028" style="position:absolute;z-index:-15728128;mso-wrap-distance-left:0;mso-wrap-distance-right:0;mso-position-horizontal-relative:page" from="87.75pt,16.7pt" to="531.75pt,17.45pt" strokeweight=".5pt">
            <v:stroke dashstyle="3 1"/>
            <w10:wrap type="topAndBottom" anchorx="page"/>
          </v:line>
        </w:pict>
      </w:r>
    </w:p>
    <w:p w:rsidR="009357B9" w:rsidRDefault="009357B9">
      <w:pPr>
        <w:pStyle w:val="Textoindependiente"/>
        <w:spacing w:before="9"/>
        <w:rPr>
          <w:sz w:val="18"/>
        </w:rPr>
      </w:pPr>
    </w:p>
    <w:p w:rsidR="009357B9" w:rsidRDefault="00536C20">
      <w:pPr>
        <w:pStyle w:val="Ttulo1"/>
        <w:spacing w:before="98"/>
        <w:ind w:left="1255" w:right="1262"/>
        <w:jc w:val="center"/>
      </w:pPr>
      <w:r>
        <w:rPr>
          <w:spacing w:val="-1"/>
          <w:w w:val="105"/>
        </w:rPr>
        <w:t>ESPACIO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EXCLUSIVO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DILIGENCIAMIENTO</w:t>
      </w:r>
      <w:r>
        <w:rPr>
          <w:spacing w:val="4"/>
          <w:w w:val="105"/>
        </w:rPr>
        <w:t xml:space="preserve"> </w:t>
      </w:r>
      <w:r>
        <w:rPr>
          <w:w w:val="105"/>
        </w:rPr>
        <w:t>DIRECCIÓN</w:t>
      </w:r>
      <w:r>
        <w:rPr>
          <w:spacing w:val="12"/>
          <w:w w:val="105"/>
        </w:rPr>
        <w:t xml:space="preserve"> </w:t>
      </w:r>
      <w:r>
        <w:rPr>
          <w:w w:val="105"/>
        </w:rPr>
        <w:t>FINANCIERA</w:t>
      </w:r>
    </w:p>
    <w:p w:rsidR="009357B9" w:rsidRDefault="009357B9">
      <w:pPr>
        <w:pStyle w:val="Textoindependiente"/>
        <w:spacing w:before="6"/>
        <w:rPr>
          <w:rFonts w:ascii="Arial"/>
          <w:b/>
          <w:sz w:val="21"/>
        </w:rPr>
      </w:pPr>
    </w:p>
    <w:p w:rsidR="009357B9" w:rsidRDefault="00536C20">
      <w:pPr>
        <w:tabs>
          <w:tab w:val="left" w:pos="3692"/>
        </w:tabs>
        <w:ind w:left="116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Fecha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trámite:</w:t>
      </w:r>
      <w:r>
        <w:rPr>
          <w:rFonts w:ascii="Arial" w:hAnsi="Arial"/>
          <w:b/>
          <w:spacing w:val="21"/>
          <w:sz w:val="19"/>
        </w:rPr>
        <w:t xml:space="preserve"> </w:t>
      </w:r>
      <w:r>
        <w:rPr>
          <w:rFonts w:ascii="Arial" w:hAnsi="Arial"/>
          <w:b/>
          <w:w w:val="10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ab/>
      </w:r>
    </w:p>
    <w:p w:rsidR="009357B9" w:rsidRDefault="009357B9">
      <w:pPr>
        <w:rPr>
          <w:rFonts w:ascii="Arial" w:hAnsi="Arial"/>
          <w:sz w:val="19"/>
        </w:rPr>
        <w:sectPr w:rsidR="009357B9">
          <w:headerReference w:type="default" r:id="rId8"/>
          <w:type w:val="continuous"/>
          <w:pgSz w:w="12240" w:h="15840"/>
          <w:pgMar w:top="2120" w:right="1580" w:bottom="280" w:left="1580" w:header="1043" w:footer="720" w:gutter="0"/>
          <w:pgNumType w:start="1"/>
          <w:cols w:space="720"/>
        </w:sectPr>
      </w:pPr>
    </w:p>
    <w:p w:rsidR="009357B9" w:rsidRDefault="009357B9">
      <w:pPr>
        <w:pStyle w:val="Textoindependiente"/>
        <w:spacing w:before="9"/>
        <w:rPr>
          <w:rFonts w:ascii="Arial"/>
          <w:b/>
          <w:sz w:val="11"/>
        </w:rPr>
      </w:pPr>
    </w:p>
    <w:p w:rsidR="009357B9" w:rsidRDefault="00C658B7">
      <w:pPr>
        <w:tabs>
          <w:tab w:val="left" w:pos="2504"/>
          <w:tab w:val="left" w:pos="4482"/>
          <w:tab w:val="left" w:pos="6499"/>
        </w:tabs>
        <w:spacing w:before="99" w:line="247" w:lineRule="auto"/>
        <w:ind w:left="116" w:right="2578"/>
        <w:rPr>
          <w:sz w:val="19"/>
        </w:rPr>
      </w:pPr>
      <w:r>
        <w:pict>
          <v:rect id="_x0000_s1027" style="position:absolute;left:0;text-align:left;margin-left:284.75pt;margin-top:17pt;width:9.5pt;height:7.15pt;z-index:-15782912;mso-position-horizontal-relative:page" filled="f">
            <w10:wrap anchorx="page"/>
          </v:rect>
        </w:pict>
      </w:r>
      <w:r>
        <w:pict>
          <v:rect id="_x0000_s1026" style="position:absolute;left:0;text-align:left;margin-left:397.45pt;margin-top:17pt;width:9.5pt;height:7.15pt;z-index:-15782400;mso-position-horizontal-relative:page" filled="f">
            <w10:wrap anchorx="page"/>
          </v:rect>
        </w:pict>
      </w:r>
      <w:r w:rsidR="00536C20">
        <w:rPr>
          <w:rFonts w:ascii="Arial"/>
          <w:b/>
          <w:w w:val="105"/>
          <w:sz w:val="19"/>
        </w:rPr>
        <w:t>Nombre</w:t>
      </w:r>
      <w:r w:rsidR="00536C20">
        <w:rPr>
          <w:rFonts w:ascii="Arial"/>
          <w:b/>
          <w:spacing w:val="-7"/>
          <w:w w:val="105"/>
          <w:sz w:val="19"/>
        </w:rPr>
        <w:t xml:space="preserve"> </w:t>
      </w:r>
      <w:r w:rsidR="00536C20">
        <w:rPr>
          <w:rFonts w:ascii="Arial"/>
          <w:b/>
          <w:w w:val="105"/>
          <w:sz w:val="19"/>
        </w:rPr>
        <w:t>del</w:t>
      </w:r>
      <w:r w:rsidR="00536C20">
        <w:rPr>
          <w:rFonts w:ascii="Arial"/>
          <w:b/>
          <w:spacing w:val="-10"/>
          <w:w w:val="105"/>
          <w:sz w:val="19"/>
        </w:rPr>
        <w:t xml:space="preserve"> </w:t>
      </w:r>
      <w:r w:rsidR="00536C20">
        <w:rPr>
          <w:rFonts w:ascii="Arial"/>
          <w:b/>
          <w:w w:val="105"/>
          <w:sz w:val="19"/>
        </w:rPr>
        <w:t>funcionario</w:t>
      </w:r>
      <w:r w:rsidR="00536C20">
        <w:rPr>
          <w:rFonts w:ascii="Arial"/>
          <w:b/>
          <w:spacing w:val="-4"/>
          <w:w w:val="105"/>
          <w:sz w:val="19"/>
        </w:rPr>
        <w:t xml:space="preserve"> </w:t>
      </w:r>
      <w:r w:rsidR="00536C20">
        <w:rPr>
          <w:rFonts w:ascii="Arial"/>
          <w:b/>
          <w:w w:val="105"/>
          <w:sz w:val="19"/>
        </w:rPr>
        <w:t>que</w:t>
      </w:r>
      <w:r w:rsidR="00536C20">
        <w:rPr>
          <w:rFonts w:ascii="Arial"/>
          <w:b/>
          <w:spacing w:val="-6"/>
          <w:w w:val="105"/>
          <w:sz w:val="19"/>
        </w:rPr>
        <w:t xml:space="preserve"> </w:t>
      </w:r>
      <w:r w:rsidR="00536C20">
        <w:rPr>
          <w:rFonts w:ascii="Arial"/>
          <w:b/>
          <w:w w:val="105"/>
          <w:sz w:val="19"/>
        </w:rPr>
        <w:t>tramito:</w:t>
      </w:r>
      <w:r w:rsidR="00536C20">
        <w:rPr>
          <w:rFonts w:ascii="Arial"/>
          <w:b/>
          <w:sz w:val="19"/>
        </w:rPr>
        <w:t xml:space="preserve"> </w:t>
      </w:r>
      <w:r w:rsidR="00536C20">
        <w:rPr>
          <w:rFonts w:ascii="Arial"/>
          <w:b/>
          <w:spacing w:val="-27"/>
          <w:sz w:val="19"/>
        </w:rPr>
        <w:t xml:space="preserve"> </w:t>
      </w:r>
      <w:r w:rsidR="00536C20">
        <w:rPr>
          <w:rFonts w:ascii="Arial"/>
          <w:b/>
          <w:w w:val="102"/>
          <w:sz w:val="19"/>
          <w:u w:val="single"/>
        </w:rPr>
        <w:t xml:space="preserve"> </w:t>
      </w:r>
      <w:r w:rsidR="00536C20">
        <w:rPr>
          <w:rFonts w:ascii="Arial"/>
          <w:b/>
          <w:sz w:val="19"/>
          <w:u w:val="single"/>
        </w:rPr>
        <w:tab/>
      </w:r>
      <w:r w:rsidR="00536C20">
        <w:rPr>
          <w:rFonts w:ascii="Arial"/>
          <w:b/>
          <w:sz w:val="19"/>
          <w:u w:val="single"/>
        </w:rPr>
        <w:tab/>
      </w:r>
      <w:r w:rsidR="00536C20">
        <w:rPr>
          <w:rFonts w:ascii="Arial"/>
          <w:b/>
          <w:sz w:val="19"/>
        </w:rPr>
        <w:t xml:space="preserve"> </w:t>
      </w:r>
      <w:r w:rsidR="00536C20">
        <w:rPr>
          <w:rFonts w:ascii="Arial"/>
          <w:b/>
          <w:w w:val="105"/>
          <w:sz w:val="19"/>
        </w:rPr>
        <w:t>Tipo</w:t>
      </w:r>
      <w:r w:rsidR="00536C20">
        <w:rPr>
          <w:rFonts w:ascii="Arial"/>
          <w:b/>
          <w:spacing w:val="-10"/>
          <w:w w:val="105"/>
          <w:sz w:val="19"/>
        </w:rPr>
        <w:t xml:space="preserve"> </w:t>
      </w:r>
      <w:r w:rsidR="00536C20">
        <w:rPr>
          <w:rFonts w:ascii="Arial"/>
          <w:b/>
          <w:w w:val="105"/>
          <w:sz w:val="19"/>
        </w:rPr>
        <w:t>de</w:t>
      </w:r>
      <w:r w:rsidR="00536C20">
        <w:rPr>
          <w:rFonts w:ascii="Arial"/>
          <w:b/>
          <w:spacing w:val="-13"/>
          <w:w w:val="105"/>
          <w:sz w:val="19"/>
        </w:rPr>
        <w:t xml:space="preserve"> </w:t>
      </w:r>
      <w:r w:rsidR="00536C20">
        <w:rPr>
          <w:rFonts w:ascii="Arial"/>
          <w:b/>
          <w:w w:val="105"/>
          <w:sz w:val="19"/>
        </w:rPr>
        <w:t>descuento:</w:t>
      </w:r>
      <w:r w:rsidR="00536C20">
        <w:rPr>
          <w:rFonts w:ascii="Arial"/>
          <w:b/>
          <w:w w:val="105"/>
          <w:sz w:val="19"/>
        </w:rPr>
        <w:tab/>
      </w:r>
      <w:r w:rsidR="00536C20">
        <w:rPr>
          <w:w w:val="105"/>
          <w:sz w:val="19"/>
        </w:rPr>
        <w:t>Primer</w:t>
      </w:r>
      <w:r w:rsidR="00536C20">
        <w:rPr>
          <w:spacing w:val="5"/>
          <w:w w:val="105"/>
          <w:sz w:val="19"/>
        </w:rPr>
        <w:t xml:space="preserve"> </w:t>
      </w:r>
      <w:r w:rsidR="00536C20">
        <w:rPr>
          <w:w w:val="105"/>
          <w:sz w:val="19"/>
        </w:rPr>
        <w:t>semestre</w:t>
      </w:r>
      <w:r w:rsidR="00536C20">
        <w:rPr>
          <w:w w:val="105"/>
          <w:sz w:val="19"/>
        </w:rPr>
        <w:tab/>
      </w:r>
      <w:r w:rsidR="00536C20">
        <w:rPr>
          <w:sz w:val="19"/>
        </w:rPr>
        <w:t>Estudiante</w:t>
      </w:r>
      <w:r w:rsidR="00536C20">
        <w:rPr>
          <w:spacing w:val="-5"/>
          <w:sz w:val="19"/>
        </w:rPr>
        <w:t xml:space="preserve"> </w:t>
      </w:r>
      <w:r w:rsidR="00536C20">
        <w:rPr>
          <w:sz w:val="19"/>
        </w:rPr>
        <w:t>Antiguo</w:t>
      </w:r>
    </w:p>
    <w:p w:rsidR="009357B9" w:rsidRDefault="00536C20">
      <w:pPr>
        <w:pStyle w:val="Ttulo1"/>
        <w:tabs>
          <w:tab w:val="left" w:pos="3510"/>
        </w:tabs>
        <w:spacing w:before="15" w:line="247" w:lineRule="auto"/>
        <w:ind w:right="1288"/>
      </w:pP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caso</w:t>
      </w:r>
      <w:r>
        <w:rPr>
          <w:w w:val="105"/>
        </w:rPr>
        <w:t xml:space="preserve"> de</w:t>
      </w:r>
      <w:r>
        <w:rPr>
          <w:spacing w:val="-13"/>
          <w:w w:val="105"/>
        </w:rPr>
        <w:t xml:space="preserve"> </w:t>
      </w:r>
      <w:r>
        <w:rPr>
          <w:w w:val="105"/>
        </w:rPr>
        <w:t>ser estudiante</w:t>
      </w:r>
      <w:r>
        <w:rPr>
          <w:spacing w:val="8"/>
          <w:w w:val="105"/>
        </w:rPr>
        <w:t xml:space="preserve"> </w:t>
      </w:r>
      <w:r>
        <w:rPr>
          <w:w w:val="105"/>
        </w:rPr>
        <w:t>antiguo</w:t>
      </w:r>
      <w:r>
        <w:rPr>
          <w:spacing w:val="1"/>
          <w:w w:val="105"/>
        </w:rPr>
        <w:t xml:space="preserve"> </w:t>
      </w:r>
      <w:r>
        <w:rPr>
          <w:w w:val="105"/>
        </w:rPr>
        <w:t>relacione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promedio</w:t>
      </w:r>
      <w:r>
        <w:rPr>
          <w:spacing w:val="1"/>
          <w:w w:val="105"/>
        </w:rPr>
        <w:t xml:space="preserve"> </w:t>
      </w:r>
      <w:r>
        <w:rPr>
          <w:w w:val="105"/>
        </w:rPr>
        <w:t>obtenido 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semestre</w:t>
      </w:r>
      <w:r>
        <w:rPr>
          <w:spacing w:val="-53"/>
          <w:w w:val="105"/>
        </w:rPr>
        <w:t xml:space="preserve"> </w:t>
      </w:r>
      <w:r>
        <w:t>inmediatamente</w:t>
      </w:r>
      <w:r>
        <w:rPr>
          <w:spacing w:val="76"/>
        </w:rPr>
        <w:t xml:space="preserve"> </w:t>
      </w:r>
      <w:r>
        <w:t xml:space="preserve">anterior:  </w:t>
      </w:r>
      <w:r>
        <w:rPr>
          <w:spacing w:val="-1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9357B9">
      <w:pgSz w:w="12240" w:h="15840"/>
      <w:pgMar w:top="2120" w:right="1580" w:bottom="280" w:left="1580" w:header="10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B7" w:rsidRDefault="00C658B7">
      <w:r>
        <w:separator/>
      </w:r>
    </w:p>
  </w:endnote>
  <w:endnote w:type="continuationSeparator" w:id="0">
    <w:p w:rsidR="00C658B7" w:rsidRDefault="00C6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 honey - Personal Use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B7" w:rsidRDefault="00C658B7">
      <w:r>
        <w:separator/>
      </w:r>
    </w:p>
  </w:footnote>
  <w:footnote w:type="continuationSeparator" w:id="0">
    <w:p w:rsidR="00C658B7" w:rsidRDefault="00C6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B9" w:rsidRDefault="00C658B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51.8pt;width:443.45pt;height:54.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727"/>
                  <w:gridCol w:w="3875"/>
                  <w:gridCol w:w="3244"/>
                </w:tblGrid>
                <w:tr w:rsidR="009357B9" w:rsidRPr="00195166">
                  <w:trPr>
                    <w:trHeight w:val="210"/>
                  </w:trPr>
                  <w:tc>
                    <w:tcPr>
                      <w:tcW w:w="1727" w:type="dxa"/>
                      <w:vMerge w:val="restart"/>
                    </w:tcPr>
                    <w:p w:rsidR="009357B9" w:rsidRDefault="009357B9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875" w:type="dxa"/>
                      <w:vMerge w:val="restart"/>
                    </w:tcPr>
                    <w:p w:rsidR="009357B9" w:rsidRDefault="009357B9">
                      <w:pPr>
                        <w:pStyle w:val="TableParagraph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 w:rsidR="009357B9" w:rsidRDefault="00536C20">
                      <w:pPr>
                        <w:pStyle w:val="TableParagraph"/>
                        <w:spacing w:line="247" w:lineRule="auto"/>
                        <w:ind w:left="1268" w:right="587" w:hanging="6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Aplicación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términos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descuentos</w:t>
                      </w:r>
                    </w:p>
                  </w:tc>
                  <w:tc>
                    <w:tcPr>
                      <w:tcW w:w="3244" w:type="dxa"/>
                    </w:tcPr>
                    <w:p w:rsidR="009357B9" w:rsidRPr="00DB67BB" w:rsidRDefault="00536C20">
                      <w:pPr>
                        <w:pStyle w:val="TableParagraph"/>
                        <w:spacing w:line="190" w:lineRule="exact"/>
                        <w:rPr>
                          <w:rFonts w:ascii="Arial MT" w:hAnsi="Arial MT"/>
                          <w:sz w:val="18"/>
                          <w:lang w:val="en-US"/>
                        </w:rPr>
                      </w:pPr>
                      <w:r w:rsidRPr="00DB67BB">
                        <w:rPr>
                          <w:b/>
                          <w:spacing w:val="-1"/>
                          <w:sz w:val="18"/>
                          <w:lang w:val="en-US"/>
                        </w:rPr>
                        <w:t>Código:</w:t>
                      </w:r>
                      <w:r w:rsidRPr="00DB67BB">
                        <w:rPr>
                          <w:b/>
                          <w:spacing w:val="5"/>
                          <w:sz w:val="18"/>
                          <w:lang w:val="en-US"/>
                        </w:rPr>
                        <w:t xml:space="preserve"> </w:t>
                      </w:r>
                      <w:r w:rsidRPr="00DB67BB">
                        <w:rPr>
                          <w:rFonts w:ascii="Arial MT" w:hAnsi="Arial MT"/>
                          <w:spacing w:val="-1"/>
                          <w:sz w:val="18"/>
                          <w:lang w:val="en-US"/>
                        </w:rPr>
                        <w:t>PRO-GF-AF-07-FOR-01</w:t>
                      </w:r>
                    </w:p>
                  </w:tc>
                </w:tr>
                <w:tr w:rsidR="009357B9">
                  <w:trPr>
                    <w:trHeight w:val="195"/>
                  </w:trPr>
                  <w:tc>
                    <w:tcPr>
                      <w:tcW w:w="1727" w:type="dxa"/>
                      <w:vMerge/>
                      <w:tcBorders>
                        <w:top w:val="nil"/>
                      </w:tcBorders>
                    </w:tcPr>
                    <w:p w:rsidR="009357B9" w:rsidRPr="00DB67BB" w:rsidRDefault="009357B9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c>
                  <w:tc>
                    <w:tcPr>
                      <w:tcW w:w="3875" w:type="dxa"/>
                      <w:vMerge/>
                      <w:tcBorders>
                        <w:top w:val="nil"/>
                      </w:tcBorders>
                    </w:tcPr>
                    <w:p w:rsidR="009357B9" w:rsidRPr="00DB67BB" w:rsidRDefault="009357B9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c>
                  <w:tc>
                    <w:tcPr>
                      <w:tcW w:w="3244" w:type="dxa"/>
                    </w:tcPr>
                    <w:p w:rsidR="009357B9" w:rsidRDefault="00536C20">
                      <w:pPr>
                        <w:pStyle w:val="TableParagraph"/>
                        <w:spacing w:line="176" w:lineRule="exac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Fecha de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emisión:</w:t>
                      </w:r>
                      <w:r>
                        <w:rPr>
                          <w:b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junio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28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2016</w:t>
                      </w:r>
                    </w:p>
                  </w:tc>
                </w:tr>
                <w:tr w:rsidR="009357B9">
                  <w:trPr>
                    <w:trHeight w:val="420"/>
                  </w:trPr>
                  <w:tc>
                    <w:tcPr>
                      <w:tcW w:w="1727" w:type="dxa"/>
                      <w:vMerge/>
                      <w:tcBorders>
                        <w:top w:val="nil"/>
                      </w:tcBorders>
                    </w:tcPr>
                    <w:p w:rsidR="009357B9" w:rsidRDefault="009357B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875" w:type="dxa"/>
                      <w:vMerge/>
                      <w:tcBorders>
                        <w:top w:val="nil"/>
                      </w:tcBorders>
                    </w:tcPr>
                    <w:p w:rsidR="009357B9" w:rsidRDefault="009357B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44" w:type="dxa"/>
                    </w:tcPr>
                    <w:p w:rsidR="009357B9" w:rsidRDefault="00536C20">
                      <w:pPr>
                        <w:pStyle w:val="TableParagraph"/>
                        <w:spacing w:line="203" w:lineRule="exac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Fecha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actualización:</w:t>
                      </w:r>
                      <w:r>
                        <w:rPr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mayo</w:t>
                      </w:r>
                      <w:r>
                        <w:rPr>
                          <w:rFonts w:ascii="Arial MT" w:hAnsi="Arial MT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18</w:t>
                      </w:r>
                      <w:r>
                        <w:rPr>
                          <w:rFonts w:ascii="Arial MT" w:hAnsi="Arial MT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de</w:t>
                      </w:r>
                    </w:p>
                    <w:p w:rsidR="009357B9" w:rsidRDefault="00536C20">
                      <w:pPr>
                        <w:pStyle w:val="TableParagraph"/>
                        <w:spacing w:before="3" w:line="194" w:lineRule="exact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2021</w:t>
                      </w:r>
                    </w:p>
                  </w:tc>
                </w:tr>
                <w:tr w:rsidR="009357B9">
                  <w:trPr>
                    <w:trHeight w:val="195"/>
                  </w:trPr>
                  <w:tc>
                    <w:tcPr>
                      <w:tcW w:w="1727" w:type="dxa"/>
                      <w:vMerge/>
                      <w:tcBorders>
                        <w:top w:val="nil"/>
                      </w:tcBorders>
                    </w:tcPr>
                    <w:p w:rsidR="009357B9" w:rsidRDefault="009357B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875" w:type="dxa"/>
                      <w:vMerge/>
                      <w:tcBorders>
                        <w:top w:val="nil"/>
                      </w:tcBorders>
                    </w:tcPr>
                    <w:p w:rsidR="009357B9" w:rsidRDefault="009357B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44" w:type="dxa"/>
                    </w:tcPr>
                    <w:p w:rsidR="009357B9" w:rsidRDefault="00536C20">
                      <w:pPr>
                        <w:pStyle w:val="TableParagraph"/>
                        <w:spacing w:line="175" w:lineRule="exac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Versión: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3</w:t>
                      </w:r>
                    </w:p>
                  </w:tc>
                </w:tr>
              </w:tbl>
              <w:p w:rsidR="009357B9" w:rsidRDefault="009357B9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536C20">
      <w:rPr>
        <w:noProof/>
        <w:lang w:val="es-CO" w:eastAsia="es-CO"/>
      </w:rPr>
      <w:drawing>
        <wp:anchor distT="0" distB="0" distL="0" distR="0" simplePos="0" relativeHeight="487532032" behindDoc="1" locked="0" layoutInCell="1" allowOverlap="1">
          <wp:simplePos x="0" y="0"/>
          <wp:positionH relativeFrom="page">
            <wp:posOffset>1187450</wp:posOffset>
          </wp:positionH>
          <wp:positionV relativeFrom="page">
            <wp:posOffset>876935</wp:posOffset>
          </wp:positionV>
          <wp:extent cx="886485" cy="258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48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F0E8A"/>
    <w:multiLevelType w:val="hybridMultilevel"/>
    <w:tmpl w:val="05F013B4"/>
    <w:lvl w:ilvl="0" w:tplc="5C88437E">
      <w:start w:val="1"/>
      <w:numFmt w:val="decimal"/>
      <w:lvlText w:val="%1."/>
      <w:lvlJc w:val="left"/>
      <w:pPr>
        <w:ind w:left="1258" w:hanging="361"/>
        <w:jc w:val="lef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es-ES" w:eastAsia="en-US" w:bidi="ar-SA"/>
      </w:rPr>
    </w:lvl>
    <w:lvl w:ilvl="1" w:tplc="C282A5B8">
      <w:numFmt w:val="bullet"/>
      <w:lvlText w:val="•"/>
      <w:lvlJc w:val="left"/>
      <w:pPr>
        <w:ind w:left="2042" w:hanging="361"/>
      </w:pPr>
      <w:rPr>
        <w:rFonts w:hint="default"/>
        <w:lang w:val="es-ES" w:eastAsia="en-US" w:bidi="ar-SA"/>
      </w:rPr>
    </w:lvl>
    <w:lvl w:ilvl="2" w:tplc="1B2853E0">
      <w:numFmt w:val="bullet"/>
      <w:lvlText w:val="•"/>
      <w:lvlJc w:val="left"/>
      <w:pPr>
        <w:ind w:left="2824" w:hanging="361"/>
      </w:pPr>
      <w:rPr>
        <w:rFonts w:hint="default"/>
        <w:lang w:val="es-ES" w:eastAsia="en-US" w:bidi="ar-SA"/>
      </w:rPr>
    </w:lvl>
    <w:lvl w:ilvl="3" w:tplc="44A02F2C">
      <w:numFmt w:val="bullet"/>
      <w:lvlText w:val="•"/>
      <w:lvlJc w:val="left"/>
      <w:pPr>
        <w:ind w:left="3606" w:hanging="361"/>
      </w:pPr>
      <w:rPr>
        <w:rFonts w:hint="default"/>
        <w:lang w:val="es-ES" w:eastAsia="en-US" w:bidi="ar-SA"/>
      </w:rPr>
    </w:lvl>
    <w:lvl w:ilvl="4" w:tplc="2DEAF934">
      <w:numFmt w:val="bullet"/>
      <w:lvlText w:val="•"/>
      <w:lvlJc w:val="left"/>
      <w:pPr>
        <w:ind w:left="4388" w:hanging="361"/>
      </w:pPr>
      <w:rPr>
        <w:rFonts w:hint="default"/>
        <w:lang w:val="es-ES" w:eastAsia="en-US" w:bidi="ar-SA"/>
      </w:rPr>
    </w:lvl>
    <w:lvl w:ilvl="5" w:tplc="EC90E214">
      <w:numFmt w:val="bullet"/>
      <w:lvlText w:val="•"/>
      <w:lvlJc w:val="left"/>
      <w:pPr>
        <w:ind w:left="5170" w:hanging="361"/>
      </w:pPr>
      <w:rPr>
        <w:rFonts w:hint="default"/>
        <w:lang w:val="es-ES" w:eastAsia="en-US" w:bidi="ar-SA"/>
      </w:rPr>
    </w:lvl>
    <w:lvl w:ilvl="6" w:tplc="AEE898C6">
      <w:numFmt w:val="bullet"/>
      <w:lvlText w:val="•"/>
      <w:lvlJc w:val="left"/>
      <w:pPr>
        <w:ind w:left="5952" w:hanging="361"/>
      </w:pPr>
      <w:rPr>
        <w:rFonts w:hint="default"/>
        <w:lang w:val="es-ES" w:eastAsia="en-US" w:bidi="ar-SA"/>
      </w:rPr>
    </w:lvl>
    <w:lvl w:ilvl="7" w:tplc="9252E2AE">
      <w:numFmt w:val="bullet"/>
      <w:lvlText w:val="•"/>
      <w:lvlJc w:val="left"/>
      <w:pPr>
        <w:ind w:left="6734" w:hanging="361"/>
      </w:pPr>
      <w:rPr>
        <w:rFonts w:hint="default"/>
        <w:lang w:val="es-ES" w:eastAsia="en-US" w:bidi="ar-SA"/>
      </w:rPr>
    </w:lvl>
    <w:lvl w:ilvl="8" w:tplc="B6F8F4A6">
      <w:numFmt w:val="bullet"/>
      <w:lvlText w:val="•"/>
      <w:lvlJc w:val="left"/>
      <w:pPr>
        <w:ind w:left="7516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57B9"/>
    <w:rsid w:val="00195166"/>
    <w:rsid w:val="00536C20"/>
    <w:rsid w:val="009357B9"/>
    <w:rsid w:val="00C658B7"/>
    <w:rsid w:val="00D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DC6D78-3A2D-4CD2-B88B-741BA0F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52"/>
      <w:ind w:left="1258" w:hanging="361"/>
    </w:pPr>
  </w:style>
  <w:style w:type="paragraph" w:customStyle="1" w:styleId="TableParagraph">
    <w:name w:val="Table Paragraph"/>
    <w:basedOn w:val="Normal"/>
    <w:uiPriority w:val="1"/>
    <w:qFormat/>
    <w:pPr>
      <w:ind w:left="12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 Cecilia Gonzalez Fernandez</cp:lastModifiedBy>
  <cp:revision>5</cp:revision>
  <dcterms:created xsi:type="dcterms:W3CDTF">2021-07-12T15:09:00Z</dcterms:created>
  <dcterms:modified xsi:type="dcterms:W3CDTF">2021-07-12T15:18:00Z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2021-05-19T00:00:00Z</vt:filetime>
  </property>
</Properties>
</file>