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2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20"/>
      </w:pPr>
      <w:r>
        <w:rPr/>
        <w:t>Señores</w:t>
      </w:r>
    </w:p>
    <w:p>
      <w:pPr>
        <w:pStyle w:val="BodyText"/>
        <w:tabs>
          <w:tab w:pos="1497" w:val="left" w:leader="none"/>
        </w:tabs>
        <w:spacing w:before="68"/>
        <w:ind w:left="186"/>
      </w:pPr>
      <w:r>
        <w:rPr/>
        <w:br w:type="column"/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1554" w:space="40"/>
            <w:col w:w="9466"/>
          </w:cols>
        </w:sectPr>
      </w:pPr>
    </w:p>
    <w:p>
      <w:pPr>
        <w:pStyle w:val="BodyText"/>
        <w:spacing w:before="80"/>
        <w:ind w:left="540"/>
      </w:pPr>
      <w:r>
        <w:rPr/>
        <w:drawing>
          <wp:anchor distT="0" distB="0" distL="0" distR="0" allowOverlap="1" layoutInCell="1" locked="0" behindDoc="1" simplePos="0" relativeHeight="487318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</w:t>
      </w:r>
      <w:r>
        <w:rPr>
          <w:spacing w:val="-8"/>
        </w:rPr>
        <w:t> </w:t>
      </w:r>
      <w:r>
        <w:rPr/>
        <w:t>UNIVERSITARIA</w:t>
      </w:r>
      <w:r>
        <w:rPr>
          <w:spacing w:val="-7"/>
        </w:rPr>
        <w:t> </w:t>
      </w:r>
      <w:r>
        <w:rPr/>
        <w:t>UNITEC</w:t>
      </w:r>
    </w:p>
    <w:p>
      <w:pPr>
        <w:pStyle w:val="BodyText"/>
        <w:spacing w:before="80"/>
        <w:ind w:left="52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rPr>
          <w:sz w:val="12"/>
        </w:rPr>
      </w:pPr>
    </w:p>
    <w:p>
      <w:pPr>
        <w:tabs>
          <w:tab w:pos="6779" w:val="left" w:leader="none"/>
        </w:tabs>
        <w:spacing w:before="96"/>
        <w:ind w:left="5120" w:right="0" w:firstLine="0"/>
        <w:jc w:val="left"/>
        <w:rPr>
          <w:sz w:val="20"/>
        </w:rPr>
      </w:pPr>
      <w:r>
        <w:rPr>
          <w:rFonts w:ascii="Roboto" w:hAnsi="Roboto"/>
          <w:b/>
          <w:sz w:val="20"/>
        </w:rPr>
        <w:t>Referencia:</w:t>
        <w:tab/>
      </w:r>
      <w:r>
        <w:rPr>
          <w:sz w:val="20"/>
        </w:rPr>
        <w:t>Aprobación</w:t>
      </w:r>
      <w:r>
        <w:rPr>
          <w:spacing w:val="-8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Linea</w:t>
      </w:r>
      <w:r>
        <w:rPr>
          <w:spacing w:val="-8"/>
          <w:sz w:val="20"/>
        </w:rPr>
        <w:t> </w:t>
      </w:r>
      <w:r>
        <w:rPr>
          <w:sz w:val="20"/>
        </w:rPr>
        <w:t>Fincoeducar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520"/>
      </w:pPr>
      <w:r>
        <w:rPr/>
        <w:t>Respetados</w:t>
      </w:r>
      <w:r>
        <w:rPr>
          <w:spacing w:val="-9"/>
        </w:rPr>
        <w:t> </w:t>
      </w:r>
      <w:r>
        <w:rPr/>
        <w:t>Señores:</w:t>
      </w:r>
    </w:p>
    <w:p>
      <w:pPr>
        <w:pStyle w:val="BodyText"/>
        <w:spacing w:before="160"/>
        <w:ind w:left="520"/>
      </w:pPr>
      <w:r>
        <w:rPr/>
        <w:t>Les</w:t>
      </w:r>
      <w:r>
        <w:rPr>
          <w:spacing w:val="-7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519" w:val="left" w:leader="none"/>
        </w:tabs>
        <w:spacing w:before="1"/>
        <w:ind w:left="1140"/>
      </w:pPr>
      <w:r>
        <w:rPr/>
        <w:t>Estudiante</w:t>
        <w:tab/>
        <w:t>MARCO</w:t>
      </w:r>
      <w:r>
        <w:rPr>
          <w:spacing w:val="-6"/>
        </w:rPr>
        <w:t> </w:t>
      </w:r>
      <w:r>
        <w:rPr/>
        <w:t>ANTONIO</w:t>
      </w:r>
      <w:r>
        <w:rPr>
          <w:spacing w:val="-6"/>
        </w:rPr>
        <w:t> </w:t>
      </w:r>
      <w:r>
        <w:rPr/>
        <w:t>VARGAS</w:t>
      </w:r>
      <w:r>
        <w:rPr>
          <w:spacing w:val="-6"/>
        </w:rPr>
        <w:t> </w:t>
      </w:r>
      <w:r>
        <w:rPr/>
        <w:t>SUAREZ</w:t>
      </w:r>
    </w:p>
    <w:p>
      <w:pPr>
        <w:pStyle w:val="BodyText"/>
        <w:tabs>
          <w:tab w:pos="4519" w:val="left" w:leader="none"/>
          <w:tab w:pos="6467" w:val="right" w:leader="none"/>
        </w:tabs>
        <w:spacing w:before="100"/>
        <w:ind w:left="1140"/>
      </w:pPr>
      <w:r>
        <w:rPr/>
        <w:t>Identificación</w:t>
        <w:tab/>
        <w:t>CC</w:t>
        <w:tab/>
        <w:t>1001297348</w:t>
      </w:r>
    </w:p>
    <w:p>
      <w:pPr>
        <w:pStyle w:val="BodyText"/>
        <w:tabs>
          <w:tab w:pos="4519" w:val="left" w:leader="none"/>
        </w:tabs>
        <w:spacing w:before="100"/>
        <w:ind w:left="1140"/>
      </w:pPr>
      <w:r>
        <w:rPr/>
        <w:t>Programa</w:t>
      </w:r>
      <w:r>
        <w:rPr>
          <w:spacing w:val="-6"/>
        </w:rPr>
        <w:t> </w:t>
      </w:r>
      <w:r>
        <w:rPr/>
        <w:t>Academico</w:t>
        <w:tab/>
        <w:t>FOTOGRAFIA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VISUAL</w:t>
      </w:r>
    </w:p>
    <w:p>
      <w:pPr>
        <w:pStyle w:val="BodyText"/>
        <w:tabs>
          <w:tab w:pos="5406" w:val="right" w:leader="none"/>
        </w:tabs>
        <w:spacing w:before="100"/>
        <w:ind w:left="1140"/>
      </w:pPr>
      <w:r>
        <w:rPr/>
        <w:t>Código</w:t>
        <w:tab/>
        <w:t>79222507</w:t>
      </w:r>
    </w:p>
    <w:p>
      <w:pPr>
        <w:pStyle w:val="BodyText"/>
        <w:tabs>
          <w:tab w:pos="4630" w:val="right" w:leader="none"/>
        </w:tabs>
        <w:spacing w:before="99"/>
        <w:ind w:left="1140"/>
      </w:pPr>
      <w:r>
        <w:rPr/>
        <w:t>Semestre</w:t>
        <w:tab/>
        <w:t>1</w:t>
      </w:r>
    </w:p>
    <w:p>
      <w:pPr>
        <w:pStyle w:val="BodyText"/>
        <w:tabs>
          <w:tab w:pos="5184" w:val="right" w:leader="none"/>
        </w:tabs>
        <w:spacing w:before="80"/>
        <w:ind w:left="1140"/>
      </w:pPr>
      <w:r>
        <w:rPr/>
        <w:t>Recibo</w:t>
        <w:tab/>
        <w:t>224115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0"/>
      </w:pPr>
      <w:r>
        <w:rPr/>
        <w:t>Monto</w:t>
      </w:r>
      <w:r>
        <w:rPr>
          <w:spacing w:val="-7"/>
        </w:rPr>
        <w:t> </w:t>
      </w:r>
      <w:r>
        <w:rPr/>
        <w:t>Aprobado:</w:t>
      </w:r>
    </w:p>
    <w:p>
      <w:pPr>
        <w:pStyle w:val="BodyText"/>
        <w:spacing w:before="160"/>
        <w:ind w:left="1140"/>
      </w:pPr>
      <w:r>
        <w:rPr/>
        <w:t>$</w:t>
      </w:r>
      <w:r>
        <w:rPr>
          <w:spacing w:val="-5"/>
        </w:rPr>
        <w:t> </w:t>
      </w:r>
      <w:r>
        <w:rPr/>
        <w:t>3,066,900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SESENTA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SEIS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NOVECIENTOS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PESOS</w:t>
      </w:r>
      <w:r>
        <w:rPr>
          <w:spacing w:val="-5"/>
        </w:rPr>
        <w:t> </w:t>
      </w:r>
      <w:r>
        <w:rPr/>
        <w:t>M/CTE</w:t>
      </w:r>
    </w:p>
    <w:p>
      <w:pPr>
        <w:pStyle w:val="BodyText"/>
        <w:rPr>
          <w:sz w:val="25"/>
        </w:rPr>
      </w:pPr>
    </w:p>
    <w:p>
      <w:pPr>
        <w:pStyle w:val="BodyText"/>
        <w:ind w:left="520"/>
      </w:pPr>
      <w:r>
        <w:rPr/>
        <w:t>Dicho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trasladado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8"/>
        <w:rPr>
          <w:sz w:val="12"/>
        </w:rPr>
      </w:pPr>
    </w:p>
    <w:p>
      <w:pPr>
        <w:spacing w:line="235" w:lineRule="auto" w:before="99"/>
        <w:ind w:left="520" w:right="531" w:firstLine="0"/>
        <w:jc w:val="left"/>
        <w:rPr>
          <w:i/>
          <w:sz w:val="20"/>
        </w:rPr>
      </w:pPr>
      <w:r>
        <w:rPr/>
        <w:pict>
          <v:group style="position:absolute;margin-left:363pt;margin-top:34.981915pt;width:194pt;height:93pt;mso-position-horizontal-relative:page;mso-position-vertical-relative:paragraph;z-index:-15728640;mso-wrap-distance-left:0;mso-wrap-distance-right:0" coordorigin="7260,700" coordsize="3880,1860">
            <v:line style="position:absolute" from="7260,2550" to="11140,2550" stroked="true" strokeweight="1pt" strokecolor="#000000">
              <v:stroke dashstyle="solid"/>
            </v:line>
            <v:shape style="position:absolute;left:8120;top:699;width:2618;height:1820" type="#_x0000_t75" stroked="false">
              <v:imagedata r:id="rId6" o:title=""/>
            </v:shape>
            <w10:wrap type="topAndBottom"/>
          </v:group>
        </w:pic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realiza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monto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registrado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formulario,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recuerde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ingresa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diferente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matrícula,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Fincomercio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cobros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BodyText"/>
        <w:spacing w:before="79"/>
        <w:ind w:left="6620"/>
      </w:pPr>
      <w:r>
        <w:rPr/>
        <w:t>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5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20"/>
      </w:pPr>
      <w:r>
        <w:rPr/>
        <w:t>Apreciado(a)</w:t>
      </w:r>
      <w:r>
        <w:rPr>
          <w:spacing w:val="-11"/>
        </w:rPr>
        <w:t> </w:t>
      </w:r>
      <w:r>
        <w:rPr/>
        <w:t>Estudiante:</w:t>
      </w:r>
    </w:p>
    <w:p>
      <w:pPr>
        <w:pStyle w:val="BodyText"/>
        <w:spacing w:line="235" w:lineRule="auto" w:before="131"/>
        <w:ind w:left="752" w:right="777"/>
        <w:jc w:val="center"/>
      </w:pPr>
      <w:r>
        <w:rPr/>
        <w:t>FAVOR</w:t>
      </w:r>
      <w:r>
        <w:rPr>
          <w:spacing w:val="-6"/>
        </w:rPr>
        <w:t> </w:t>
      </w:r>
      <w:r>
        <w:rPr/>
        <w:t>PRESENTARSE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</w:p>
    <w:p>
      <w:pPr>
        <w:pStyle w:val="BodyText"/>
        <w:spacing w:before="178"/>
        <w:ind w:left="751" w:right="777"/>
        <w:jc w:val="center"/>
      </w:pPr>
      <w:r>
        <w:rPr/>
        <w:t>Bienvenido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FINCOMERCIO,</w:t>
      </w:r>
      <w:r>
        <w:rPr>
          <w:spacing w:val="-7"/>
        </w:rPr>
        <w:t> </w:t>
      </w:r>
      <w:r>
        <w:rPr/>
        <w:t>esperamos</w:t>
      </w:r>
      <w:r>
        <w:rPr>
          <w:spacing w:val="-8"/>
        </w:rPr>
        <w:t> </w:t>
      </w:r>
      <w:r>
        <w:rPr/>
        <w:t>prestarle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excelente</w:t>
      </w:r>
    </w:p>
    <w:p>
      <w:pPr>
        <w:spacing w:after="0"/>
        <w:jc w:val="center"/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75"/>
        <w:ind w:left="10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tabs>
          <w:tab w:pos="1377" w:val="left" w:leader="none"/>
        </w:tabs>
        <w:spacing w:before="75"/>
        <w:ind w:left="66"/>
      </w:pPr>
      <w:r>
        <w:rPr/>
        <w:br w:type="column"/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spacing w:before="75"/>
        <w:ind w:left="100"/>
      </w:pPr>
      <w:r>
        <w:rPr/>
        <w:br w:type="column"/>
      </w:r>
      <w:r>
        <w:rPr/>
        <w:t>COOPERATIVA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AHORRO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FINCOMERCIO</w:t>
      </w:r>
      <w:r>
        <w:rPr>
          <w:spacing w:val="-7"/>
        </w:rPr>
        <w:t> </w:t>
      </w:r>
      <w:r>
        <w:rPr/>
        <w:t>LTDA.</w:t>
      </w:r>
    </w:p>
    <w:p>
      <w:pPr>
        <w:spacing w:after="0"/>
        <w:sectPr>
          <w:pgSz w:w="12240" w:h="15840"/>
          <w:pgMar w:top="800" w:bottom="280" w:left="640" w:right="540"/>
          <w:cols w:num="3" w:equalWidth="0">
            <w:col w:w="1134" w:space="40"/>
            <w:col w:w="2124" w:space="2027"/>
            <w:col w:w="5735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</w:pPr>
      <w:r>
        <w:rPr/>
        <w:t>Señor(a)</w:t>
      </w:r>
    </w:p>
    <w:p>
      <w:pPr>
        <w:pStyle w:val="BodyText"/>
        <w:spacing w:before="20"/>
        <w:ind w:left="100"/>
      </w:pPr>
      <w:r>
        <w:rPr/>
        <w:t>MARCO</w:t>
      </w:r>
      <w:r>
        <w:rPr>
          <w:spacing w:val="-6"/>
        </w:rPr>
        <w:t> </w:t>
      </w:r>
      <w:r>
        <w:rPr/>
        <w:t>ANTONIO</w:t>
      </w:r>
      <w:r>
        <w:rPr>
          <w:spacing w:val="-6"/>
        </w:rPr>
        <w:t> </w:t>
      </w:r>
      <w:r>
        <w:rPr/>
        <w:t>VARGAS</w:t>
      </w:r>
      <w:r>
        <w:rPr>
          <w:spacing w:val="-6"/>
        </w:rPr>
        <w:t> </w:t>
      </w:r>
      <w:r>
        <w:rPr/>
        <w:t>SUAREZ</w:t>
      </w:r>
    </w:p>
    <w:p>
      <w:pPr>
        <w:pStyle w:val="BodyText"/>
        <w:spacing w:before="20"/>
        <w:ind w:left="10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/>
        <w:t>Apreciado(a)</w:t>
      </w:r>
      <w:r>
        <w:rPr>
          <w:spacing w:val="-10"/>
        </w:rPr>
        <w:t> </w:t>
      </w:r>
      <w:r>
        <w:rPr/>
        <w:t>Señor(a):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SOLICITUD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FINCOEDUCAR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3314" w:space="3928"/>
            <w:col w:w="3818"/>
          </w:cols>
        </w:sectPr>
      </w:pPr>
    </w:p>
    <w:p>
      <w:pPr>
        <w:pStyle w:val="BodyText"/>
        <w:spacing w:before="20"/>
        <w:ind w:left="100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matrícula,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condiciones: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96"/>
        <w:ind w:left="100"/>
      </w:pPr>
      <w:r>
        <w:rPr/>
        <w:t>Estudiante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MARCO</w:t>
      </w:r>
      <w:r>
        <w:rPr>
          <w:spacing w:val="-8"/>
          <w:sz w:val="18"/>
        </w:rPr>
        <w:t> </w:t>
      </w:r>
      <w:r>
        <w:rPr>
          <w:sz w:val="18"/>
        </w:rPr>
        <w:t>ANTONIO</w:t>
      </w:r>
      <w:r>
        <w:rPr>
          <w:spacing w:val="-8"/>
          <w:sz w:val="18"/>
        </w:rPr>
        <w:t> </w:t>
      </w:r>
      <w:r>
        <w:rPr>
          <w:sz w:val="18"/>
        </w:rPr>
        <w:t>VARGAS</w:t>
      </w:r>
      <w:r>
        <w:rPr>
          <w:spacing w:val="-8"/>
          <w:sz w:val="18"/>
        </w:rPr>
        <w:t> </w:t>
      </w:r>
      <w:r>
        <w:rPr>
          <w:sz w:val="18"/>
        </w:rPr>
        <w:t>SUAREZ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Codeudor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ALBA</w:t>
      </w:r>
      <w:r>
        <w:rPr>
          <w:spacing w:val="-8"/>
          <w:sz w:val="18"/>
        </w:rPr>
        <w:t> </w:t>
      </w:r>
      <w:r>
        <w:rPr>
          <w:sz w:val="18"/>
        </w:rPr>
        <w:t>MILENA</w:t>
      </w:r>
      <w:r>
        <w:rPr>
          <w:spacing w:val="-8"/>
          <w:sz w:val="18"/>
        </w:rPr>
        <w:t> </w:t>
      </w:r>
      <w:r>
        <w:rPr>
          <w:sz w:val="18"/>
        </w:rPr>
        <w:t>GARCIA</w:t>
      </w:r>
      <w:r>
        <w:rPr>
          <w:spacing w:val="-8"/>
          <w:sz w:val="18"/>
        </w:rPr>
        <w:t> </w:t>
      </w:r>
      <w:r>
        <w:rPr>
          <w:sz w:val="18"/>
        </w:rPr>
        <w:t>MARTINEZ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4" w:equalWidth="0">
            <w:col w:w="1071" w:space="1189"/>
            <w:col w:w="2997" w:space="723"/>
            <w:col w:w="996" w:space="464"/>
            <w:col w:w="3620"/>
          </w:cols>
        </w:sectPr>
      </w:pPr>
    </w:p>
    <w:p>
      <w:pPr>
        <w:pStyle w:val="BodyText"/>
        <w:spacing w:line="259" w:lineRule="auto" w:before="40"/>
        <w:ind w:left="100" w:right="32"/>
      </w:pPr>
      <w:r>
        <w:rPr>
          <w:spacing w:val="-1"/>
        </w:rPr>
        <w:t>Identificación </w:t>
      </w:r>
      <w:r>
        <w:rPr/>
        <w:t>CC/TI/CE</w:t>
      </w:r>
      <w:r>
        <w:rPr>
          <w:spacing w:val="-46"/>
        </w:rPr>
        <w:t> </w:t>
      </w:r>
      <w:r>
        <w:rPr/>
        <w:t>Universidad</w:t>
      </w:r>
    </w:p>
    <w:p>
      <w:pPr>
        <w:pStyle w:val="BodyText"/>
        <w:spacing w:line="280" w:lineRule="auto" w:before="21"/>
        <w:ind w:left="120" w:right="175" w:hanging="20"/>
      </w:pPr>
      <w:r>
        <w:rPr>
          <w:spacing w:val="-1"/>
        </w:rPr>
        <w:t>Programa </w:t>
      </w:r>
      <w:r>
        <w:rPr/>
        <w:t>Académico</w:t>
      </w:r>
      <w:r>
        <w:rPr>
          <w:spacing w:val="-46"/>
        </w:rPr>
        <w:t> </w:t>
      </w:r>
      <w:r>
        <w:rPr/>
        <w:t>Semestre</w:t>
      </w:r>
    </w:p>
    <w:p>
      <w:pPr>
        <w:pStyle w:val="BodyText"/>
        <w:spacing w:before="138"/>
        <w:ind w:left="120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</w:p>
    <w:p>
      <w:pPr>
        <w:spacing w:before="5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CC</w:t>
      </w:r>
      <w:r>
        <w:rPr>
          <w:sz w:val="18"/>
        </w:rPr>
        <w:t> </w:t>
      </w:r>
      <w:r>
        <w:rPr>
          <w:spacing w:val="-1"/>
          <w:sz w:val="18"/>
        </w:rPr>
        <w:t>1001297348</w:t>
      </w:r>
    </w:p>
    <w:p>
      <w:pPr>
        <w:spacing w:before="44"/>
        <w:ind w:left="100" w:right="0" w:firstLine="0"/>
        <w:jc w:val="left"/>
        <w:rPr>
          <w:sz w:val="18"/>
        </w:rPr>
      </w:pPr>
      <w:r>
        <w:rPr>
          <w:sz w:val="18"/>
        </w:rPr>
        <w:t>CORP</w:t>
      </w:r>
      <w:r>
        <w:rPr>
          <w:spacing w:val="-8"/>
          <w:sz w:val="18"/>
        </w:rPr>
        <w:t> </w:t>
      </w:r>
      <w:r>
        <w:rPr>
          <w:sz w:val="18"/>
        </w:rPr>
        <w:t>UNIVERSITARIA</w:t>
      </w:r>
      <w:r>
        <w:rPr>
          <w:spacing w:val="-7"/>
          <w:sz w:val="18"/>
        </w:rPr>
        <w:t> </w:t>
      </w:r>
      <w:r>
        <w:rPr>
          <w:sz w:val="18"/>
        </w:rPr>
        <w:t>UNITEC</w:t>
      </w:r>
    </w:p>
    <w:p>
      <w:pPr>
        <w:spacing w:line="333" w:lineRule="auto" w:before="64"/>
        <w:ind w:left="100" w:right="2161" w:firstLine="0"/>
        <w:jc w:val="left"/>
        <w:rPr>
          <w:sz w:val="18"/>
        </w:rPr>
      </w:pPr>
      <w:r>
        <w:rPr>
          <w:spacing w:val="-1"/>
          <w:sz w:val="18"/>
        </w:rPr>
        <w:t>Pregrado</w:t>
      </w:r>
      <w:r>
        <w:rPr>
          <w:spacing w:val="-41"/>
          <w:sz w:val="18"/>
        </w:rPr>
        <w:t> </w:t>
      </w:r>
      <w:r>
        <w:rPr>
          <w:sz w:val="18"/>
        </w:rPr>
        <w:t>1</w:t>
      </w:r>
    </w:p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MARCO</w:t>
      </w:r>
      <w:r>
        <w:rPr>
          <w:spacing w:val="-6"/>
          <w:sz w:val="18"/>
        </w:rPr>
        <w:t> </w:t>
      </w:r>
      <w:r>
        <w:rPr>
          <w:sz w:val="18"/>
        </w:rPr>
        <w:t>ANTONIO</w:t>
      </w:r>
      <w:r>
        <w:rPr>
          <w:spacing w:val="-6"/>
          <w:sz w:val="18"/>
        </w:rPr>
        <w:t> </w:t>
      </w:r>
      <w:r>
        <w:rPr>
          <w:sz w:val="18"/>
        </w:rPr>
        <w:t>VARGAS</w:t>
      </w:r>
      <w:r>
        <w:rPr>
          <w:spacing w:val="-6"/>
          <w:sz w:val="18"/>
        </w:rPr>
        <w:t> </w:t>
      </w:r>
      <w:r>
        <w:rPr>
          <w:sz w:val="18"/>
        </w:rPr>
        <w:t>SUAREZ</w:t>
      </w:r>
    </w:p>
    <w:p>
      <w:pPr>
        <w:spacing w:before="40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CC/TI/CE</w:t>
      </w:r>
      <w:r>
        <w:rPr>
          <w:spacing w:val="23"/>
          <w:sz w:val="20"/>
        </w:rPr>
        <w:t> </w:t>
      </w:r>
      <w:r>
        <w:rPr>
          <w:position w:val="1"/>
          <w:sz w:val="18"/>
        </w:rPr>
        <w:t>CC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52215862</w:t>
      </w:r>
    </w:p>
    <w:p>
      <w:pPr>
        <w:tabs>
          <w:tab w:pos="4034" w:val="right" w:leader="none"/>
        </w:tabs>
        <w:spacing w:before="20"/>
        <w:ind w:left="120" w:right="0" w:firstLine="0"/>
        <w:jc w:val="left"/>
        <w:rPr>
          <w:sz w:val="18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Crédito</w:t>
        <w:tab/>
      </w:r>
      <w:r>
        <w:rPr>
          <w:position w:val="1"/>
          <w:sz w:val="18"/>
        </w:rPr>
        <w:t>182908010353265700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3" w:equalWidth="0">
            <w:col w:w="2194" w:space="66"/>
            <w:col w:w="2997" w:space="723"/>
            <w:col w:w="5080"/>
          </w:cols>
        </w:sectPr>
      </w:pPr>
    </w:p>
    <w:p>
      <w:pPr>
        <w:spacing w:before="68"/>
        <w:ind w:left="752" w:right="172" w:firstLine="0"/>
        <w:jc w:val="center"/>
        <w:rPr>
          <w:rFonts w:ascii="Roboto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19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pt;margin-top:16.621954pt;width:539pt;height:64pt;mso-position-horizontal-relative:page;mso-position-vertical-relative:paragraph;z-index:-15995904" filled="false" stroked="true" strokeweight="1pt" strokecolor="#000000">
            <v:stroke dashstyle="solid"/>
            <w10:wrap type="none"/>
          </v:rect>
        </w:pict>
      </w:r>
      <w:r>
        <w:rPr>
          <w:rFonts w:ascii="Roboto"/>
          <w:b/>
          <w:sz w:val="20"/>
          <w:u w:val="single"/>
        </w:rPr>
        <w:t>CONDICIONES</w:t>
      </w:r>
    </w:p>
    <w:p>
      <w:pPr>
        <w:pStyle w:val="BodyText"/>
        <w:spacing w:before="4"/>
        <w:rPr>
          <w:rFonts w:ascii="Roboto"/>
          <w:b/>
          <w:sz w:val="7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335"/>
        <w:gridCol w:w="1180"/>
        <w:gridCol w:w="588"/>
        <w:gridCol w:w="1013"/>
        <w:gridCol w:w="1331"/>
        <w:gridCol w:w="1225"/>
        <w:gridCol w:w="1616"/>
        <w:gridCol w:w="1011"/>
      </w:tblGrid>
      <w:tr>
        <w:trPr>
          <w:trHeight w:val="213" w:hRule="atLeast"/>
        </w:trPr>
        <w:tc>
          <w:tcPr>
            <w:tcW w:w="2315" w:type="dxa"/>
          </w:tcPr>
          <w:p>
            <w:pPr>
              <w:pStyle w:val="TableParagraph"/>
              <w:spacing w:line="193" w:lineRule="exact"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Prestamo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193" w:lineRule="exact" w:before="0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$3,278,196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3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Plazo</w:t>
            </w:r>
          </w:p>
        </w:tc>
        <w:tc>
          <w:tcPr>
            <w:tcW w:w="1331" w:type="dxa"/>
          </w:tcPr>
          <w:p>
            <w:pPr>
              <w:pStyle w:val="TableParagraph"/>
              <w:spacing w:line="193" w:lineRule="exact" w:before="0"/>
              <w:ind w:right="26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Mes(es)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953" w:val="left" w:leader="none"/>
              </w:tabs>
              <w:spacing w:line="193" w:lineRule="exact" w:before="0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Cuota</w:t>
              <w:tab/>
              <w:t>$588,936</w:t>
            </w:r>
          </w:p>
        </w:tc>
      </w:tr>
      <w:tr>
        <w:trPr>
          <w:trHeight w:val="262" w:hRule="atLeast"/>
        </w:trPr>
        <w:tc>
          <w:tcPr>
            <w:tcW w:w="2315" w:type="dxa"/>
          </w:tcPr>
          <w:p>
            <w:pPr>
              <w:pStyle w:val="TableParagraph"/>
              <w:spacing w:line="240" w:lineRule="auto" w:before="22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240" w:lineRule="auto" w:before="22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$3,066,900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22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Fija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2"/>
              <w:ind w:right="270"/>
              <w:rPr>
                <w:sz w:val="18"/>
              </w:rPr>
            </w:pPr>
            <w:r>
              <w:rPr>
                <w:sz w:val="18"/>
              </w:rPr>
              <w:t>16.21%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E.A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487" w:val="left" w:leader="none"/>
              </w:tabs>
              <w:spacing w:line="242" w:lineRule="exact" w:before="0"/>
              <w:ind w:left="228"/>
              <w:jc w:val="left"/>
              <w:rPr>
                <w:sz w:val="18"/>
              </w:rPr>
            </w:pPr>
            <w:r>
              <w:rPr>
                <w:position w:val="5"/>
                <w:sz w:val="20"/>
              </w:rPr>
              <w:t>Linea</w:t>
              <w:tab/>
            </w: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PAGARE</w:t>
            </w:r>
          </w:p>
        </w:tc>
      </w:tr>
      <w:tr>
        <w:trPr>
          <w:trHeight w:val="232" w:hRule="atLeast"/>
        </w:trPr>
        <w:tc>
          <w:tcPr>
            <w:tcW w:w="2315" w:type="dxa"/>
          </w:tcPr>
          <w:p>
            <w:pPr>
              <w:pStyle w:val="TableParagraph"/>
              <w:spacing w:line="212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Fch.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187" w:lineRule="exact" w:before="25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2022/07/20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92" w:lineRule="exact" w:before="20"/>
              <w:ind w:right="269"/>
              <w:rPr>
                <w:sz w:val="18"/>
              </w:rPr>
            </w:pPr>
            <w:r>
              <w:rPr>
                <w:sz w:val="18"/>
              </w:rPr>
              <w:t>1.26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E.M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315" w:type="dxa"/>
          </w:tcPr>
          <w:p>
            <w:pPr>
              <w:pStyle w:val="TableParagraph"/>
              <w:spacing w:line="210" w:lineRule="exact" w:before="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Aprobación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210" w:lineRule="exact" w:before="8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2022/06/24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3090" w:val="left" w:leader="none"/>
              </w:tabs>
              <w:spacing w:line="204" w:lineRule="exact" w:before="0"/>
              <w:ind w:left="228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Cobro</w:t>
              <w:tab/>
              <w:t>Mensual</w:t>
            </w:r>
          </w:p>
        </w:tc>
      </w:tr>
      <w:tr>
        <w:trPr>
          <w:trHeight w:val="225" w:hRule="atLeast"/>
        </w:trPr>
        <w:tc>
          <w:tcPr>
            <w:tcW w:w="2315" w:type="dxa"/>
          </w:tcPr>
          <w:p>
            <w:pPr>
              <w:pStyle w:val="TableParagraph"/>
              <w:spacing w:line="195" w:lineRule="exact" w:before="1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515" w:type="dxa"/>
            <w:gridSpan w:val="2"/>
          </w:tcPr>
          <w:p>
            <w:pPr>
              <w:pStyle w:val="TableParagraph"/>
              <w:spacing w:line="195" w:lineRule="exact" w:before="10"/>
              <w:ind w:right="177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5" w:lineRule="exact" w:before="10"/>
              <w:ind w:left="180" w:right="-29"/>
              <w:jc w:val="left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0614" w:type="dxa"/>
            <w:gridSpan w:val="9"/>
          </w:tcPr>
          <w:p>
            <w:pPr>
              <w:pStyle w:val="TableParagraph"/>
              <w:spacing w:line="219" w:lineRule="exact" w:before="120"/>
              <w:ind w:left="4959" w:right="4274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DEDUCCIONES</w:t>
            </w:r>
          </w:p>
        </w:tc>
      </w:tr>
      <w:tr>
        <w:trPr>
          <w:trHeight w:val="335" w:hRule="atLeast"/>
        </w:trPr>
        <w:tc>
          <w:tcPr>
            <w:tcW w:w="2315" w:type="dxa"/>
          </w:tcPr>
          <w:p>
            <w:pPr>
              <w:pStyle w:val="TableParagraph"/>
              <w:spacing w:line="240" w:lineRule="auto" w:before="86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335" w:type="dxa"/>
          </w:tcPr>
          <w:p>
            <w:pPr>
              <w:pStyle w:val="TableParagraph"/>
              <w:spacing w:line="240" w:lineRule="auto" w:before="86"/>
              <w:ind w:right="37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0" w:lineRule="exact" w:before="106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Admin.</w:t>
            </w:r>
          </w:p>
        </w:tc>
        <w:tc>
          <w:tcPr>
            <w:tcW w:w="1013" w:type="dxa"/>
          </w:tcPr>
          <w:p>
            <w:pPr>
              <w:pStyle w:val="TableParagraph"/>
              <w:spacing w:line="210" w:lineRule="exact" w:before="106"/>
              <w:ind w:right="159"/>
              <w:rPr>
                <w:sz w:val="18"/>
              </w:rPr>
            </w:pPr>
            <w:r>
              <w:rPr>
                <w:sz w:val="18"/>
              </w:rPr>
              <w:t>$4,655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86"/>
              <w:ind w:left="-21"/>
              <w:jc w:val="left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86"/>
              <w:ind w:right="75"/>
              <w:rPr>
                <w:sz w:val="18"/>
              </w:rPr>
            </w:pPr>
            <w:r>
              <w:rPr>
                <w:sz w:val="18"/>
              </w:rPr>
              <w:t>$168,200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86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(GMF)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86"/>
              <w:ind w:right="42"/>
              <w:rPr>
                <w:sz w:val="18"/>
              </w:rPr>
            </w:pPr>
            <w:r>
              <w:rPr>
                <w:sz w:val="18"/>
              </w:rPr>
              <w:t>$12,268</w:t>
            </w:r>
          </w:p>
        </w:tc>
      </w:tr>
      <w:tr>
        <w:trPr>
          <w:trHeight w:val="265" w:hRule="atLeast"/>
        </w:trPr>
        <w:tc>
          <w:tcPr>
            <w:tcW w:w="2315" w:type="dxa"/>
          </w:tcPr>
          <w:p>
            <w:pPr>
              <w:pStyle w:val="TableParagraph"/>
              <w:spacing w:line="215" w:lineRule="exact" w:before="3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335" w:type="dxa"/>
          </w:tcPr>
          <w:p>
            <w:pPr>
              <w:pStyle w:val="TableParagraph"/>
              <w:spacing w:line="215" w:lineRule="exact" w:before="30"/>
              <w:ind w:right="37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95" w:lineRule="exact" w:before="50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Garantía</w:t>
            </w:r>
          </w:p>
        </w:tc>
        <w:tc>
          <w:tcPr>
            <w:tcW w:w="1013" w:type="dxa"/>
          </w:tcPr>
          <w:p>
            <w:pPr>
              <w:pStyle w:val="TableParagraph"/>
              <w:spacing w:line="195" w:lineRule="exact" w:before="50"/>
              <w:ind w:right="199"/>
              <w:rPr>
                <w:sz w:val="18"/>
              </w:rPr>
            </w:pPr>
            <w:r>
              <w:rPr>
                <w:sz w:val="18"/>
              </w:rPr>
              <w:t>Pagaré</w:t>
            </w:r>
          </w:p>
        </w:tc>
        <w:tc>
          <w:tcPr>
            <w:tcW w:w="1331" w:type="dxa"/>
          </w:tcPr>
          <w:p>
            <w:pPr>
              <w:pStyle w:val="TableParagraph"/>
              <w:spacing w:line="215" w:lineRule="exact" w:before="30"/>
              <w:ind w:left="-21"/>
              <w:jc w:val="left"/>
              <w:rPr>
                <w:sz w:val="18"/>
              </w:rPr>
            </w:pPr>
            <w:r>
              <w:rPr>
                <w:sz w:val="18"/>
              </w:rPr>
              <w:t>GMF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30"/>
              <w:ind w:right="75"/>
              <w:rPr>
                <w:sz w:val="18"/>
              </w:rPr>
            </w:pPr>
            <w:r>
              <w:rPr>
                <w:sz w:val="18"/>
              </w:rPr>
              <w:t>$673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10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Vinculación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10"/>
              <w:ind w:right="41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pStyle w:val="BodyText"/>
        <w:rPr>
          <w:rFonts w:ascii="Roboto"/>
          <w:b/>
          <w:sz w:val="22"/>
        </w:rPr>
      </w:pPr>
    </w:p>
    <w:p>
      <w:pPr>
        <w:spacing w:before="177" w:after="19"/>
        <w:ind w:left="752" w:right="173" w:firstLine="0"/>
        <w:jc w:val="center"/>
        <w:rPr>
          <w:rFonts w:ascii="Roboto"/>
          <w:b/>
          <w:sz w:val="20"/>
        </w:rPr>
      </w:pPr>
      <w:r>
        <w:rPr/>
        <w:pict>
          <v:group style="position:absolute;margin-left:37.5pt;margin-top:-42.428047pt;width:540pt;height:48pt;mso-position-horizontal-relative:page;mso-position-vertical-relative:paragraph;z-index:-15996416" coordorigin="750,-849" coordsize="10800,960">
            <v:rect style="position:absolute;left:760;top:-839;width:10780;height:9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-214;width:117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Gastos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Admin.</w:t>
                    </w:r>
                  </w:p>
                </w:txbxContent>
              </v:textbox>
              <w10:wrap type="none"/>
            </v:shape>
            <v:shape style="position:absolute;left:2785;top:-214;width:194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$24,500</w:t>
                    </w:r>
                    <w:r>
                      <w:rPr>
                        <w:spacing w:val="6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Tasa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Vida</w:t>
                    </w:r>
                  </w:p>
                </w:txbxContent>
              </v:textbox>
              <w10:wrap type="none"/>
            </v:shape>
            <v:shape style="position:absolute;left:5568;top:-214;width:191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%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E.A.  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8580;top:-234;width:863;height:231" type="#_x0000_t202" filled="false" stroked="false">
              <v:textbox inset="0,0,0,0">
                <w:txbxContent>
                  <w:p>
                    <w:pPr>
                      <w:tabs>
                        <w:tab w:pos="3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"/>
                        <w:sz w:val="18"/>
                      </w:rPr>
                      <w:t>1</w:t>
                      <w:tab/>
                    </w:r>
                    <w:r>
                      <w:rPr>
                        <w:sz w:val="18"/>
                      </w:rPr>
                      <w:t>Aporte</w:t>
                    </w:r>
                  </w:p>
                </w:txbxContent>
              </v:textbox>
              <w10:wrap type="none"/>
            </v:shape>
            <v:shape style="position:absolute;left:11095;top:-234;width:26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sz w:val="20"/>
          <w:u w:val="single"/>
        </w:rPr>
        <w:t>PLAN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DE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PAGOS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1220"/>
        <w:gridCol w:w="1100"/>
        <w:gridCol w:w="1340"/>
        <w:gridCol w:w="1220"/>
        <w:gridCol w:w="1180"/>
        <w:gridCol w:w="1280"/>
        <w:gridCol w:w="1300"/>
      </w:tblGrid>
      <w:tr>
        <w:trPr>
          <w:trHeight w:val="3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69" w:right="60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5" w:right="36"/>
              <w:jc w:val="center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Número</w:t>
            </w:r>
            <w:r>
              <w:rPr>
                <w:rFonts w:ascii="Roboto" w:hAnsi="Roboto"/>
                <w:b/>
                <w:spacing w:val="-7"/>
                <w:sz w:val="16"/>
              </w:rPr>
              <w:t> </w:t>
            </w:r>
            <w:r>
              <w:rPr>
                <w:rFonts w:ascii="Roboto" w:hAnsi="Roboto"/>
                <w:b/>
                <w:sz w:val="16"/>
              </w:rPr>
              <w:t>Crédito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174" w:right="16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Fecha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Pago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2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Valor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20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Capital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63"/>
              <w:jc w:val="lef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Interés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37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Seguro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1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Aporte/Ahorro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6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Saldo</w:t>
            </w:r>
            <w:r>
              <w:rPr>
                <w:rFonts w:ascii="Roboto"/>
                <w:b/>
                <w:spacing w:val="-6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Capital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1829080103532657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2022/07/20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$588,936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$532,730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$35,792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$5,414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$2,745,466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1829080103532657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2022/08/20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$588,936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$534,815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$34,587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$4,534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$2,210,651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1829080103532657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2022/09/20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$588,936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$542,436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$27,849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$3,651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$1,668,215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1829080103532657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2022/10/20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$588,936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$550,165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$21,016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$2,755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$1,118,050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1829080103532657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2022/11/20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$588,936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$558,004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$14,085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$1,847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$560,046</w:t>
            </w:r>
          </w:p>
        </w:tc>
      </w:tr>
      <w:tr>
        <w:trPr>
          <w:trHeight w:val="210" w:hRule="atLeast"/>
        </w:trPr>
        <w:tc>
          <w:tcPr>
            <w:tcW w:w="600" w:type="dxa"/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>
            <w:pPr>
              <w:pStyle w:val="TableParagraph"/>
              <w:ind w:left="42" w:right="68"/>
              <w:jc w:val="center"/>
              <w:rPr>
                <w:sz w:val="16"/>
              </w:rPr>
            </w:pPr>
            <w:r>
              <w:rPr>
                <w:sz w:val="16"/>
              </w:rPr>
              <w:t>1829080103532657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2022/12/20</w:t>
            </w:r>
          </w:p>
        </w:tc>
        <w:tc>
          <w:tcPr>
            <w:tcW w:w="11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$583,026</w:t>
            </w:r>
          </w:p>
        </w:tc>
        <w:tc>
          <w:tcPr>
            <w:tcW w:w="134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$560,046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$7,055</w:t>
            </w:r>
          </w:p>
        </w:tc>
        <w:tc>
          <w:tcPr>
            <w:tcW w:w="11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$925</w:t>
            </w:r>
          </w:p>
        </w:tc>
        <w:tc>
          <w:tcPr>
            <w:tcW w:w="12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</w:tbl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BodyText"/>
        <w:ind w:left="100"/>
      </w:pPr>
      <w:r>
        <w:rPr/>
        <w:t>Condiciones</w:t>
      </w:r>
    </w:p>
    <w:p>
      <w:pPr>
        <w:pStyle w:val="BodyText"/>
        <w:spacing w:line="235" w:lineRule="auto" w:before="24"/>
        <w:ind w:left="100"/>
      </w:pPr>
      <w:r>
        <w:rPr/>
        <w:pict>
          <v:group style="position:absolute;margin-left:49.5pt;margin-top:29.731915pt;width:242pt;height:61pt;mso-position-horizontal-relative:page;mso-position-vertical-relative:paragraph;z-index:-15727616;mso-wrap-distance-left:0;mso-wrap-distance-right:0" coordorigin="990,595" coordsize="4840,1220">
            <v:rect style="position:absolute;left:1000;top:604;width:4820;height:1200" filled="true" fillcolor="#ffffff" stroked="false">
              <v:fill type="solid"/>
            </v:rect>
            <v:rect style="position:absolute;left:1000;top:604;width:4820;height:1200" filled="false" stroked="true" strokeweight="1pt" strokecolor="#000000">
              <v:stroke dashstyle="solid"/>
            </v:rect>
            <v:shape style="position:absolute;left:10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caso de mora, los gastos de cobranza extrajudicial que Fincomercio ó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 ó endosatario del crédito tenga que realizar para esos fines 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 el caso de DATACORING, FENALCO o cualquier otra entidad Avalista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podrá cobrar según sus políticas hasta por el 20% del valor adeudado, por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gastos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cobranza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hasta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20%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valor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adeudado,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honorarios.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5pt;margin-top:29.731915pt;width:242pt;height:61pt;mso-position-horizontal-relative:page;mso-position-vertical-relative:paragraph;z-index:-15727104;mso-wrap-distance-left:0;mso-wrap-distance-right:0" coordorigin="6190,595" coordsize="4840,1220">
            <v:rect style="position:absolute;left:6200;top:604;width:4820;height:1200" filled="true" fillcolor="#ffffff" stroked="false">
              <v:fill type="solid"/>
            </v:rect>
            <v:rect style="position:absolute;left:6200;top:604;width:4820;height:1200" filled="false" stroked="true" strokeweight="1pt" strokecolor="#000000">
              <v:stroke dashstyle="solid"/>
            </v:rect>
            <v:shape style="position:absolute;left:62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Igualmente, los usuarios, al solicitar el préstamo, declaran que se obligan 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efectuar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pagos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Fincomercio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endosatario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crédito,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capital del mismo y los intereses en el plazo y en mora a la máxima tasa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autorizada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acepto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Fincoeducar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junto</w:t>
      </w:r>
      <w:r>
        <w:rPr>
          <w:spacing w:val="4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tabs>
          <w:tab w:pos="4779" w:val="left" w:leader="none"/>
          <w:tab w:pos="8739" w:val="left" w:leader="none"/>
        </w:tabs>
        <w:spacing w:line="276" w:lineRule="auto" w:before="36"/>
        <w:ind w:left="300" w:right="2318" w:firstLine="0"/>
        <w:jc w:val="left"/>
        <w:rPr>
          <w:sz w:val="18"/>
        </w:rPr>
      </w:pPr>
      <w:r>
        <w:rPr>
          <w:sz w:val="20"/>
          <w:shd w:fill="FFFFFF" w:color="auto" w:val="clear"/>
        </w:rPr>
        <w:t>Bienvenidos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a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FINCOMERCIO,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esperamos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prestarte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siempre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un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servicio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excelente.</w:t>
        <w:tab/>
      </w:r>
      <w:r>
        <w:rPr>
          <w:sz w:val="20"/>
        </w:rPr>
        <w:t> </w:t>
      </w:r>
      <w:r>
        <w:rPr>
          <w:position w:val="1"/>
          <w:sz w:val="20"/>
          <w:shd w:fill="FFFFFF" w:color="auto" w:val="clear"/>
        </w:rPr>
        <w:t>Funcionario</w:t>
      </w:r>
      <w:r>
        <w:rPr>
          <w:spacing w:val="39"/>
          <w:position w:val="1"/>
          <w:sz w:val="20"/>
        </w:rPr>
        <w:t> </w:t>
      </w:r>
      <w:r>
        <w:rPr>
          <w:sz w:val="18"/>
          <w:shd w:fill="FFFFFF" w:color="auto" w:val="clear"/>
        </w:rPr>
        <w:t>DIANA</w:t>
      </w:r>
      <w:r>
        <w:rPr>
          <w:spacing w:val="-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CAROLINA</w:t>
      </w:r>
      <w:r>
        <w:rPr>
          <w:spacing w:val="-8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RODRIGUEZ</w:t>
        <w:tab/>
      </w:r>
    </w:p>
    <w:sectPr>
      <w:type w:val="continuous"/>
      <w:pgSz w:w="12240" w:h="15840"/>
      <w:pgMar w:top="112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2" w:lineRule="exact"/>
      <w:jc w:val="right"/>
    </w:pPr>
    <w:rPr>
      <w:rFonts w:ascii="Roboto Lt" w:hAnsi="Roboto Lt" w:eastAsia="Roboto Lt" w:cs="Roboto L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2022-06-24T21:25:02Z</dcterms:created>
  <dcterms:modified xsi:type="dcterms:W3CDTF">2022-06-24T21:25:02Z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2022-06-24T00:00:00Z</vt:filetime>
  </property>
</Properties>
</file>