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8982" w14:textId="77777777" w:rsidR="00BD5494" w:rsidRPr="00C155BB" w:rsidRDefault="00BD5494" w:rsidP="00C155BB">
      <w:pPr>
        <w:jc w:val="both"/>
        <w:rPr>
          <w:rFonts w:ascii="Arial" w:hAnsi="Arial" w:cs="Arial"/>
          <w:sz w:val="24"/>
          <w:szCs w:val="24"/>
        </w:rPr>
      </w:pPr>
      <w:r w:rsidRPr="00C155BB">
        <w:rPr>
          <w:rFonts w:ascii="Arial" w:hAnsi="Arial" w:cs="Arial"/>
          <w:sz w:val="24"/>
          <w:szCs w:val="24"/>
        </w:rPr>
        <w:t>Bogotá. D.C 7 de diciembre de 2020</w:t>
      </w:r>
    </w:p>
    <w:p w14:paraId="436A27DA" w14:textId="77777777" w:rsidR="00BD5494" w:rsidRPr="00C155BB" w:rsidRDefault="00BD5494" w:rsidP="00C155BB">
      <w:pPr>
        <w:jc w:val="both"/>
        <w:rPr>
          <w:rFonts w:ascii="Arial" w:hAnsi="Arial" w:cs="Arial"/>
          <w:sz w:val="24"/>
          <w:szCs w:val="24"/>
        </w:rPr>
      </w:pPr>
    </w:p>
    <w:p w14:paraId="5A87B80D" w14:textId="77777777" w:rsidR="00BD5494" w:rsidRPr="00C155BB" w:rsidRDefault="00BD5494" w:rsidP="00C155BB">
      <w:pPr>
        <w:jc w:val="both"/>
        <w:rPr>
          <w:rFonts w:ascii="Arial" w:hAnsi="Arial" w:cs="Arial"/>
          <w:sz w:val="24"/>
          <w:szCs w:val="24"/>
        </w:rPr>
      </w:pPr>
    </w:p>
    <w:p w14:paraId="23ACAD1B" w14:textId="77777777" w:rsidR="00BD5494" w:rsidRPr="00C155BB" w:rsidRDefault="00BD5494" w:rsidP="00C155BB">
      <w:pPr>
        <w:jc w:val="both"/>
        <w:rPr>
          <w:rFonts w:ascii="Arial" w:hAnsi="Arial" w:cs="Arial"/>
          <w:sz w:val="24"/>
          <w:szCs w:val="24"/>
        </w:rPr>
      </w:pPr>
      <w:r w:rsidRPr="00C155BB">
        <w:rPr>
          <w:rFonts w:ascii="Arial" w:hAnsi="Arial" w:cs="Arial"/>
          <w:sz w:val="24"/>
          <w:szCs w:val="24"/>
        </w:rPr>
        <w:t>Corporación universitaria UNITEC</w:t>
      </w:r>
    </w:p>
    <w:p w14:paraId="3279AB3E" w14:textId="77777777" w:rsidR="00BD5494" w:rsidRPr="00C155BB" w:rsidRDefault="00BD5494" w:rsidP="00C155BB">
      <w:pPr>
        <w:jc w:val="both"/>
        <w:rPr>
          <w:rFonts w:ascii="Arial" w:hAnsi="Arial" w:cs="Arial"/>
          <w:sz w:val="24"/>
          <w:szCs w:val="24"/>
        </w:rPr>
      </w:pPr>
    </w:p>
    <w:p w14:paraId="00AB397A" w14:textId="169C6623" w:rsidR="00BD5494" w:rsidRPr="00C155BB" w:rsidRDefault="00BD5494" w:rsidP="00C155BB">
      <w:pPr>
        <w:jc w:val="both"/>
        <w:rPr>
          <w:rFonts w:ascii="Arial" w:hAnsi="Arial" w:cs="Arial"/>
          <w:sz w:val="24"/>
          <w:szCs w:val="24"/>
        </w:rPr>
      </w:pPr>
      <w:r w:rsidRPr="00C155BB">
        <w:rPr>
          <w:rFonts w:ascii="Arial" w:hAnsi="Arial" w:cs="Arial"/>
          <w:sz w:val="24"/>
          <w:szCs w:val="24"/>
        </w:rPr>
        <w:t>Buen</w:t>
      </w:r>
      <w:r w:rsidR="00154C71" w:rsidRPr="00C155BB">
        <w:rPr>
          <w:rFonts w:ascii="Arial" w:hAnsi="Arial" w:cs="Arial"/>
          <w:sz w:val="24"/>
          <w:szCs w:val="24"/>
        </w:rPr>
        <w:t>a</w:t>
      </w:r>
      <w:r w:rsidRPr="00C155BB">
        <w:rPr>
          <w:rFonts w:ascii="Arial" w:hAnsi="Arial" w:cs="Arial"/>
          <w:sz w:val="24"/>
          <w:szCs w:val="24"/>
        </w:rPr>
        <w:t xml:space="preserve">s </w:t>
      </w:r>
      <w:r w:rsidR="00491394" w:rsidRPr="00C155BB">
        <w:rPr>
          <w:rFonts w:ascii="Arial" w:hAnsi="Arial" w:cs="Arial"/>
          <w:sz w:val="24"/>
          <w:szCs w:val="24"/>
        </w:rPr>
        <w:t>tardes</w:t>
      </w:r>
      <w:r w:rsidRPr="00C155BB">
        <w:rPr>
          <w:rFonts w:ascii="Arial" w:hAnsi="Arial" w:cs="Arial"/>
          <w:sz w:val="24"/>
          <w:szCs w:val="24"/>
        </w:rPr>
        <w:t>, Me dirijo a usted muy amablemente para comunicarle que el presente día 7 de Diciembre de 2020:</w:t>
      </w:r>
    </w:p>
    <w:p w14:paraId="43C8A987" w14:textId="029D0381" w:rsidR="00BD5494" w:rsidRPr="00C155BB" w:rsidRDefault="00BD5494" w:rsidP="00C155BB">
      <w:pPr>
        <w:jc w:val="both"/>
        <w:rPr>
          <w:rFonts w:ascii="Arial" w:hAnsi="Arial" w:cs="Arial"/>
          <w:sz w:val="24"/>
          <w:szCs w:val="24"/>
        </w:rPr>
      </w:pPr>
      <w:r w:rsidRPr="00C155BB">
        <w:rPr>
          <w:rFonts w:ascii="Arial" w:hAnsi="Arial" w:cs="Arial"/>
          <w:sz w:val="24"/>
          <w:szCs w:val="24"/>
        </w:rPr>
        <w:t xml:space="preserve"> Los estudiantes Arian Camilo Moncada Yara y </w:t>
      </w:r>
      <w:r w:rsidR="00693E3B" w:rsidRPr="00C155BB">
        <w:rPr>
          <w:rFonts w:ascii="Arial" w:hAnsi="Arial" w:cs="Arial"/>
          <w:sz w:val="24"/>
          <w:szCs w:val="24"/>
        </w:rPr>
        <w:t>José</w:t>
      </w:r>
      <w:r w:rsidRPr="00C155BB">
        <w:rPr>
          <w:rFonts w:ascii="Arial" w:hAnsi="Arial" w:cs="Arial"/>
          <w:sz w:val="24"/>
          <w:szCs w:val="24"/>
        </w:rPr>
        <w:t xml:space="preserve"> Mauricio Granados Chaparro que </w:t>
      </w:r>
      <w:r w:rsidR="00693E3B" w:rsidRPr="00C155BB">
        <w:rPr>
          <w:rFonts w:ascii="Arial" w:hAnsi="Arial" w:cs="Arial"/>
          <w:sz w:val="24"/>
          <w:szCs w:val="24"/>
        </w:rPr>
        <w:t xml:space="preserve">están </w:t>
      </w:r>
      <w:r w:rsidRPr="00C155BB">
        <w:rPr>
          <w:rFonts w:ascii="Arial" w:hAnsi="Arial" w:cs="Arial"/>
          <w:sz w:val="24"/>
          <w:szCs w:val="24"/>
        </w:rPr>
        <w:t xml:space="preserve">cursando la carrera de </w:t>
      </w:r>
      <w:r w:rsidR="00154C71" w:rsidRPr="00C155BB">
        <w:rPr>
          <w:rFonts w:ascii="Arial" w:hAnsi="Arial" w:cs="Arial"/>
          <w:sz w:val="24"/>
          <w:szCs w:val="24"/>
        </w:rPr>
        <w:t>derecho,</w:t>
      </w:r>
      <w:r w:rsidRPr="00C155BB">
        <w:rPr>
          <w:rFonts w:ascii="Arial" w:hAnsi="Arial" w:cs="Arial"/>
          <w:sz w:val="24"/>
          <w:szCs w:val="24"/>
        </w:rPr>
        <w:t xml:space="preserve"> </w:t>
      </w:r>
      <w:r w:rsidR="00491394" w:rsidRPr="00C155BB">
        <w:rPr>
          <w:rFonts w:ascii="Arial" w:hAnsi="Arial" w:cs="Arial"/>
          <w:sz w:val="24"/>
          <w:szCs w:val="24"/>
        </w:rPr>
        <w:t>presentan</w:t>
      </w:r>
      <w:r w:rsidRPr="00C155BB">
        <w:rPr>
          <w:rFonts w:ascii="Arial" w:hAnsi="Arial" w:cs="Arial"/>
          <w:sz w:val="24"/>
          <w:szCs w:val="24"/>
        </w:rPr>
        <w:t xml:space="preserve"> un problema en su horario académico, Puesto que el día de hoy se dio apertura para inscripción de </w:t>
      </w:r>
      <w:r w:rsidR="00491394" w:rsidRPr="00C155BB">
        <w:rPr>
          <w:rFonts w:ascii="Arial" w:hAnsi="Arial" w:cs="Arial"/>
          <w:sz w:val="24"/>
          <w:szCs w:val="24"/>
        </w:rPr>
        <w:t>materias para</w:t>
      </w:r>
      <w:r w:rsidRPr="00C155BB">
        <w:rPr>
          <w:rFonts w:ascii="Arial" w:hAnsi="Arial" w:cs="Arial"/>
          <w:sz w:val="24"/>
          <w:szCs w:val="24"/>
        </w:rPr>
        <w:t xml:space="preserve"> el siguiente semestre y en esta  realizando su inscripción de la </w:t>
      </w:r>
      <w:r w:rsidR="00491394" w:rsidRPr="00C155BB">
        <w:rPr>
          <w:rFonts w:ascii="Arial" w:hAnsi="Arial" w:cs="Arial"/>
          <w:sz w:val="24"/>
          <w:szCs w:val="24"/>
        </w:rPr>
        <w:t xml:space="preserve">misma, evidenciamos </w:t>
      </w:r>
      <w:r w:rsidR="009A5BF3" w:rsidRPr="00C155BB">
        <w:rPr>
          <w:rFonts w:ascii="Arial" w:hAnsi="Arial" w:cs="Arial"/>
          <w:sz w:val="24"/>
          <w:szCs w:val="24"/>
        </w:rPr>
        <w:t>que para el día viernes se daba un cruce de materias entre</w:t>
      </w:r>
      <w:r w:rsidR="00491394" w:rsidRPr="00C155BB">
        <w:rPr>
          <w:rFonts w:ascii="Arial" w:hAnsi="Arial" w:cs="Arial"/>
          <w:sz w:val="24"/>
          <w:szCs w:val="24"/>
        </w:rPr>
        <w:t xml:space="preserve"> </w:t>
      </w:r>
      <w:r w:rsidR="00B647A0" w:rsidRPr="00C155BB">
        <w:rPr>
          <w:rFonts w:ascii="Arial" w:hAnsi="Arial" w:cs="Arial"/>
          <w:b/>
          <w:bCs/>
          <w:sz w:val="24"/>
          <w:szCs w:val="24"/>
        </w:rPr>
        <w:t xml:space="preserve">“Espíritu </w:t>
      </w:r>
      <w:r w:rsidR="00A54B3F" w:rsidRPr="00C155BB">
        <w:rPr>
          <w:rFonts w:ascii="Arial" w:hAnsi="Arial" w:cs="Arial"/>
          <w:b/>
          <w:bCs/>
          <w:sz w:val="24"/>
          <w:szCs w:val="24"/>
        </w:rPr>
        <w:t xml:space="preserve"> Emprendedor</w:t>
      </w:r>
      <w:r w:rsidR="00B647A0" w:rsidRPr="00C155BB">
        <w:rPr>
          <w:rFonts w:ascii="Arial" w:hAnsi="Arial" w:cs="Arial"/>
          <w:b/>
          <w:bCs/>
          <w:sz w:val="24"/>
          <w:szCs w:val="24"/>
        </w:rPr>
        <w:t>”</w:t>
      </w:r>
      <w:r w:rsidR="00082CAD" w:rsidRPr="00C155BB">
        <w:rPr>
          <w:rFonts w:ascii="Arial" w:hAnsi="Arial" w:cs="Arial"/>
          <w:sz w:val="24"/>
          <w:szCs w:val="24"/>
        </w:rPr>
        <w:t xml:space="preserve"> </w:t>
      </w:r>
      <w:r w:rsidR="00082CAD" w:rsidRPr="00C155BB">
        <w:rPr>
          <w:rFonts w:ascii="Arial" w:hAnsi="Arial" w:cs="Arial"/>
          <w:b/>
          <w:bCs/>
          <w:sz w:val="24"/>
          <w:szCs w:val="24"/>
        </w:rPr>
        <w:t xml:space="preserve">y “electiva II y </w:t>
      </w:r>
      <w:r w:rsidR="00A54B3F" w:rsidRPr="00C155BB">
        <w:rPr>
          <w:rFonts w:ascii="Arial" w:hAnsi="Arial" w:cs="Arial"/>
          <w:b/>
          <w:bCs/>
          <w:sz w:val="24"/>
          <w:szCs w:val="24"/>
        </w:rPr>
        <w:t>derecho administrativo</w:t>
      </w:r>
      <w:r w:rsidR="00154C71" w:rsidRPr="00C155BB">
        <w:rPr>
          <w:rFonts w:ascii="Arial" w:hAnsi="Arial" w:cs="Arial"/>
          <w:b/>
          <w:bCs/>
          <w:sz w:val="24"/>
          <w:szCs w:val="24"/>
        </w:rPr>
        <w:t xml:space="preserve"> </w:t>
      </w:r>
      <w:r w:rsidR="00A54B3F" w:rsidRPr="00C155BB">
        <w:rPr>
          <w:rFonts w:ascii="Arial" w:hAnsi="Arial" w:cs="Arial"/>
          <w:b/>
          <w:bCs/>
          <w:sz w:val="24"/>
          <w:szCs w:val="24"/>
        </w:rPr>
        <w:t xml:space="preserve">II” </w:t>
      </w:r>
      <w:r w:rsidRPr="00C155BB">
        <w:rPr>
          <w:rFonts w:ascii="Arial" w:hAnsi="Arial" w:cs="Arial"/>
          <w:sz w:val="24"/>
          <w:szCs w:val="24"/>
        </w:rPr>
        <w:t xml:space="preserve"> </w:t>
      </w:r>
      <w:r w:rsidR="00DF08A8" w:rsidRPr="00C155BB">
        <w:rPr>
          <w:rFonts w:ascii="Arial" w:hAnsi="Arial" w:cs="Arial"/>
          <w:sz w:val="24"/>
          <w:szCs w:val="24"/>
        </w:rPr>
        <w:t>como se podrá evidenciar en la imagen N°1</w:t>
      </w:r>
      <w:r w:rsidR="00693E3B" w:rsidRPr="00C155BB">
        <w:rPr>
          <w:rFonts w:ascii="Arial" w:hAnsi="Arial" w:cs="Arial"/>
          <w:sz w:val="24"/>
          <w:szCs w:val="24"/>
        </w:rPr>
        <w:t xml:space="preserve"> y N°2 </w:t>
      </w:r>
    </w:p>
    <w:p w14:paraId="1214BE29" w14:textId="54891B03" w:rsidR="00673030" w:rsidRPr="00C155BB" w:rsidRDefault="00BD5494" w:rsidP="00C155BB">
      <w:pPr>
        <w:jc w:val="both"/>
        <w:rPr>
          <w:rFonts w:ascii="Arial" w:hAnsi="Arial" w:cs="Arial"/>
          <w:sz w:val="24"/>
          <w:szCs w:val="24"/>
        </w:rPr>
      </w:pPr>
      <w:r w:rsidRPr="00C155BB">
        <w:rPr>
          <w:rFonts w:ascii="Arial" w:hAnsi="Arial" w:cs="Arial"/>
          <w:sz w:val="24"/>
          <w:szCs w:val="24"/>
        </w:rPr>
        <w:t xml:space="preserve"> Así que ya una vez identificado</w:t>
      </w:r>
      <w:r w:rsidR="00ED7289" w:rsidRPr="00C155BB">
        <w:rPr>
          <w:rFonts w:ascii="Arial" w:hAnsi="Arial" w:cs="Arial"/>
          <w:sz w:val="24"/>
          <w:szCs w:val="24"/>
        </w:rPr>
        <w:t xml:space="preserve"> </w:t>
      </w:r>
      <w:r w:rsidRPr="00C155BB">
        <w:rPr>
          <w:rFonts w:ascii="Arial" w:hAnsi="Arial" w:cs="Arial"/>
          <w:sz w:val="24"/>
          <w:szCs w:val="24"/>
        </w:rPr>
        <w:t xml:space="preserve"> </w:t>
      </w:r>
      <w:r w:rsidR="00ED7289" w:rsidRPr="00C155BB">
        <w:rPr>
          <w:rFonts w:ascii="Arial" w:hAnsi="Arial" w:cs="Arial"/>
          <w:sz w:val="24"/>
          <w:szCs w:val="24"/>
        </w:rPr>
        <w:t>el problema no</w:t>
      </w:r>
      <w:r w:rsidRPr="00C155BB">
        <w:rPr>
          <w:rFonts w:ascii="Arial" w:hAnsi="Arial" w:cs="Arial"/>
          <w:sz w:val="24"/>
          <w:szCs w:val="24"/>
        </w:rPr>
        <w:t>s dirigimos a llamar a la universidad para dar pronta solución a lo que nos indican que “</w:t>
      </w:r>
      <w:r w:rsidRPr="00C155BB">
        <w:rPr>
          <w:rFonts w:ascii="Arial" w:hAnsi="Arial" w:cs="Arial"/>
          <w:b/>
          <w:bCs/>
          <w:sz w:val="24"/>
          <w:szCs w:val="24"/>
        </w:rPr>
        <w:t xml:space="preserve">Nosotros no </w:t>
      </w:r>
      <w:r w:rsidR="00286248" w:rsidRPr="00C155BB">
        <w:rPr>
          <w:rFonts w:ascii="Arial" w:hAnsi="Arial" w:cs="Arial"/>
          <w:b/>
          <w:bCs/>
          <w:sz w:val="24"/>
          <w:szCs w:val="24"/>
        </w:rPr>
        <w:t xml:space="preserve">estamos encargados </w:t>
      </w:r>
      <w:r w:rsidR="006870D0" w:rsidRPr="00C155BB">
        <w:rPr>
          <w:rFonts w:ascii="Arial" w:hAnsi="Arial" w:cs="Arial"/>
          <w:b/>
          <w:bCs/>
          <w:sz w:val="24"/>
          <w:szCs w:val="24"/>
        </w:rPr>
        <w:t>de la</w:t>
      </w:r>
      <w:r w:rsidR="00A41CC4" w:rsidRPr="00C155BB">
        <w:rPr>
          <w:rFonts w:ascii="Arial" w:hAnsi="Arial" w:cs="Arial"/>
          <w:b/>
          <w:bCs/>
          <w:sz w:val="24"/>
          <w:szCs w:val="24"/>
        </w:rPr>
        <w:t xml:space="preserve"> </w:t>
      </w:r>
      <w:r w:rsidR="00F61784" w:rsidRPr="00C155BB">
        <w:rPr>
          <w:rFonts w:ascii="Arial" w:hAnsi="Arial" w:cs="Arial"/>
          <w:b/>
          <w:bCs/>
          <w:sz w:val="24"/>
          <w:szCs w:val="24"/>
        </w:rPr>
        <w:t xml:space="preserve">planeación del horario de los </w:t>
      </w:r>
      <w:r w:rsidR="006870D0" w:rsidRPr="00C155BB">
        <w:rPr>
          <w:rFonts w:ascii="Arial" w:hAnsi="Arial" w:cs="Arial"/>
          <w:b/>
          <w:bCs/>
          <w:sz w:val="24"/>
          <w:szCs w:val="24"/>
        </w:rPr>
        <w:t>estudiantes.</w:t>
      </w:r>
      <w:r w:rsidR="00F61784" w:rsidRPr="00C155BB">
        <w:rPr>
          <w:rFonts w:ascii="Arial" w:hAnsi="Arial" w:cs="Arial"/>
          <w:b/>
          <w:bCs/>
          <w:sz w:val="24"/>
          <w:szCs w:val="24"/>
        </w:rPr>
        <w:t xml:space="preserve"> </w:t>
      </w:r>
      <w:r w:rsidR="00632D30" w:rsidRPr="00C155BB">
        <w:rPr>
          <w:rFonts w:ascii="Arial" w:hAnsi="Arial" w:cs="Arial"/>
          <w:b/>
          <w:bCs/>
          <w:sz w:val="24"/>
          <w:szCs w:val="24"/>
        </w:rPr>
        <w:t>E</w:t>
      </w:r>
      <w:r w:rsidR="00F61784" w:rsidRPr="00C155BB">
        <w:rPr>
          <w:rFonts w:ascii="Arial" w:hAnsi="Arial" w:cs="Arial"/>
          <w:b/>
          <w:bCs/>
          <w:sz w:val="24"/>
          <w:szCs w:val="24"/>
        </w:rPr>
        <w:t xml:space="preserve">n este está encargado </w:t>
      </w:r>
      <w:r w:rsidR="00632D30" w:rsidRPr="00C155BB">
        <w:rPr>
          <w:rFonts w:ascii="Arial" w:hAnsi="Arial" w:cs="Arial"/>
          <w:b/>
          <w:bCs/>
          <w:sz w:val="24"/>
          <w:szCs w:val="24"/>
        </w:rPr>
        <w:t>el</w:t>
      </w:r>
      <w:r w:rsidR="00F61784" w:rsidRPr="00C155BB">
        <w:rPr>
          <w:rFonts w:ascii="Arial" w:hAnsi="Arial" w:cs="Arial"/>
          <w:b/>
          <w:bCs/>
          <w:sz w:val="24"/>
          <w:szCs w:val="24"/>
        </w:rPr>
        <w:t xml:space="preserve"> jefe del programa de cada </w:t>
      </w:r>
      <w:r w:rsidR="006870D0" w:rsidRPr="00C155BB">
        <w:rPr>
          <w:rFonts w:ascii="Arial" w:hAnsi="Arial" w:cs="Arial"/>
          <w:b/>
          <w:bCs/>
          <w:sz w:val="24"/>
          <w:szCs w:val="24"/>
        </w:rPr>
        <w:t>facultad”</w:t>
      </w:r>
      <w:r w:rsidR="00632D30" w:rsidRPr="00C155BB">
        <w:rPr>
          <w:rFonts w:ascii="Arial" w:hAnsi="Arial" w:cs="Arial"/>
          <w:b/>
          <w:bCs/>
          <w:sz w:val="24"/>
          <w:szCs w:val="24"/>
        </w:rPr>
        <w:t xml:space="preserve"> *</w:t>
      </w:r>
      <w:r w:rsidR="00632D30" w:rsidRPr="00C155BB">
        <w:rPr>
          <w:rFonts w:ascii="Arial" w:hAnsi="Arial" w:cs="Arial"/>
          <w:sz w:val="24"/>
          <w:szCs w:val="24"/>
        </w:rPr>
        <w:t xml:space="preserve">En el presente caso la decana </w:t>
      </w:r>
      <w:r w:rsidR="00673030" w:rsidRPr="00C155BB">
        <w:rPr>
          <w:rFonts w:ascii="Arial" w:hAnsi="Arial" w:cs="Arial"/>
          <w:sz w:val="24"/>
          <w:szCs w:val="24"/>
        </w:rPr>
        <w:t xml:space="preserve">Ruby Stella Romero </w:t>
      </w:r>
      <w:r w:rsidR="00ED7289" w:rsidRPr="00C155BB">
        <w:rPr>
          <w:rFonts w:ascii="Arial" w:hAnsi="Arial" w:cs="Arial"/>
          <w:sz w:val="24"/>
          <w:szCs w:val="24"/>
        </w:rPr>
        <w:t xml:space="preserve">Martínez decana de la facultad de ciencias </w:t>
      </w:r>
      <w:r w:rsidR="006D4C9D" w:rsidRPr="00C155BB">
        <w:rPr>
          <w:rFonts w:ascii="Arial" w:hAnsi="Arial" w:cs="Arial"/>
          <w:sz w:val="24"/>
          <w:szCs w:val="24"/>
        </w:rPr>
        <w:t>Sociales, Jurídicas y Humanas</w:t>
      </w:r>
      <w:r w:rsidR="00673030" w:rsidRPr="00C155BB">
        <w:rPr>
          <w:rFonts w:ascii="Arial" w:hAnsi="Arial" w:cs="Arial"/>
          <w:sz w:val="24"/>
          <w:szCs w:val="24"/>
        </w:rPr>
        <w:t xml:space="preserve">* </w:t>
      </w:r>
    </w:p>
    <w:p w14:paraId="2ADE351B" w14:textId="2FAE4D69" w:rsidR="006D4C9D" w:rsidRPr="00C155BB" w:rsidRDefault="006D4C9D" w:rsidP="00C155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5BB">
        <w:rPr>
          <w:rFonts w:ascii="Arial" w:hAnsi="Arial" w:cs="Arial"/>
          <w:sz w:val="24"/>
          <w:szCs w:val="24"/>
        </w:rPr>
        <w:t xml:space="preserve">Dicho lo anterior procedemos a llamar a la decana Ruby Stella Romero Martínez </w:t>
      </w:r>
      <w:r w:rsidR="001177F3" w:rsidRPr="00C155BB">
        <w:rPr>
          <w:rFonts w:ascii="Arial" w:hAnsi="Arial" w:cs="Arial"/>
          <w:sz w:val="24"/>
          <w:szCs w:val="24"/>
        </w:rPr>
        <w:t>a lo que está nos indica “</w:t>
      </w:r>
      <w:r w:rsidR="001177F3" w:rsidRPr="00C155BB">
        <w:rPr>
          <w:rFonts w:ascii="Arial" w:hAnsi="Arial" w:cs="Arial"/>
          <w:b/>
          <w:bCs/>
          <w:sz w:val="24"/>
          <w:szCs w:val="24"/>
        </w:rPr>
        <w:t xml:space="preserve">Yo no puedo </w:t>
      </w:r>
      <w:r w:rsidR="00F60269" w:rsidRPr="00C155BB">
        <w:rPr>
          <w:rFonts w:ascii="Arial" w:hAnsi="Arial" w:cs="Arial"/>
          <w:b/>
          <w:bCs/>
          <w:sz w:val="24"/>
          <w:szCs w:val="24"/>
        </w:rPr>
        <w:t>arregla</w:t>
      </w:r>
      <w:r w:rsidR="001177F3" w:rsidRPr="00C155BB">
        <w:rPr>
          <w:rFonts w:ascii="Arial" w:hAnsi="Arial" w:cs="Arial"/>
          <w:b/>
          <w:bCs/>
          <w:sz w:val="24"/>
          <w:szCs w:val="24"/>
        </w:rPr>
        <w:t xml:space="preserve">r este problema tienes que hablar con </w:t>
      </w:r>
      <w:r w:rsidR="00F60269" w:rsidRPr="00C155BB">
        <w:rPr>
          <w:rFonts w:ascii="Arial" w:hAnsi="Arial" w:cs="Arial"/>
          <w:b/>
          <w:bCs/>
          <w:sz w:val="24"/>
          <w:szCs w:val="24"/>
        </w:rPr>
        <w:t>Claudia Pardo”.</w:t>
      </w:r>
    </w:p>
    <w:p w14:paraId="79D7E59A" w14:textId="55FCE757" w:rsidR="00813399" w:rsidRPr="00C155BB" w:rsidRDefault="00F60269" w:rsidP="00C155BB">
      <w:pPr>
        <w:jc w:val="both"/>
        <w:rPr>
          <w:rFonts w:ascii="Arial" w:hAnsi="Arial" w:cs="Arial"/>
          <w:sz w:val="24"/>
          <w:szCs w:val="24"/>
        </w:rPr>
      </w:pPr>
      <w:r w:rsidRPr="00C155BB">
        <w:rPr>
          <w:rFonts w:ascii="Arial" w:hAnsi="Arial" w:cs="Arial"/>
          <w:sz w:val="24"/>
          <w:szCs w:val="24"/>
        </w:rPr>
        <w:t xml:space="preserve">Ha lo que me remito a </w:t>
      </w:r>
      <w:r w:rsidR="00813399" w:rsidRPr="00C155BB">
        <w:rPr>
          <w:rFonts w:ascii="Arial" w:hAnsi="Arial" w:cs="Arial"/>
          <w:sz w:val="24"/>
          <w:szCs w:val="24"/>
        </w:rPr>
        <w:t>usted y al soporte técnico</w:t>
      </w:r>
      <w:r w:rsidRPr="00C155BB">
        <w:rPr>
          <w:rFonts w:ascii="Arial" w:hAnsi="Arial" w:cs="Arial"/>
          <w:sz w:val="24"/>
          <w:szCs w:val="24"/>
        </w:rPr>
        <w:t xml:space="preserve"> para indicarle el problema presente del cruce de </w:t>
      </w:r>
      <w:r w:rsidR="00136BE6" w:rsidRPr="00C155BB">
        <w:rPr>
          <w:rFonts w:ascii="Arial" w:hAnsi="Arial" w:cs="Arial"/>
          <w:sz w:val="24"/>
          <w:szCs w:val="24"/>
        </w:rPr>
        <w:t>horarios y que se genere pronta solución para los estudiantes involucrados.</w:t>
      </w:r>
    </w:p>
    <w:p w14:paraId="6243CBD2" w14:textId="3E0A8139" w:rsidR="00136BE6" w:rsidRPr="00C155BB" w:rsidRDefault="00136BE6" w:rsidP="00C155BB">
      <w:pPr>
        <w:jc w:val="both"/>
        <w:rPr>
          <w:rFonts w:ascii="Arial" w:hAnsi="Arial" w:cs="Arial"/>
          <w:sz w:val="24"/>
          <w:szCs w:val="24"/>
        </w:rPr>
      </w:pPr>
      <w:r w:rsidRPr="00C155BB">
        <w:rPr>
          <w:rFonts w:ascii="Arial" w:hAnsi="Arial" w:cs="Arial"/>
          <w:sz w:val="24"/>
          <w:szCs w:val="24"/>
        </w:rPr>
        <w:t xml:space="preserve">De forma igual en el transcurso que estábamos escribiendo y </w:t>
      </w:r>
      <w:r w:rsidR="00684117" w:rsidRPr="00C155BB">
        <w:rPr>
          <w:rFonts w:ascii="Arial" w:hAnsi="Arial" w:cs="Arial"/>
          <w:sz w:val="24"/>
          <w:szCs w:val="24"/>
        </w:rPr>
        <w:t>conociendo el correo de Claudia pardo el grupo de “</w:t>
      </w:r>
      <w:proofErr w:type="spellStart"/>
      <w:r w:rsidR="00684117" w:rsidRPr="00C155BB">
        <w:rPr>
          <w:rFonts w:ascii="Arial" w:hAnsi="Arial" w:cs="Arial"/>
          <w:b/>
          <w:bCs/>
          <w:sz w:val="24"/>
          <w:szCs w:val="24"/>
        </w:rPr>
        <w:t>Espiritu</w:t>
      </w:r>
      <w:proofErr w:type="spellEnd"/>
      <w:r w:rsidR="00684117" w:rsidRPr="00C155BB">
        <w:rPr>
          <w:rFonts w:ascii="Arial" w:hAnsi="Arial" w:cs="Arial"/>
          <w:b/>
          <w:bCs/>
          <w:sz w:val="24"/>
          <w:szCs w:val="24"/>
        </w:rPr>
        <w:t xml:space="preserve"> emprendedor” </w:t>
      </w:r>
      <w:r w:rsidR="00684117" w:rsidRPr="00C155BB">
        <w:rPr>
          <w:rFonts w:ascii="Arial" w:hAnsi="Arial" w:cs="Arial"/>
          <w:sz w:val="24"/>
          <w:szCs w:val="24"/>
        </w:rPr>
        <w:t xml:space="preserve">se llenó el cupo como se identifica en la imagen </w:t>
      </w:r>
      <w:r w:rsidR="00B11C2C" w:rsidRPr="00C155BB">
        <w:rPr>
          <w:rFonts w:ascii="Arial" w:hAnsi="Arial" w:cs="Arial"/>
          <w:sz w:val="24"/>
          <w:szCs w:val="24"/>
        </w:rPr>
        <w:t>N°3 a</w:t>
      </w:r>
      <w:r w:rsidR="00684117" w:rsidRPr="00C155BB">
        <w:rPr>
          <w:rFonts w:ascii="Arial" w:hAnsi="Arial" w:cs="Arial"/>
          <w:sz w:val="24"/>
          <w:szCs w:val="24"/>
        </w:rPr>
        <w:t xml:space="preserve"> lo que solicitamos </w:t>
      </w:r>
      <w:r w:rsidR="00B11C2C" w:rsidRPr="00C155BB">
        <w:rPr>
          <w:rFonts w:ascii="Arial" w:hAnsi="Arial" w:cs="Arial"/>
          <w:sz w:val="24"/>
          <w:szCs w:val="24"/>
        </w:rPr>
        <w:t xml:space="preserve">que se cree una nueva clase de espíritu emprendedor para el día lunes de 6 a 9 pm para que los estudiantes puedan seguir con su transcurso normal del </w:t>
      </w:r>
      <w:r w:rsidR="00102AD5" w:rsidRPr="00C155BB">
        <w:rPr>
          <w:rFonts w:ascii="Arial" w:hAnsi="Arial" w:cs="Arial"/>
          <w:sz w:val="24"/>
          <w:szCs w:val="24"/>
        </w:rPr>
        <w:t xml:space="preserve">horario </w:t>
      </w:r>
      <w:r w:rsidR="00AA6532" w:rsidRPr="00C155BB">
        <w:rPr>
          <w:rFonts w:ascii="Arial" w:hAnsi="Arial" w:cs="Arial"/>
          <w:sz w:val="24"/>
          <w:szCs w:val="24"/>
        </w:rPr>
        <w:t xml:space="preserve">académico, muchas gracias por su atención y esperamos pronta respuesta. </w:t>
      </w:r>
    </w:p>
    <w:p w14:paraId="340C4598" w14:textId="55D6A28C" w:rsidR="00123D16" w:rsidRPr="00C155BB" w:rsidRDefault="00123D16" w:rsidP="00C155BB">
      <w:pPr>
        <w:jc w:val="both"/>
        <w:rPr>
          <w:rFonts w:ascii="Arial" w:hAnsi="Arial" w:cs="Arial"/>
          <w:sz w:val="24"/>
          <w:szCs w:val="24"/>
        </w:rPr>
      </w:pPr>
    </w:p>
    <w:p w14:paraId="2626B5E5" w14:textId="361CCE49" w:rsidR="00123D16" w:rsidRPr="00C155BB" w:rsidRDefault="00123D16" w:rsidP="00C155BB">
      <w:pPr>
        <w:jc w:val="both"/>
        <w:rPr>
          <w:rFonts w:ascii="Arial" w:hAnsi="Arial" w:cs="Arial"/>
          <w:sz w:val="24"/>
          <w:szCs w:val="24"/>
        </w:rPr>
      </w:pPr>
    </w:p>
    <w:p w14:paraId="0A2293ED" w14:textId="6700E17A" w:rsidR="00123D16" w:rsidRPr="00C155BB" w:rsidRDefault="00123D16" w:rsidP="00C155B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155BB">
        <w:rPr>
          <w:rFonts w:ascii="Arial" w:hAnsi="Arial" w:cs="Arial"/>
          <w:sz w:val="24"/>
          <w:szCs w:val="24"/>
        </w:rPr>
        <w:t>Att</w:t>
      </w:r>
      <w:proofErr w:type="spellEnd"/>
      <w:r w:rsidRPr="00C155BB">
        <w:rPr>
          <w:rFonts w:ascii="Arial" w:hAnsi="Arial" w:cs="Arial"/>
          <w:sz w:val="24"/>
          <w:szCs w:val="24"/>
        </w:rPr>
        <w:t>:</w:t>
      </w:r>
    </w:p>
    <w:p w14:paraId="27D6FF9B" w14:textId="7B010B59" w:rsidR="00123D16" w:rsidRPr="00C155BB" w:rsidRDefault="00123D16" w:rsidP="00C155BB">
      <w:pPr>
        <w:jc w:val="both"/>
        <w:rPr>
          <w:rFonts w:ascii="Arial" w:hAnsi="Arial" w:cs="Arial"/>
          <w:sz w:val="24"/>
          <w:szCs w:val="24"/>
        </w:rPr>
      </w:pPr>
      <w:r w:rsidRPr="00C155BB">
        <w:rPr>
          <w:rFonts w:ascii="Arial" w:hAnsi="Arial" w:cs="Arial"/>
          <w:sz w:val="24"/>
          <w:szCs w:val="24"/>
        </w:rPr>
        <w:t>Arian Camilo Moncada Yara 77191511</w:t>
      </w:r>
    </w:p>
    <w:p w14:paraId="379DD38F" w14:textId="35C41B7B" w:rsidR="005B3B77" w:rsidRPr="00C155BB" w:rsidRDefault="00123D16" w:rsidP="00C155BB">
      <w:pPr>
        <w:jc w:val="both"/>
        <w:rPr>
          <w:rFonts w:ascii="Arial" w:hAnsi="Arial" w:cs="Arial"/>
          <w:sz w:val="24"/>
          <w:szCs w:val="24"/>
        </w:rPr>
      </w:pPr>
      <w:r w:rsidRPr="00C155BB">
        <w:rPr>
          <w:rFonts w:ascii="Arial" w:hAnsi="Arial" w:cs="Arial"/>
          <w:sz w:val="24"/>
          <w:szCs w:val="24"/>
        </w:rPr>
        <w:t>José Mauricio Granados Chaparro 771925</w:t>
      </w:r>
      <w:r w:rsidR="005B3B77" w:rsidRPr="00C155BB">
        <w:rPr>
          <w:rFonts w:ascii="Arial" w:hAnsi="Arial" w:cs="Arial"/>
          <w:sz w:val="24"/>
          <w:szCs w:val="24"/>
        </w:rPr>
        <w:t>04</w:t>
      </w:r>
    </w:p>
    <w:p w14:paraId="2C513347" w14:textId="3AFD7BE7" w:rsidR="005B3B77" w:rsidRDefault="005B3B77"/>
    <w:p w14:paraId="420B7A40" w14:textId="498FC782" w:rsidR="005B3B77" w:rsidRDefault="00E45E8F" w:rsidP="005B3B7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F07521" wp14:editId="04D3B9E9">
            <wp:simplePos x="0" y="0"/>
            <wp:positionH relativeFrom="column">
              <wp:posOffset>78740</wp:posOffset>
            </wp:positionH>
            <wp:positionV relativeFrom="paragraph">
              <wp:posOffset>831215</wp:posOffset>
            </wp:positionV>
            <wp:extent cx="4943475" cy="8052435"/>
            <wp:effectExtent l="0" t="0" r="9525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05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3B77">
        <w:t>Imagen N°1</w:t>
      </w:r>
    </w:p>
    <w:p w14:paraId="2BE591FB" w14:textId="211E162A" w:rsidR="00E45E8F" w:rsidRDefault="00E45E8F" w:rsidP="005B3B77">
      <w:pPr>
        <w:jc w:val="center"/>
      </w:pPr>
    </w:p>
    <w:p w14:paraId="1A4503C8" w14:textId="64AEBDCF" w:rsidR="00E45E8F" w:rsidRDefault="00E45E8F" w:rsidP="005B3B77">
      <w:pPr>
        <w:jc w:val="center"/>
      </w:pPr>
    </w:p>
    <w:p w14:paraId="56B56CC9" w14:textId="31F66B61" w:rsidR="007C00E3" w:rsidRDefault="007C00E3" w:rsidP="007C00E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46F445" wp14:editId="04F67409">
            <wp:simplePos x="0" y="0"/>
            <wp:positionH relativeFrom="column">
              <wp:posOffset>557279</wp:posOffset>
            </wp:positionH>
            <wp:positionV relativeFrom="paragraph">
              <wp:posOffset>439907</wp:posOffset>
            </wp:positionV>
            <wp:extent cx="4369435" cy="8447182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981" cy="844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E8F">
        <w:t xml:space="preserve">Imagen </w:t>
      </w:r>
      <w:r w:rsidR="008553BE">
        <w:t xml:space="preserve">N°2 </w:t>
      </w:r>
    </w:p>
    <w:p w14:paraId="20C31870" w14:textId="54CE9043" w:rsidR="007C00E3" w:rsidRDefault="002C7E40" w:rsidP="005B3B7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9A237A4" wp14:editId="417A7BD2">
            <wp:simplePos x="0" y="0"/>
            <wp:positionH relativeFrom="column">
              <wp:posOffset>557279</wp:posOffset>
            </wp:positionH>
            <wp:positionV relativeFrom="paragraph">
              <wp:posOffset>449904</wp:posOffset>
            </wp:positionV>
            <wp:extent cx="4726794" cy="844006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8440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0E3">
        <w:t xml:space="preserve"> </w:t>
      </w:r>
      <w:r>
        <w:t>Imagen N°3</w:t>
      </w:r>
    </w:p>
    <w:p w14:paraId="3652DAF6" w14:textId="77777777" w:rsidR="007C00E3" w:rsidRDefault="007C00E3" w:rsidP="005B3B77">
      <w:pPr>
        <w:jc w:val="center"/>
      </w:pPr>
    </w:p>
    <w:p w14:paraId="684B16EA" w14:textId="19A77ED9" w:rsidR="007C00E3" w:rsidRDefault="007C00E3" w:rsidP="005B3B77">
      <w:pPr>
        <w:jc w:val="center"/>
      </w:pPr>
    </w:p>
    <w:p w14:paraId="49B9F82A" w14:textId="7E7238F9" w:rsidR="007C00E3" w:rsidRDefault="007C00E3" w:rsidP="005B3B77">
      <w:pPr>
        <w:jc w:val="center"/>
      </w:pPr>
    </w:p>
    <w:p w14:paraId="7F00A0DD" w14:textId="56283A97" w:rsidR="007C00E3" w:rsidRDefault="007C00E3" w:rsidP="005B3B77">
      <w:pPr>
        <w:jc w:val="center"/>
      </w:pPr>
    </w:p>
    <w:p w14:paraId="605C99E1" w14:textId="77777777" w:rsidR="007C00E3" w:rsidRDefault="007C00E3" w:rsidP="005B3B77">
      <w:pPr>
        <w:jc w:val="center"/>
      </w:pPr>
    </w:p>
    <w:p w14:paraId="79C027C6" w14:textId="1F80B72E" w:rsidR="008553BE" w:rsidRPr="00684117" w:rsidRDefault="008553BE" w:rsidP="005B3B77">
      <w:pPr>
        <w:jc w:val="center"/>
      </w:pPr>
    </w:p>
    <w:sectPr w:rsidR="008553BE" w:rsidRPr="00684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94"/>
    <w:rsid w:val="00082CAD"/>
    <w:rsid w:val="00102AD5"/>
    <w:rsid w:val="001177F3"/>
    <w:rsid w:val="00123D16"/>
    <w:rsid w:val="00136BE6"/>
    <w:rsid w:val="001508F8"/>
    <w:rsid w:val="00154C71"/>
    <w:rsid w:val="00286248"/>
    <w:rsid w:val="002C7E40"/>
    <w:rsid w:val="00491394"/>
    <w:rsid w:val="004F3A30"/>
    <w:rsid w:val="005B3B77"/>
    <w:rsid w:val="00632D30"/>
    <w:rsid w:val="00673030"/>
    <w:rsid w:val="00684117"/>
    <w:rsid w:val="006870D0"/>
    <w:rsid w:val="00693E3B"/>
    <w:rsid w:val="006D4C9D"/>
    <w:rsid w:val="00773B25"/>
    <w:rsid w:val="007C00E3"/>
    <w:rsid w:val="00813399"/>
    <w:rsid w:val="008553BE"/>
    <w:rsid w:val="009A5BF3"/>
    <w:rsid w:val="00A2204F"/>
    <w:rsid w:val="00A41CC4"/>
    <w:rsid w:val="00A54B3F"/>
    <w:rsid w:val="00AA6532"/>
    <w:rsid w:val="00B11C2C"/>
    <w:rsid w:val="00B647A0"/>
    <w:rsid w:val="00BD5494"/>
    <w:rsid w:val="00C155BB"/>
    <w:rsid w:val="00DF08A8"/>
    <w:rsid w:val="00E45E8F"/>
    <w:rsid w:val="00ED7289"/>
    <w:rsid w:val="00F60269"/>
    <w:rsid w:val="00F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4D484"/>
  <w15:chartTrackingRefBased/>
  <w15:docId w15:val="{16E4A869-BD41-1646-9BCB-97280C18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camilo yara</dc:creator>
  <cp:keywords/>
  <dc:description/>
  <cp:lastModifiedBy>camilo yara</cp:lastModifiedBy>
  <cp:revision>2</cp:revision>
  <dcterms:created xsi:type="dcterms:W3CDTF">2020-12-07T21:20:00Z</dcterms:created>
  <dcterms:modified xsi:type="dcterms:W3CDTF">2020-12-07T21:20:00Z</dcterms:modified>
</cp:coreProperties>
</file>