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CFAB8" w14:textId="2BE0113C" w:rsidR="00456667" w:rsidRDefault="004C7FB8">
      <w:r>
        <w:rPr>
          <w:noProof/>
        </w:rPr>
        <w:drawing>
          <wp:inline distT="0" distB="0" distL="0" distR="0" wp14:anchorId="4E01EFE1" wp14:editId="21AEA39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66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B8"/>
    <w:rsid w:val="00456667"/>
    <w:rsid w:val="004C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D8CD"/>
  <w15:chartTrackingRefBased/>
  <w15:docId w15:val="{3426732D-9E49-4DC3-A9FC-D7194BCC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Alejandro Barbosa Mendez</dc:creator>
  <cp:keywords/>
  <dc:description/>
  <cp:lastModifiedBy>Mario Alejandro Barbosa Mendez</cp:lastModifiedBy>
  <cp:revision>1</cp:revision>
  <dcterms:created xsi:type="dcterms:W3CDTF">2021-10-27T17:24:00Z</dcterms:created>
  <dcterms:modified xsi:type="dcterms:W3CDTF">2021-10-27T17:24:00Z</dcterms:modified>
</cp:coreProperties>
</file>