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5EDE"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APROVECHAMIENTO DE AGUAS LLUVIAS PARA LAS LETRINAS EN INSTITUCIÓN EDUCATIVA DISTRITAL</w:t>
      </w:r>
    </w:p>
    <w:p w14:paraId="7B5B4ADA" w14:textId="77777777" w:rsidR="00BA6C1B" w:rsidRPr="00BA6C1B" w:rsidRDefault="00BA6C1B" w:rsidP="00BA6C1B">
      <w:pPr>
        <w:spacing w:after="160" w:line="259" w:lineRule="auto"/>
        <w:jc w:val="center"/>
        <w:rPr>
          <w:rFonts w:ascii="Arial" w:eastAsia="Calibri" w:hAnsi="Arial" w:cs="Arial"/>
          <w:b/>
          <w:bCs/>
          <w:lang w:val="es-CO"/>
        </w:rPr>
      </w:pPr>
    </w:p>
    <w:p w14:paraId="78539616" w14:textId="77777777" w:rsidR="00BA6C1B" w:rsidRPr="00BA6C1B" w:rsidRDefault="00BA6C1B" w:rsidP="00BA6C1B">
      <w:pPr>
        <w:spacing w:after="160" w:line="259" w:lineRule="auto"/>
        <w:rPr>
          <w:rFonts w:ascii="Arial" w:eastAsia="Calibri" w:hAnsi="Arial" w:cs="Arial"/>
          <w:b/>
          <w:bCs/>
          <w:lang w:val="es-CO"/>
        </w:rPr>
      </w:pPr>
    </w:p>
    <w:p w14:paraId="39B1C4CD" w14:textId="77777777" w:rsidR="00BA6C1B" w:rsidRDefault="00BA6C1B" w:rsidP="00BA6C1B">
      <w:pPr>
        <w:spacing w:after="160" w:line="259" w:lineRule="auto"/>
        <w:jc w:val="center"/>
        <w:rPr>
          <w:rFonts w:ascii="Arial" w:eastAsia="Calibri" w:hAnsi="Arial" w:cs="Arial"/>
          <w:b/>
          <w:bCs/>
          <w:lang w:val="es-CO"/>
        </w:rPr>
      </w:pPr>
    </w:p>
    <w:p w14:paraId="73D7BB38" w14:textId="77777777" w:rsidR="00BA6C1B" w:rsidRPr="00BA6C1B" w:rsidRDefault="00BA6C1B" w:rsidP="00BA6C1B">
      <w:pPr>
        <w:spacing w:after="160" w:line="259" w:lineRule="auto"/>
        <w:jc w:val="center"/>
        <w:rPr>
          <w:rFonts w:ascii="Arial" w:eastAsia="Calibri" w:hAnsi="Arial" w:cs="Arial"/>
          <w:b/>
          <w:bCs/>
          <w:lang w:val="es-CO"/>
        </w:rPr>
      </w:pPr>
    </w:p>
    <w:p w14:paraId="36364FE0" w14:textId="77777777" w:rsidR="00BA6C1B" w:rsidRPr="00BA6C1B" w:rsidRDefault="00BA6C1B" w:rsidP="00BA6C1B">
      <w:pPr>
        <w:spacing w:after="160" w:line="259" w:lineRule="auto"/>
        <w:rPr>
          <w:rFonts w:ascii="Arial" w:eastAsia="Calibri" w:hAnsi="Arial" w:cs="Arial"/>
          <w:b/>
          <w:bCs/>
          <w:lang w:val="es-CO"/>
        </w:rPr>
      </w:pPr>
    </w:p>
    <w:p w14:paraId="5CA31A04" w14:textId="77777777" w:rsidR="00BA6C1B" w:rsidRPr="00BA6C1B" w:rsidRDefault="00BA6C1B" w:rsidP="00BA6C1B">
      <w:pPr>
        <w:spacing w:after="160" w:line="259" w:lineRule="auto"/>
        <w:rPr>
          <w:rFonts w:ascii="Arial" w:eastAsia="Calibri" w:hAnsi="Arial" w:cs="Arial"/>
          <w:b/>
          <w:bCs/>
          <w:lang w:val="es-CO"/>
        </w:rPr>
      </w:pPr>
    </w:p>
    <w:p w14:paraId="7829FCE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LAURA D. CHACÓN VELANDIA</w:t>
      </w:r>
    </w:p>
    <w:p w14:paraId="7DD7B72D"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w:t>
      </w:r>
      <w:r w:rsidR="00CE516F">
        <w:rPr>
          <w:rFonts w:ascii="Arial" w:eastAsia="Calibri" w:hAnsi="Arial" w:cs="Arial"/>
          <w:b/>
          <w:bCs/>
          <w:lang w:val="es-CO"/>
        </w:rPr>
        <w:t xml:space="preserve"> 10226069</w:t>
      </w:r>
    </w:p>
    <w:p w14:paraId="579B3F65" w14:textId="77777777" w:rsidR="00BA6C1B" w:rsidRPr="00BA6C1B" w:rsidRDefault="00BA6C1B" w:rsidP="00BA6C1B">
      <w:pPr>
        <w:spacing w:after="160" w:line="259" w:lineRule="auto"/>
        <w:jc w:val="center"/>
        <w:rPr>
          <w:rFonts w:ascii="Arial" w:eastAsia="Calibri" w:hAnsi="Arial" w:cs="Arial"/>
          <w:b/>
          <w:bCs/>
          <w:lang w:val="es-CO"/>
        </w:rPr>
      </w:pPr>
    </w:p>
    <w:p w14:paraId="79DBDDE1"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JORGE L. SIERRA VERGARA</w:t>
      </w:r>
    </w:p>
    <w:p w14:paraId="02DBF8ED"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 10226016</w:t>
      </w:r>
    </w:p>
    <w:p w14:paraId="4BE95D0F" w14:textId="77777777" w:rsidR="00BA6C1B" w:rsidRPr="00BA6C1B" w:rsidRDefault="00BA6C1B" w:rsidP="00BA6C1B">
      <w:pPr>
        <w:spacing w:after="160" w:line="259" w:lineRule="auto"/>
        <w:jc w:val="center"/>
        <w:rPr>
          <w:rFonts w:ascii="Arial" w:eastAsia="Calibri" w:hAnsi="Arial" w:cs="Arial"/>
          <w:b/>
          <w:bCs/>
          <w:lang w:val="es-CO"/>
        </w:rPr>
      </w:pPr>
    </w:p>
    <w:p w14:paraId="52A3F4CC"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HENRY E. TOLEDO GÓMEZ</w:t>
      </w:r>
    </w:p>
    <w:p w14:paraId="76F3199C"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w:t>
      </w:r>
      <w:r w:rsidR="00CE516F">
        <w:rPr>
          <w:rFonts w:ascii="Arial" w:eastAsia="Calibri" w:hAnsi="Arial" w:cs="Arial"/>
          <w:b/>
          <w:bCs/>
          <w:lang w:val="es-CO"/>
        </w:rPr>
        <w:t xml:space="preserve"> 10226068</w:t>
      </w:r>
    </w:p>
    <w:p w14:paraId="672A7E44" w14:textId="77777777" w:rsidR="00BA6C1B" w:rsidRPr="00BA6C1B" w:rsidRDefault="00BA6C1B" w:rsidP="00BA6C1B">
      <w:pPr>
        <w:spacing w:after="160" w:line="259" w:lineRule="auto"/>
        <w:jc w:val="center"/>
        <w:rPr>
          <w:rFonts w:ascii="Arial" w:eastAsia="Calibri" w:hAnsi="Arial" w:cs="Arial"/>
          <w:b/>
          <w:bCs/>
          <w:lang w:val="es-CO"/>
        </w:rPr>
      </w:pPr>
    </w:p>
    <w:p w14:paraId="643AD5A3" w14:textId="77777777" w:rsidR="00BA6C1B" w:rsidRPr="00BA6C1B" w:rsidRDefault="00BA6C1B" w:rsidP="00BA6C1B">
      <w:pPr>
        <w:spacing w:after="160" w:line="259" w:lineRule="auto"/>
        <w:jc w:val="center"/>
        <w:rPr>
          <w:rFonts w:ascii="Arial" w:eastAsia="Calibri" w:hAnsi="Arial" w:cs="Arial"/>
          <w:b/>
          <w:bCs/>
          <w:lang w:val="es-CO"/>
        </w:rPr>
      </w:pPr>
    </w:p>
    <w:p w14:paraId="4022AD60" w14:textId="77777777" w:rsidR="00BA6C1B" w:rsidRPr="00BA6C1B" w:rsidRDefault="00BA6C1B" w:rsidP="00BA6C1B">
      <w:pPr>
        <w:spacing w:after="160" w:line="259" w:lineRule="auto"/>
        <w:jc w:val="center"/>
        <w:rPr>
          <w:rFonts w:ascii="Arial" w:eastAsia="Calibri" w:hAnsi="Arial" w:cs="Arial"/>
          <w:b/>
          <w:bCs/>
          <w:lang w:val="es-CO"/>
        </w:rPr>
      </w:pPr>
    </w:p>
    <w:p w14:paraId="0D620994" w14:textId="77777777" w:rsidR="00BA6C1B" w:rsidRPr="00BA6C1B" w:rsidRDefault="00BA6C1B" w:rsidP="00BA6C1B">
      <w:pPr>
        <w:spacing w:after="160" w:line="259" w:lineRule="auto"/>
        <w:jc w:val="center"/>
        <w:rPr>
          <w:rFonts w:ascii="Arial" w:eastAsia="Calibri" w:hAnsi="Arial" w:cs="Arial"/>
          <w:b/>
          <w:bCs/>
          <w:lang w:val="es-CO"/>
        </w:rPr>
      </w:pPr>
    </w:p>
    <w:p w14:paraId="0516341B" w14:textId="77777777" w:rsidR="00BA6C1B" w:rsidRPr="00BA6C1B" w:rsidRDefault="00BA6C1B" w:rsidP="00BA6C1B">
      <w:pPr>
        <w:spacing w:after="160" w:line="259" w:lineRule="auto"/>
        <w:rPr>
          <w:rFonts w:ascii="Arial" w:eastAsia="Calibri" w:hAnsi="Arial" w:cs="Arial"/>
          <w:b/>
          <w:bCs/>
          <w:lang w:val="es-CO"/>
        </w:rPr>
      </w:pPr>
    </w:p>
    <w:p w14:paraId="3FD9B245" w14:textId="77777777" w:rsidR="00BA6C1B" w:rsidRPr="00BA6C1B" w:rsidRDefault="00BA6C1B" w:rsidP="00BA6C1B">
      <w:pPr>
        <w:spacing w:after="160" w:line="259" w:lineRule="auto"/>
        <w:jc w:val="center"/>
        <w:rPr>
          <w:rFonts w:ascii="Arial" w:eastAsia="Calibri" w:hAnsi="Arial" w:cs="Arial"/>
          <w:b/>
          <w:bCs/>
          <w:lang w:val="es-CO"/>
        </w:rPr>
      </w:pPr>
    </w:p>
    <w:p w14:paraId="1D98DF5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CORPORACIÓN UNIVERSITARIA UNITEC</w:t>
      </w:r>
    </w:p>
    <w:p w14:paraId="0CBC605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ESCUELA DE INGENIERÍA</w:t>
      </w:r>
    </w:p>
    <w:p w14:paraId="31C81C95"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ESPECIALIZACIÓN EN GERENCIA DE PROYECTOS</w:t>
      </w:r>
    </w:p>
    <w:p w14:paraId="64FD3E18" w14:textId="77777777" w:rsidR="00BA6C1B" w:rsidRPr="00BA6C1B" w:rsidRDefault="00BA6C1B" w:rsidP="00BA6C1B">
      <w:pPr>
        <w:spacing w:after="160" w:line="259" w:lineRule="auto"/>
        <w:jc w:val="center"/>
        <w:rPr>
          <w:rFonts w:ascii="Arial" w:eastAsia="Calibri" w:hAnsi="Arial" w:cs="Arial"/>
          <w:b/>
          <w:bCs/>
          <w:lang w:val="es-CO"/>
        </w:rPr>
      </w:pPr>
    </w:p>
    <w:p w14:paraId="624400DF"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BOGOTÁ DISTRITO CAPITAL</w:t>
      </w:r>
    </w:p>
    <w:p w14:paraId="65E2694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12 DE SEPTIEMBRE DE 2022</w:t>
      </w:r>
    </w:p>
    <w:p w14:paraId="39ED320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lastRenderedPageBreak/>
        <w:t>APROVECHAMIENTO DE AGUAS LLUVIAS PARA LAS LETRINAS EN INSTITUCIÓN EDUCATIVA DISTRITAL.</w:t>
      </w:r>
    </w:p>
    <w:p w14:paraId="5BA494E6" w14:textId="77777777" w:rsidR="00BA6C1B" w:rsidRPr="00BA6C1B" w:rsidRDefault="00BA6C1B" w:rsidP="00BA6C1B">
      <w:pPr>
        <w:spacing w:after="160" w:line="259" w:lineRule="auto"/>
        <w:jc w:val="center"/>
        <w:rPr>
          <w:rFonts w:ascii="Arial" w:eastAsia="Calibri" w:hAnsi="Arial" w:cs="Arial"/>
          <w:b/>
          <w:bCs/>
          <w:lang w:val="es-CO"/>
        </w:rPr>
      </w:pPr>
    </w:p>
    <w:p w14:paraId="53F12667" w14:textId="77777777" w:rsidR="00BA6C1B" w:rsidRPr="00BA6C1B" w:rsidRDefault="00BA6C1B" w:rsidP="00BA6C1B">
      <w:pPr>
        <w:spacing w:after="160" w:line="259" w:lineRule="auto"/>
        <w:rPr>
          <w:rFonts w:ascii="Arial" w:eastAsia="Calibri" w:hAnsi="Arial" w:cs="Arial"/>
          <w:b/>
          <w:bCs/>
          <w:lang w:val="es-CO"/>
        </w:rPr>
      </w:pPr>
    </w:p>
    <w:p w14:paraId="655B1801" w14:textId="77777777" w:rsidR="00BA6C1B" w:rsidRDefault="00BA6C1B" w:rsidP="00BA6C1B">
      <w:pPr>
        <w:spacing w:after="160" w:line="259" w:lineRule="auto"/>
        <w:jc w:val="center"/>
        <w:rPr>
          <w:rFonts w:ascii="Arial" w:eastAsia="Calibri" w:hAnsi="Arial" w:cs="Arial"/>
          <w:b/>
          <w:bCs/>
          <w:lang w:val="es-CO"/>
        </w:rPr>
      </w:pPr>
    </w:p>
    <w:p w14:paraId="72B4CF5A" w14:textId="77777777" w:rsidR="00BA6C1B" w:rsidRPr="00BA6C1B" w:rsidRDefault="00BA6C1B" w:rsidP="00BA6C1B">
      <w:pPr>
        <w:spacing w:after="160" w:line="259" w:lineRule="auto"/>
        <w:jc w:val="center"/>
        <w:rPr>
          <w:rFonts w:ascii="Arial" w:eastAsia="Calibri" w:hAnsi="Arial" w:cs="Arial"/>
          <w:b/>
          <w:bCs/>
          <w:lang w:val="es-CO"/>
        </w:rPr>
      </w:pPr>
    </w:p>
    <w:p w14:paraId="1D83AC9A" w14:textId="77777777" w:rsidR="00BA6C1B" w:rsidRPr="00BA6C1B" w:rsidRDefault="00BA6C1B" w:rsidP="00BA6C1B">
      <w:pPr>
        <w:spacing w:after="160" w:line="259" w:lineRule="auto"/>
        <w:rPr>
          <w:rFonts w:ascii="Arial" w:eastAsia="Calibri" w:hAnsi="Arial" w:cs="Arial"/>
          <w:b/>
          <w:bCs/>
          <w:lang w:val="es-CO"/>
        </w:rPr>
      </w:pPr>
    </w:p>
    <w:p w14:paraId="5F8161FD"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LAURA D. CHACÓN VELANDIA</w:t>
      </w:r>
    </w:p>
    <w:p w14:paraId="01992325"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w:t>
      </w:r>
      <w:r w:rsidR="00CE516F">
        <w:rPr>
          <w:rFonts w:ascii="Arial" w:eastAsia="Calibri" w:hAnsi="Arial" w:cs="Arial"/>
          <w:b/>
          <w:bCs/>
          <w:lang w:val="es-CO"/>
        </w:rPr>
        <w:t xml:space="preserve"> </w:t>
      </w:r>
      <w:r w:rsidR="00CE516F" w:rsidRPr="00CE516F">
        <w:rPr>
          <w:rFonts w:ascii="Arial" w:eastAsia="Calibri" w:hAnsi="Arial" w:cs="Arial"/>
          <w:b/>
          <w:bCs/>
          <w:lang w:val="es-CO"/>
        </w:rPr>
        <w:t>10226069</w:t>
      </w:r>
    </w:p>
    <w:p w14:paraId="6AE5FC0F" w14:textId="77777777" w:rsidR="00BA6C1B" w:rsidRPr="00BA6C1B" w:rsidRDefault="00BA6C1B" w:rsidP="00BA6C1B">
      <w:pPr>
        <w:spacing w:after="160" w:line="259" w:lineRule="auto"/>
        <w:jc w:val="center"/>
        <w:rPr>
          <w:rFonts w:ascii="Arial" w:eastAsia="Calibri" w:hAnsi="Arial" w:cs="Arial"/>
          <w:b/>
          <w:bCs/>
          <w:lang w:val="es-CO"/>
        </w:rPr>
      </w:pPr>
    </w:p>
    <w:p w14:paraId="1403BF71"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JORGE L. SIERRA VERGARA</w:t>
      </w:r>
    </w:p>
    <w:p w14:paraId="6ED417F5"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 10226016</w:t>
      </w:r>
    </w:p>
    <w:p w14:paraId="59A7FDE6" w14:textId="77777777" w:rsidR="00BA6C1B" w:rsidRPr="00BA6C1B" w:rsidRDefault="00BA6C1B" w:rsidP="00BA6C1B">
      <w:pPr>
        <w:spacing w:after="160" w:line="259" w:lineRule="auto"/>
        <w:jc w:val="center"/>
        <w:rPr>
          <w:rFonts w:ascii="Arial" w:eastAsia="Calibri" w:hAnsi="Arial" w:cs="Arial"/>
          <w:b/>
          <w:bCs/>
          <w:lang w:val="es-CO"/>
        </w:rPr>
      </w:pPr>
    </w:p>
    <w:p w14:paraId="1CC44FFA"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HENRY E. TOLEDO GÓMEZ</w:t>
      </w:r>
    </w:p>
    <w:p w14:paraId="323CE11E"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COD.</w:t>
      </w:r>
      <w:r w:rsidR="00CE516F" w:rsidRPr="00CE516F">
        <w:t xml:space="preserve"> </w:t>
      </w:r>
      <w:r w:rsidR="00CE516F" w:rsidRPr="00CE516F">
        <w:rPr>
          <w:rFonts w:ascii="Arial" w:eastAsia="Calibri" w:hAnsi="Arial" w:cs="Arial"/>
          <w:b/>
          <w:bCs/>
          <w:lang w:val="es-CO"/>
        </w:rPr>
        <w:t>10226068</w:t>
      </w:r>
    </w:p>
    <w:p w14:paraId="649517AF" w14:textId="77777777" w:rsidR="00BA6C1B" w:rsidRPr="00BA6C1B" w:rsidRDefault="00BA6C1B" w:rsidP="00BA6C1B">
      <w:pPr>
        <w:spacing w:after="160" w:line="259" w:lineRule="auto"/>
        <w:jc w:val="center"/>
        <w:rPr>
          <w:rFonts w:ascii="Arial" w:eastAsia="Calibri" w:hAnsi="Arial" w:cs="Arial"/>
          <w:b/>
          <w:bCs/>
          <w:lang w:val="es-CO"/>
        </w:rPr>
      </w:pPr>
    </w:p>
    <w:p w14:paraId="67437751" w14:textId="77777777" w:rsidR="00852069" w:rsidRDefault="00852069" w:rsidP="00852069">
      <w:pPr>
        <w:spacing w:after="160" w:line="259" w:lineRule="auto"/>
        <w:jc w:val="center"/>
        <w:rPr>
          <w:rFonts w:ascii="Arial" w:eastAsia="Calibri" w:hAnsi="Arial" w:cs="Arial"/>
          <w:b/>
          <w:bCs/>
          <w:lang w:val="es-CO"/>
        </w:rPr>
      </w:pPr>
    </w:p>
    <w:p w14:paraId="28DA81AF" w14:textId="22455A49" w:rsidR="00852069" w:rsidRDefault="00852069" w:rsidP="00852069">
      <w:pPr>
        <w:spacing w:after="160" w:line="259" w:lineRule="auto"/>
        <w:jc w:val="center"/>
        <w:rPr>
          <w:rFonts w:ascii="Arial" w:eastAsia="Calibri" w:hAnsi="Arial" w:cs="Arial"/>
          <w:b/>
          <w:bCs/>
          <w:lang w:val="es-CO"/>
        </w:rPr>
      </w:pPr>
      <w:r w:rsidRPr="00852069">
        <w:rPr>
          <w:rFonts w:ascii="Arial" w:eastAsia="Calibri" w:hAnsi="Arial" w:cs="Arial"/>
          <w:b/>
          <w:bCs/>
          <w:lang w:val="es-CO"/>
        </w:rPr>
        <w:t>PUERTO CARRERO SANDRA ESPERANZA</w:t>
      </w:r>
    </w:p>
    <w:p w14:paraId="62997590" w14:textId="712B654F" w:rsidR="00BA6C1B" w:rsidRPr="00BA6C1B" w:rsidRDefault="00BA6C1B" w:rsidP="00852069">
      <w:pPr>
        <w:spacing w:after="160" w:line="259" w:lineRule="auto"/>
        <w:jc w:val="center"/>
        <w:rPr>
          <w:rFonts w:ascii="Arial" w:eastAsia="Calibri" w:hAnsi="Arial" w:cs="Arial"/>
          <w:b/>
          <w:bCs/>
          <w:lang w:val="es-CO"/>
        </w:rPr>
      </w:pPr>
      <w:r w:rsidRPr="00BA6C1B">
        <w:rPr>
          <w:rFonts w:ascii="Arial" w:eastAsia="Calibri" w:hAnsi="Arial" w:cs="Arial"/>
          <w:b/>
          <w:bCs/>
          <w:lang w:val="es-CO"/>
        </w:rPr>
        <w:t>DIRECTORA</w:t>
      </w:r>
    </w:p>
    <w:p w14:paraId="343FF8BE" w14:textId="77777777" w:rsidR="00BA6C1B" w:rsidRPr="00BA6C1B" w:rsidRDefault="00BA6C1B" w:rsidP="00BA6C1B">
      <w:pPr>
        <w:spacing w:after="160" w:line="259" w:lineRule="auto"/>
        <w:jc w:val="center"/>
        <w:rPr>
          <w:rFonts w:ascii="Arial" w:eastAsia="Calibri" w:hAnsi="Arial" w:cs="Arial"/>
          <w:b/>
          <w:bCs/>
          <w:lang w:val="es-CO"/>
        </w:rPr>
      </w:pPr>
    </w:p>
    <w:p w14:paraId="15366C4A" w14:textId="77777777" w:rsidR="00BA6C1B" w:rsidRPr="00BA6C1B" w:rsidRDefault="00BA6C1B" w:rsidP="00BA6C1B">
      <w:pPr>
        <w:spacing w:after="160" w:line="259" w:lineRule="auto"/>
        <w:jc w:val="center"/>
        <w:rPr>
          <w:rFonts w:ascii="Arial" w:eastAsia="Calibri" w:hAnsi="Arial" w:cs="Arial"/>
          <w:b/>
          <w:bCs/>
          <w:lang w:val="es-CO"/>
        </w:rPr>
      </w:pPr>
    </w:p>
    <w:p w14:paraId="63E50F7F" w14:textId="77777777" w:rsidR="00BA6C1B" w:rsidRPr="00BA6C1B" w:rsidRDefault="00BA6C1B" w:rsidP="00BA6C1B">
      <w:pPr>
        <w:spacing w:after="160" w:line="259" w:lineRule="auto"/>
        <w:rPr>
          <w:rFonts w:ascii="Arial" w:eastAsia="Calibri" w:hAnsi="Arial" w:cs="Arial"/>
          <w:b/>
          <w:bCs/>
          <w:lang w:val="es-CO"/>
        </w:rPr>
      </w:pPr>
    </w:p>
    <w:p w14:paraId="65907950"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CORPORACIÓN UNIVERSITARIA UNITEC</w:t>
      </w:r>
    </w:p>
    <w:p w14:paraId="728AEDC4"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ESCUELA DE INGENIERÍA</w:t>
      </w:r>
    </w:p>
    <w:p w14:paraId="56D07422"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ESPECIALIZACIÓN EN GERENCIA DE PROYECTOS</w:t>
      </w:r>
    </w:p>
    <w:p w14:paraId="160426FA" w14:textId="77777777" w:rsidR="00BA6C1B" w:rsidRPr="00BA6C1B" w:rsidRDefault="00BA6C1B" w:rsidP="00BA6C1B">
      <w:pPr>
        <w:spacing w:after="160" w:line="259" w:lineRule="auto"/>
        <w:jc w:val="center"/>
        <w:rPr>
          <w:rFonts w:ascii="Arial" w:eastAsia="Calibri" w:hAnsi="Arial" w:cs="Arial"/>
          <w:b/>
          <w:bCs/>
          <w:lang w:val="es-CO"/>
        </w:rPr>
      </w:pPr>
    </w:p>
    <w:p w14:paraId="38580A81"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BOGOTÁ DISTRITO CAPITAL</w:t>
      </w:r>
    </w:p>
    <w:p w14:paraId="2497CDDB" w14:textId="77777777" w:rsidR="00BA6C1B" w:rsidRPr="00BA6C1B" w:rsidRDefault="00BA6C1B" w:rsidP="00BA6C1B">
      <w:pPr>
        <w:spacing w:after="160" w:line="259" w:lineRule="auto"/>
        <w:jc w:val="center"/>
        <w:rPr>
          <w:rFonts w:ascii="Arial" w:eastAsia="Calibri" w:hAnsi="Arial" w:cs="Arial"/>
          <w:b/>
          <w:bCs/>
          <w:lang w:val="es-CO"/>
        </w:rPr>
      </w:pPr>
      <w:r w:rsidRPr="00BA6C1B">
        <w:rPr>
          <w:rFonts w:ascii="Arial" w:eastAsia="Calibri" w:hAnsi="Arial" w:cs="Arial"/>
          <w:b/>
          <w:bCs/>
          <w:lang w:val="es-CO"/>
        </w:rPr>
        <w:t>12 DE SEPTIEMBRE DE 2022</w:t>
      </w:r>
    </w:p>
    <w:sdt>
      <w:sdtPr>
        <w:rPr>
          <w:b/>
          <w:bCs/>
          <w:sz w:val="24"/>
          <w:szCs w:val="24"/>
          <w:lang w:val="es-ES"/>
        </w:rPr>
        <w:id w:val="-67579988"/>
        <w:docPartObj>
          <w:docPartGallery w:val="Table of Contents"/>
          <w:docPartUnique/>
        </w:docPartObj>
      </w:sdtPr>
      <w:sdtEndPr>
        <w:rPr>
          <w:b w:val="0"/>
          <w:bCs w:val="0"/>
        </w:rPr>
      </w:sdtEndPr>
      <w:sdtContent>
        <w:p w14:paraId="6EC11FF9" w14:textId="77777777" w:rsidR="00334D29" w:rsidRPr="00731C46" w:rsidRDefault="00334D29" w:rsidP="002D0484">
          <w:pPr>
            <w:pStyle w:val="Ttulo"/>
            <w:rPr>
              <w:rFonts w:ascii="Arial" w:hAnsi="Arial" w:cs="Arial"/>
            </w:rPr>
          </w:pPr>
          <w:r w:rsidRPr="00731C46">
            <w:rPr>
              <w:rFonts w:ascii="Arial" w:hAnsi="Arial" w:cs="Arial"/>
              <w:lang w:val="es-ES"/>
            </w:rPr>
            <w:t>Tabla de contenido</w:t>
          </w:r>
        </w:p>
        <w:p w14:paraId="01F4965C" w14:textId="77777777" w:rsidR="00731C46" w:rsidRPr="00731C46" w:rsidRDefault="00334D29">
          <w:pPr>
            <w:pStyle w:val="TDC1"/>
            <w:tabs>
              <w:tab w:val="left" w:pos="480"/>
              <w:tab w:val="right" w:leader="dot" w:pos="9350"/>
            </w:tabs>
            <w:rPr>
              <w:rFonts w:ascii="Arial" w:eastAsiaTheme="minorEastAsia" w:hAnsi="Arial" w:cs="Arial"/>
              <w:noProof/>
              <w:sz w:val="22"/>
              <w:szCs w:val="22"/>
              <w:lang w:val="es-CO" w:eastAsia="es-CO"/>
            </w:rPr>
          </w:pPr>
          <w:r w:rsidRPr="00731C46">
            <w:rPr>
              <w:rFonts w:ascii="Arial" w:hAnsi="Arial" w:cs="Arial"/>
            </w:rPr>
            <w:fldChar w:fldCharType="begin"/>
          </w:r>
          <w:r w:rsidRPr="00731C46">
            <w:rPr>
              <w:rFonts w:ascii="Arial" w:hAnsi="Arial" w:cs="Arial"/>
            </w:rPr>
            <w:instrText xml:space="preserve"> TOC \o "1-3" \h \z \u </w:instrText>
          </w:r>
          <w:r w:rsidRPr="00731C46">
            <w:rPr>
              <w:rFonts w:ascii="Arial" w:hAnsi="Arial" w:cs="Arial"/>
            </w:rPr>
            <w:fldChar w:fldCharType="separate"/>
          </w:r>
          <w:hyperlink w:anchor="_Toc113914665" w:history="1">
            <w:r w:rsidR="00731C46" w:rsidRPr="00731C46">
              <w:rPr>
                <w:rStyle w:val="Hipervnculo"/>
                <w:rFonts w:ascii="Arial" w:hAnsi="Arial" w:cs="Arial"/>
                <w:noProof/>
              </w:rPr>
              <w:t>1.</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TITULO</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_Toc113914665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w:t>
            </w:r>
            <w:r w:rsidR="00731C46" w:rsidRPr="00731C46">
              <w:rPr>
                <w:rFonts w:ascii="Arial" w:hAnsi="Arial" w:cs="Arial"/>
                <w:noProof/>
                <w:webHidden/>
              </w:rPr>
              <w:fldChar w:fldCharType="end"/>
            </w:r>
          </w:hyperlink>
        </w:p>
        <w:p w14:paraId="1F39077D"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66" w:history="1">
            <w:r w:rsidR="00731C46" w:rsidRPr="00731C46">
              <w:rPr>
                <w:rStyle w:val="Hipervnculo"/>
                <w:rFonts w:ascii="Arial" w:hAnsi="Arial" w:cs="Arial"/>
                <w:noProof/>
              </w:rPr>
              <w:t>2.</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PROBLEMA DE INVESTIGACION</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_Toc113914666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w:t>
            </w:r>
            <w:r w:rsidR="00731C46" w:rsidRPr="00731C46">
              <w:rPr>
                <w:rFonts w:ascii="Arial" w:hAnsi="Arial" w:cs="Arial"/>
                <w:noProof/>
                <w:webHidden/>
              </w:rPr>
              <w:fldChar w:fldCharType="end"/>
            </w:r>
          </w:hyperlink>
        </w:p>
        <w:p w14:paraId="69E10580"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67" w:history="1">
            <w:r w:rsidR="00731C46" w:rsidRPr="00731C46">
              <w:rPr>
                <w:rStyle w:val="Hipervnculo"/>
                <w:rFonts w:ascii="Arial" w:hAnsi="Arial" w:cs="Arial"/>
                <w:noProof/>
              </w:rPr>
              <w:t>3.</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PROPOSITO/JUSTIFICACION</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_Toc113914667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w:t>
            </w:r>
            <w:r w:rsidR="00731C46" w:rsidRPr="00731C46">
              <w:rPr>
                <w:rFonts w:ascii="Arial" w:hAnsi="Arial" w:cs="Arial"/>
                <w:noProof/>
                <w:webHidden/>
              </w:rPr>
              <w:fldChar w:fldCharType="end"/>
            </w:r>
          </w:hyperlink>
        </w:p>
        <w:p w14:paraId="789CEE17"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68" w:history="1">
            <w:r w:rsidR="00731C46" w:rsidRPr="00731C46">
              <w:rPr>
                <w:rStyle w:val="Hipervnculo"/>
                <w:rFonts w:ascii="Arial" w:hAnsi="Arial" w:cs="Arial"/>
                <w:noProof/>
              </w:rPr>
              <w:t>4.</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OBJETIVOS</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_Toc113914668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4</w:t>
            </w:r>
            <w:r w:rsidR="00731C46" w:rsidRPr="00731C46">
              <w:rPr>
                <w:rFonts w:ascii="Arial" w:hAnsi="Arial" w:cs="Arial"/>
                <w:noProof/>
                <w:webHidden/>
              </w:rPr>
              <w:fldChar w:fldCharType="end"/>
            </w:r>
          </w:hyperlink>
        </w:p>
        <w:p w14:paraId="3766EC74" w14:textId="77777777" w:rsidR="00731C46" w:rsidRPr="00731C46" w:rsidRDefault="00000000">
          <w:pPr>
            <w:pStyle w:val="TDC2"/>
            <w:tabs>
              <w:tab w:val="left" w:pos="960"/>
              <w:tab w:val="right" w:leader="dot" w:pos="9350"/>
            </w:tabs>
            <w:rPr>
              <w:rFonts w:ascii="Arial" w:eastAsiaTheme="minorEastAsia" w:hAnsi="Arial" w:cs="Arial"/>
              <w:noProof/>
              <w:sz w:val="22"/>
              <w:szCs w:val="22"/>
              <w:lang w:val="es-CO" w:eastAsia="es-CO"/>
            </w:rPr>
          </w:pPr>
          <w:hyperlink w:anchor="_Toc113914669" w:history="1">
            <w:r w:rsidR="00731C46" w:rsidRPr="00731C46">
              <w:rPr>
                <w:rStyle w:val="Hipervnculo"/>
                <w:rFonts w:ascii="Arial" w:hAnsi="Arial" w:cs="Arial"/>
                <w:noProof/>
                <w:lang w:val="es-ES"/>
              </w:rPr>
              <w:t>4.1.</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lang w:val="es-ES"/>
              </w:rPr>
              <w:t>OBJETIVO GENERAL</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_Toc113914669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4</w:t>
            </w:r>
            <w:r w:rsidR="00731C46" w:rsidRPr="00731C46">
              <w:rPr>
                <w:rFonts w:ascii="Arial" w:hAnsi="Arial" w:cs="Arial"/>
                <w:noProof/>
                <w:webHidden/>
              </w:rPr>
              <w:fldChar w:fldCharType="end"/>
            </w:r>
          </w:hyperlink>
        </w:p>
        <w:p w14:paraId="028A00FA" w14:textId="77777777" w:rsidR="00731C46" w:rsidRPr="00731C46" w:rsidRDefault="00000000">
          <w:pPr>
            <w:pStyle w:val="TDC2"/>
            <w:tabs>
              <w:tab w:val="left" w:pos="960"/>
              <w:tab w:val="right" w:leader="dot" w:pos="9350"/>
            </w:tabs>
            <w:rPr>
              <w:rFonts w:ascii="Arial" w:eastAsiaTheme="minorEastAsia" w:hAnsi="Arial" w:cs="Arial"/>
              <w:noProof/>
              <w:sz w:val="22"/>
              <w:szCs w:val="22"/>
              <w:lang w:val="es-CO" w:eastAsia="es-CO"/>
            </w:rPr>
          </w:pPr>
          <w:hyperlink w:anchor="_Toc113914670" w:history="1">
            <w:r w:rsidR="00731C46" w:rsidRPr="00731C46">
              <w:rPr>
                <w:rStyle w:val="Hipervnculo"/>
                <w:rFonts w:ascii="Arial" w:hAnsi="Arial" w:cs="Arial"/>
                <w:noProof/>
                <w:lang w:val="es-ES"/>
              </w:rPr>
              <w:t>4.2.</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lang w:val="es-ES"/>
              </w:rPr>
              <w:t>OBJETIVO ESPECIFICO</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_Toc113914670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4</w:t>
            </w:r>
            <w:r w:rsidR="00731C46" w:rsidRPr="00731C46">
              <w:rPr>
                <w:rFonts w:ascii="Arial" w:hAnsi="Arial" w:cs="Arial"/>
                <w:noProof/>
                <w:webHidden/>
              </w:rPr>
              <w:fldChar w:fldCharType="end"/>
            </w:r>
          </w:hyperlink>
        </w:p>
        <w:p w14:paraId="03541A57"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71" w:history="1">
            <w:r w:rsidR="00731C46" w:rsidRPr="00731C46">
              <w:rPr>
                <w:rStyle w:val="Hipervnculo"/>
                <w:rFonts w:ascii="Arial" w:hAnsi="Arial" w:cs="Arial"/>
                <w:noProof/>
              </w:rPr>
              <w:t>5.</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REQUISITOS DE ALTO NIVEL</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_Toc113914671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5</w:t>
            </w:r>
            <w:r w:rsidR="00731C46" w:rsidRPr="00731C46">
              <w:rPr>
                <w:rFonts w:ascii="Arial" w:hAnsi="Arial" w:cs="Arial"/>
                <w:noProof/>
                <w:webHidden/>
              </w:rPr>
              <w:fldChar w:fldCharType="end"/>
            </w:r>
          </w:hyperlink>
        </w:p>
        <w:p w14:paraId="4C8332D4"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72" w:history="1">
            <w:r w:rsidR="00731C46" w:rsidRPr="00731C46">
              <w:rPr>
                <w:rStyle w:val="Hipervnculo"/>
                <w:rFonts w:ascii="Arial" w:hAnsi="Arial" w:cs="Arial"/>
                <w:noProof/>
              </w:rPr>
              <w:t>6.</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INTERESADOS IDENTIFICABLE</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_Toc113914672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6</w:t>
            </w:r>
            <w:r w:rsidR="00731C46" w:rsidRPr="00731C46">
              <w:rPr>
                <w:rFonts w:ascii="Arial" w:hAnsi="Arial" w:cs="Arial"/>
                <w:noProof/>
                <w:webHidden/>
              </w:rPr>
              <w:fldChar w:fldCharType="end"/>
            </w:r>
          </w:hyperlink>
        </w:p>
        <w:p w14:paraId="6041DAD5" w14:textId="77777777" w:rsidR="00731C46" w:rsidRPr="00731C46" w:rsidRDefault="00000000">
          <w:pPr>
            <w:pStyle w:val="TDC3"/>
            <w:tabs>
              <w:tab w:val="right" w:leader="dot" w:pos="9350"/>
            </w:tabs>
            <w:rPr>
              <w:rFonts w:ascii="Arial" w:eastAsiaTheme="minorEastAsia" w:hAnsi="Arial" w:cs="Arial"/>
              <w:noProof/>
              <w:sz w:val="22"/>
              <w:szCs w:val="22"/>
              <w:lang w:val="es-CO" w:eastAsia="es-CO"/>
            </w:rPr>
          </w:pPr>
          <w:hyperlink w:anchor="_Toc113914673" w:history="1">
            <w:r w:rsidR="00731C46" w:rsidRPr="00731C46">
              <w:rPr>
                <w:rStyle w:val="Hipervnculo"/>
                <w:rFonts w:ascii="Arial" w:hAnsi="Arial" w:cs="Arial"/>
                <w:noProof/>
              </w:rPr>
              <w:t>Fuente: Elaboración propia</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_Toc113914673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7</w:t>
            </w:r>
            <w:r w:rsidR="00731C46" w:rsidRPr="00731C46">
              <w:rPr>
                <w:rFonts w:ascii="Arial" w:hAnsi="Arial" w:cs="Arial"/>
                <w:noProof/>
                <w:webHidden/>
              </w:rPr>
              <w:fldChar w:fldCharType="end"/>
            </w:r>
          </w:hyperlink>
        </w:p>
        <w:p w14:paraId="5974FE2F"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74" w:history="1">
            <w:r w:rsidR="00731C46" w:rsidRPr="00731C46">
              <w:rPr>
                <w:rStyle w:val="Hipervnculo"/>
                <w:rFonts w:ascii="Arial" w:hAnsi="Arial" w:cs="Arial"/>
                <w:noProof/>
              </w:rPr>
              <w:t>7.</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ENTREGABLES</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_Toc113914674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8</w:t>
            </w:r>
            <w:r w:rsidR="00731C46" w:rsidRPr="00731C46">
              <w:rPr>
                <w:rFonts w:ascii="Arial" w:hAnsi="Arial" w:cs="Arial"/>
                <w:noProof/>
                <w:webHidden/>
              </w:rPr>
              <w:fldChar w:fldCharType="end"/>
            </w:r>
          </w:hyperlink>
        </w:p>
        <w:p w14:paraId="784844FC"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75" w:history="1">
            <w:r w:rsidR="00731C46" w:rsidRPr="00731C46">
              <w:rPr>
                <w:rStyle w:val="Hipervnculo"/>
                <w:rFonts w:ascii="Arial" w:hAnsi="Arial" w:cs="Arial"/>
                <w:noProof/>
              </w:rPr>
              <w:t>8.</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SUPUESTOS</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_Toc113914675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9</w:t>
            </w:r>
            <w:r w:rsidR="00731C46" w:rsidRPr="00731C46">
              <w:rPr>
                <w:rFonts w:ascii="Arial" w:hAnsi="Arial" w:cs="Arial"/>
                <w:noProof/>
                <w:webHidden/>
              </w:rPr>
              <w:fldChar w:fldCharType="end"/>
            </w:r>
          </w:hyperlink>
        </w:p>
        <w:p w14:paraId="078B77AE" w14:textId="77777777" w:rsidR="00731C46" w:rsidRPr="00731C46" w:rsidRDefault="00000000">
          <w:pPr>
            <w:pStyle w:val="TDC1"/>
            <w:tabs>
              <w:tab w:val="left" w:pos="480"/>
              <w:tab w:val="right" w:leader="dot" w:pos="9350"/>
            </w:tabs>
            <w:rPr>
              <w:rFonts w:ascii="Arial" w:eastAsiaTheme="minorEastAsia" w:hAnsi="Arial" w:cs="Arial"/>
              <w:noProof/>
              <w:sz w:val="22"/>
              <w:szCs w:val="22"/>
              <w:lang w:val="es-CO" w:eastAsia="es-CO"/>
            </w:rPr>
          </w:pPr>
          <w:hyperlink w:anchor="_Toc113914676" w:history="1">
            <w:r w:rsidR="00731C46" w:rsidRPr="00731C46">
              <w:rPr>
                <w:rStyle w:val="Hipervnculo"/>
                <w:rFonts w:ascii="Arial" w:hAnsi="Arial" w:cs="Arial"/>
                <w:noProof/>
              </w:rPr>
              <w:t>9.</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SUPUESTOS</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_Toc113914676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9</w:t>
            </w:r>
            <w:r w:rsidR="00731C46" w:rsidRPr="00731C46">
              <w:rPr>
                <w:rFonts w:ascii="Arial" w:hAnsi="Arial" w:cs="Arial"/>
                <w:noProof/>
                <w:webHidden/>
              </w:rPr>
              <w:fldChar w:fldCharType="end"/>
            </w:r>
          </w:hyperlink>
        </w:p>
        <w:p w14:paraId="0C7AF2B4" w14:textId="77777777" w:rsidR="00731C46" w:rsidRPr="00731C46" w:rsidRDefault="00000000">
          <w:pPr>
            <w:pStyle w:val="TDC1"/>
            <w:tabs>
              <w:tab w:val="left" w:pos="720"/>
              <w:tab w:val="right" w:leader="dot" w:pos="9350"/>
            </w:tabs>
            <w:rPr>
              <w:rFonts w:ascii="Arial" w:eastAsiaTheme="minorEastAsia" w:hAnsi="Arial" w:cs="Arial"/>
              <w:noProof/>
              <w:sz w:val="22"/>
              <w:szCs w:val="22"/>
              <w:lang w:val="es-CO" w:eastAsia="es-CO"/>
            </w:rPr>
          </w:pPr>
          <w:hyperlink w:anchor="_Toc113914677" w:history="1">
            <w:r w:rsidR="00731C46" w:rsidRPr="00731C46">
              <w:rPr>
                <w:rStyle w:val="Hipervnculo"/>
                <w:rFonts w:ascii="Arial" w:hAnsi="Arial" w:cs="Arial"/>
                <w:noProof/>
              </w:rPr>
              <w:t>10.</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REQUISITOS DE APROBACION DEL PROYECTO</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_Toc113914677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9</w:t>
            </w:r>
            <w:r w:rsidR="00731C46" w:rsidRPr="00731C46">
              <w:rPr>
                <w:rFonts w:ascii="Arial" w:hAnsi="Arial" w:cs="Arial"/>
                <w:noProof/>
                <w:webHidden/>
              </w:rPr>
              <w:fldChar w:fldCharType="end"/>
            </w:r>
          </w:hyperlink>
        </w:p>
        <w:p w14:paraId="63BDA879" w14:textId="77777777" w:rsidR="00731C46" w:rsidRPr="00731C46" w:rsidRDefault="00000000">
          <w:pPr>
            <w:pStyle w:val="TDC1"/>
            <w:tabs>
              <w:tab w:val="left" w:pos="720"/>
              <w:tab w:val="right" w:leader="dot" w:pos="9350"/>
            </w:tabs>
            <w:rPr>
              <w:rFonts w:ascii="Arial" w:eastAsiaTheme="minorEastAsia" w:hAnsi="Arial" w:cs="Arial"/>
              <w:noProof/>
              <w:sz w:val="22"/>
              <w:szCs w:val="22"/>
              <w:lang w:val="es-CO" w:eastAsia="es-CO"/>
            </w:rPr>
          </w:pPr>
          <w:hyperlink w:anchor="_Toc113914678" w:history="1">
            <w:r w:rsidR="00731C46" w:rsidRPr="00731C46">
              <w:rPr>
                <w:rStyle w:val="Hipervnculo"/>
                <w:rFonts w:ascii="Arial" w:hAnsi="Arial" w:cs="Arial"/>
                <w:noProof/>
              </w:rPr>
              <w:t>11.</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RIESGO DE LATO NIVEL</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_Toc113914678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10</w:t>
            </w:r>
            <w:r w:rsidR="00731C46" w:rsidRPr="00731C46">
              <w:rPr>
                <w:rFonts w:ascii="Arial" w:hAnsi="Arial" w:cs="Arial"/>
                <w:noProof/>
                <w:webHidden/>
              </w:rPr>
              <w:fldChar w:fldCharType="end"/>
            </w:r>
          </w:hyperlink>
        </w:p>
        <w:p w14:paraId="7DF515ED" w14:textId="77777777" w:rsidR="00731C46" w:rsidRPr="00731C46" w:rsidRDefault="00000000">
          <w:pPr>
            <w:pStyle w:val="TDC1"/>
            <w:tabs>
              <w:tab w:val="left" w:pos="720"/>
              <w:tab w:val="right" w:leader="dot" w:pos="9350"/>
            </w:tabs>
            <w:rPr>
              <w:rFonts w:ascii="Arial" w:eastAsiaTheme="minorEastAsia" w:hAnsi="Arial" w:cs="Arial"/>
              <w:noProof/>
              <w:sz w:val="22"/>
              <w:szCs w:val="22"/>
              <w:lang w:val="es-CO" w:eastAsia="es-CO"/>
            </w:rPr>
          </w:pPr>
          <w:hyperlink w:anchor="_Toc113914679" w:history="1">
            <w:r w:rsidR="00731C46" w:rsidRPr="00731C46">
              <w:rPr>
                <w:rStyle w:val="Hipervnculo"/>
                <w:rFonts w:ascii="Arial" w:hAnsi="Arial" w:cs="Arial"/>
                <w:noProof/>
              </w:rPr>
              <w:t>12.</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RESUMEN DE PRESUPUESTO Y CRONOGRAMA</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_Toc113914679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10</w:t>
            </w:r>
            <w:r w:rsidR="00731C46" w:rsidRPr="00731C46">
              <w:rPr>
                <w:rFonts w:ascii="Arial" w:hAnsi="Arial" w:cs="Arial"/>
                <w:noProof/>
                <w:webHidden/>
              </w:rPr>
              <w:fldChar w:fldCharType="end"/>
            </w:r>
          </w:hyperlink>
        </w:p>
        <w:p w14:paraId="3E571B7C" w14:textId="77777777" w:rsidR="00731C46" w:rsidRPr="00731C46" w:rsidRDefault="00000000">
          <w:pPr>
            <w:pStyle w:val="TDC1"/>
            <w:tabs>
              <w:tab w:val="left" w:pos="720"/>
              <w:tab w:val="right" w:leader="dot" w:pos="9350"/>
            </w:tabs>
            <w:rPr>
              <w:rFonts w:ascii="Arial" w:eastAsiaTheme="minorEastAsia" w:hAnsi="Arial" w:cs="Arial"/>
              <w:noProof/>
              <w:sz w:val="22"/>
              <w:szCs w:val="22"/>
              <w:lang w:val="es-CO" w:eastAsia="es-CO"/>
            </w:rPr>
          </w:pPr>
          <w:hyperlink w:anchor="_Toc113914680" w:history="1">
            <w:r w:rsidR="00731C46" w:rsidRPr="00731C46">
              <w:rPr>
                <w:rStyle w:val="Hipervnculo"/>
                <w:rFonts w:ascii="Arial" w:hAnsi="Arial" w:cs="Arial"/>
                <w:noProof/>
              </w:rPr>
              <w:t>13.</w:t>
            </w:r>
            <w:r w:rsidR="00731C46" w:rsidRPr="00731C46">
              <w:rPr>
                <w:rFonts w:ascii="Arial" w:eastAsiaTheme="minorEastAsia" w:hAnsi="Arial" w:cs="Arial"/>
                <w:noProof/>
                <w:sz w:val="22"/>
                <w:szCs w:val="22"/>
                <w:lang w:val="es-CO" w:eastAsia="es-CO"/>
              </w:rPr>
              <w:tab/>
            </w:r>
            <w:r w:rsidR="00731C46" w:rsidRPr="00731C46">
              <w:rPr>
                <w:rStyle w:val="Hipervnculo"/>
                <w:rFonts w:ascii="Arial" w:hAnsi="Arial" w:cs="Arial"/>
                <w:noProof/>
              </w:rPr>
              <w:t>DIRECTOR DE PROYECTO ASIGNADO Y NIVEL DE AUTORIDAD</w:t>
            </w:r>
            <w:r w:rsidR="00731C46" w:rsidRPr="00731C46">
              <w:rPr>
                <w:rFonts w:ascii="Arial" w:hAnsi="Arial" w:cs="Arial"/>
                <w:noProof/>
                <w:webHidden/>
              </w:rPr>
              <w:tab/>
            </w:r>
            <w:r w:rsidR="00731C46" w:rsidRPr="00731C46">
              <w:rPr>
                <w:rFonts w:ascii="Arial" w:hAnsi="Arial" w:cs="Arial"/>
                <w:noProof/>
                <w:webHidden/>
              </w:rPr>
              <w:fldChar w:fldCharType="begin"/>
            </w:r>
            <w:r w:rsidR="00731C46" w:rsidRPr="00731C46">
              <w:rPr>
                <w:rFonts w:ascii="Arial" w:hAnsi="Arial" w:cs="Arial"/>
                <w:noProof/>
                <w:webHidden/>
              </w:rPr>
              <w:instrText xml:space="preserve"> PAGEREF _Toc113914680 \h </w:instrText>
            </w:r>
            <w:r w:rsidR="00731C46" w:rsidRPr="00731C46">
              <w:rPr>
                <w:rFonts w:ascii="Arial" w:hAnsi="Arial" w:cs="Arial"/>
                <w:noProof/>
                <w:webHidden/>
              </w:rPr>
            </w:r>
            <w:r w:rsidR="00731C46" w:rsidRPr="00731C46">
              <w:rPr>
                <w:rFonts w:ascii="Arial" w:hAnsi="Arial" w:cs="Arial"/>
                <w:noProof/>
                <w:webHidden/>
              </w:rPr>
              <w:fldChar w:fldCharType="separate"/>
            </w:r>
            <w:r w:rsidR="00731C46" w:rsidRPr="00731C46">
              <w:rPr>
                <w:rFonts w:ascii="Arial" w:hAnsi="Arial" w:cs="Arial"/>
                <w:noProof/>
                <w:webHidden/>
              </w:rPr>
              <w:t>10</w:t>
            </w:r>
            <w:r w:rsidR="00731C46" w:rsidRPr="00731C46">
              <w:rPr>
                <w:rFonts w:ascii="Arial" w:hAnsi="Arial" w:cs="Arial"/>
                <w:noProof/>
                <w:webHidden/>
              </w:rPr>
              <w:fldChar w:fldCharType="end"/>
            </w:r>
          </w:hyperlink>
        </w:p>
        <w:p w14:paraId="2EC63D96" w14:textId="77777777" w:rsidR="00334D29" w:rsidRDefault="00334D29">
          <w:r w:rsidRPr="00731C46">
            <w:rPr>
              <w:rFonts w:ascii="Arial" w:hAnsi="Arial" w:cs="Arial"/>
              <w:b/>
              <w:bCs/>
              <w:lang w:val="es-ES"/>
            </w:rPr>
            <w:fldChar w:fldCharType="end"/>
          </w:r>
        </w:p>
      </w:sdtContent>
    </w:sdt>
    <w:p w14:paraId="06357FA8" w14:textId="77777777" w:rsidR="00EE3934" w:rsidRPr="00EE3934" w:rsidRDefault="00EE3934">
      <w:pPr>
        <w:rPr>
          <w:lang w:val="es-ES"/>
        </w:rPr>
      </w:pPr>
    </w:p>
    <w:p w14:paraId="4D6F138B" w14:textId="77777777" w:rsidR="00334D29" w:rsidRPr="00EE3934" w:rsidRDefault="00334D29" w:rsidP="00CE516F">
      <w:pPr>
        <w:numPr>
          <w:ilvl w:val="12"/>
          <w:numId w:val="0"/>
        </w:numPr>
        <w:rPr>
          <w:lang w:val="es-ES"/>
        </w:rPr>
      </w:pPr>
      <w:r w:rsidRPr="00EE3934">
        <w:rPr>
          <w:lang w:val="es-ES"/>
        </w:rPr>
        <w:t xml:space="preserve"> </w:t>
      </w:r>
    </w:p>
    <w:p w14:paraId="394D8839" w14:textId="77777777" w:rsidR="003C1575" w:rsidRPr="00EE3934" w:rsidRDefault="003C1575">
      <w:pPr>
        <w:numPr>
          <w:ilvl w:val="12"/>
          <w:numId w:val="0"/>
        </w:numPr>
        <w:rPr>
          <w:lang w:val="es-ES"/>
        </w:rPr>
        <w:sectPr w:rsidR="003C1575" w:rsidRPr="00EE3934" w:rsidSect="00922000">
          <w:headerReference w:type="even" r:id="rId8"/>
          <w:headerReference w:type="default" r:id="rId9"/>
          <w:pgSz w:w="12240" w:h="15840" w:code="1"/>
          <w:pgMar w:top="1440" w:right="1440" w:bottom="1440" w:left="1440" w:header="1440" w:footer="1440" w:gutter="0"/>
          <w:pgNumType w:fmt="lowerRoman" w:start="1"/>
          <w:cols w:space="720"/>
          <w:noEndnote/>
          <w:titlePg/>
        </w:sectPr>
      </w:pPr>
    </w:p>
    <w:p w14:paraId="6E6FCC8B" w14:textId="77777777" w:rsidR="00236E6D" w:rsidRPr="002D0484" w:rsidRDefault="002D0484" w:rsidP="002D0484">
      <w:pPr>
        <w:pStyle w:val="Ttulo1"/>
      </w:pPr>
      <w:bookmarkStart w:id="0" w:name="_Toc113914665"/>
      <w:bookmarkStart w:id="1" w:name="_Hlk113903649"/>
      <w:r w:rsidRPr="002D0484">
        <w:lastRenderedPageBreak/>
        <w:t>TITULO</w:t>
      </w:r>
      <w:bookmarkEnd w:id="0"/>
    </w:p>
    <w:p w14:paraId="5206E888" w14:textId="77777777" w:rsidR="00F44C4A" w:rsidRDefault="00875E12" w:rsidP="00EE3934">
      <w:pPr>
        <w:numPr>
          <w:ilvl w:val="12"/>
          <w:numId w:val="0"/>
        </w:numPr>
        <w:spacing w:line="480" w:lineRule="auto"/>
        <w:rPr>
          <w:rFonts w:ascii="Arial" w:hAnsi="Arial" w:cs="Arial"/>
          <w:iCs/>
          <w:lang w:val="es-ES"/>
        </w:rPr>
      </w:pPr>
      <w:bookmarkStart w:id="2" w:name="_Toc285535801"/>
      <w:r w:rsidRPr="00CE516F">
        <w:rPr>
          <w:rFonts w:ascii="Arial" w:hAnsi="Arial" w:cs="Arial"/>
          <w:iCs/>
          <w:lang w:val="es-ES"/>
        </w:rPr>
        <w:tab/>
      </w:r>
      <w:bookmarkStart w:id="3" w:name="_Toc410627895"/>
      <w:bookmarkStart w:id="4" w:name="_Hlk113906970"/>
      <w:r w:rsidR="002D0484" w:rsidRPr="002D0484">
        <w:rPr>
          <w:rFonts w:ascii="Arial" w:hAnsi="Arial" w:cs="Arial"/>
          <w:iCs/>
          <w:lang w:val="es-ES"/>
        </w:rPr>
        <w:t>Aprovechamiento de aguas lluvias para las letrinas de la institución educativa distrital.</w:t>
      </w:r>
    </w:p>
    <w:p w14:paraId="6E1382F1" w14:textId="77777777" w:rsidR="002D0484" w:rsidRDefault="002D0484" w:rsidP="002D0484">
      <w:pPr>
        <w:numPr>
          <w:ilvl w:val="12"/>
          <w:numId w:val="0"/>
        </w:numPr>
        <w:rPr>
          <w:rFonts w:ascii="Arial" w:hAnsi="Arial" w:cs="Arial"/>
          <w:iCs/>
          <w:lang w:val="es-ES"/>
        </w:rPr>
      </w:pPr>
    </w:p>
    <w:p w14:paraId="7D935A13" w14:textId="77777777" w:rsidR="002D0484" w:rsidRPr="002D0484" w:rsidRDefault="002D0484" w:rsidP="002D0484">
      <w:pPr>
        <w:pStyle w:val="Ttulo1"/>
      </w:pPr>
      <w:bookmarkStart w:id="5" w:name="_Toc113914666"/>
      <w:bookmarkStart w:id="6" w:name="_Hlk113913700"/>
      <w:r w:rsidRPr="002D0484">
        <w:t>PROBLEMA DE INVESTIGACION</w:t>
      </w:r>
      <w:bookmarkEnd w:id="5"/>
    </w:p>
    <w:p w14:paraId="18F374EE" w14:textId="77777777" w:rsidR="002D0484" w:rsidRPr="00731C46" w:rsidRDefault="002D0484" w:rsidP="00731C46">
      <w:pPr>
        <w:numPr>
          <w:ilvl w:val="12"/>
          <w:numId w:val="0"/>
        </w:numPr>
        <w:spacing w:line="480" w:lineRule="auto"/>
        <w:ind w:firstLine="720"/>
        <w:rPr>
          <w:rFonts w:ascii="Arial" w:hAnsi="Arial" w:cs="Arial"/>
          <w:iCs/>
          <w:lang w:val="es-ES"/>
        </w:rPr>
      </w:pPr>
      <w:r w:rsidRPr="00490BCD">
        <w:rPr>
          <w:rFonts w:ascii="Arial" w:hAnsi="Arial" w:cs="Arial"/>
          <w:iCs/>
          <w:lang w:val="es-ES"/>
        </w:rPr>
        <w:t>Uso excesivo de agua potable en la población de una institución educativa distrital en Bogotá.</w:t>
      </w:r>
      <w:bookmarkEnd w:id="6"/>
    </w:p>
    <w:p w14:paraId="4ED982D6" w14:textId="77777777" w:rsidR="002D0484" w:rsidRPr="00CE516F" w:rsidRDefault="002D0484" w:rsidP="00731C46">
      <w:pPr>
        <w:pStyle w:val="Ttulo1"/>
      </w:pPr>
      <w:bookmarkStart w:id="7" w:name="_Toc113914667"/>
      <w:r>
        <w:t>PROPOSITO/JUSTIFICACION</w:t>
      </w:r>
      <w:bookmarkEnd w:id="7"/>
    </w:p>
    <w:p w14:paraId="097D2450" w14:textId="77777777" w:rsidR="002D0484" w:rsidRPr="00490BCD"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t xml:space="preserve">El agua al ser un recurso natural renovable que cada vez con mayor intensidad está siendo seriamente afectado por el de deterioro ambiental, la contaminación y el inadecuado uso que le da la población sabiendo que solo existe un 3% de agua dulce en el mundo para el consumo humano y fines productivos se han generado esfuerzos para hacer posible una gestión integral del recurso hídrico. </w:t>
      </w:r>
    </w:p>
    <w:p w14:paraId="20E6B900" w14:textId="77777777" w:rsidR="002D0484" w:rsidRPr="00490BCD"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t xml:space="preserve">La Organización Mundial de la Salud (OMS) considera que la cantidad adecuada de agua para consumo humano (beber, cocinar, higiene personal y limpieza del hogar) es de 50 </w:t>
      </w:r>
      <w:proofErr w:type="spellStart"/>
      <w:r w:rsidRPr="00490BCD">
        <w:rPr>
          <w:rFonts w:ascii="Arial" w:hAnsi="Arial" w:cs="Arial"/>
          <w:iCs/>
          <w:lang w:val="es-ES"/>
        </w:rPr>
        <w:t>lts</w:t>
      </w:r>
      <w:proofErr w:type="spellEnd"/>
      <w:r w:rsidRPr="00490BCD">
        <w:rPr>
          <w:rFonts w:ascii="Arial" w:hAnsi="Arial" w:cs="Arial"/>
          <w:iCs/>
          <w:lang w:val="es-ES"/>
        </w:rPr>
        <w:t>/</w:t>
      </w:r>
      <w:proofErr w:type="spellStart"/>
      <w:r w:rsidRPr="00490BCD">
        <w:rPr>
          <w:rFonts w:ascii="Arial" w:hAnsi="Arial" w:cs="Arial"/>
          <w:iCs/>
          <w:lang w:val="es-ES"/>
        </w:rPr>
        <w:t>hab</w:t>
      </w:r>
      <w:proofErr w:type="spellEnd"/>
      <w:r w:rsidRPr="00490BCD">
        <w:rPr>
          <w:rFonts w:ascii="Arial" w:hAnsi="Arial" w:cs="Arial"/>
          <w:iCs/>
          <w:lang w:val="es-ES"/>
        </w:rPr>
        <w:t>-día. A estas cantidades debe sumarse el aporte necesario para la agricultura, la industria y, por supuesto, la conservación de los ecosistemas acuáticos, fluviales y, en general, dependientes del agua dulce. Teniendo en cuenta estos parámetros, se considera una cantidad mínima de 100 l/</w:t>
      </w:r>
      <w:proofErr w:type="spellStart"/>
      <w:r w:rsidRPr="00490BCD">
        <w:rPr>
          <w:rFonts w:ascii="Arial" w:hAnsi="Arial" w:cs="Arial"/>
          <w:iCs/>
          <w:lang w:val="es-ES"/>
        </w:rPr>
        <w:t>hab</w:t>
      </w:r>
      <w:proofErr w:type="spellEnd"/>
      <w:r w:rsidRPr="00490BCD">
        <w:rPr>
          <w:rFonts w:ascii="Arial" w:hAnsi="Arial" w:cs="Arial"/>
          <w:iCs/>
          <w:lang w:val="es-ES"/>
        </w:rPr>
        <w:t xml:space="preserve">-día. </w:t>
      </w:r>
    </w:p>
    <w:p w14:paraId="4E5407B8" w14:textId="77777777" w:rsidR="002D0484" w:rsidRPr="00490BCD" w:rsidRDefault="002D0484" w:rsidP="002D0484">
      <w:pPr>
        <w:numPr>
          <w:ilvl w:val="12"/>
          <w:numId w:val="0"/>
        </w:numPr>
        <w:spacing w:line="480" w:lineRule="auto"/>
        <w:ind w:firstLine="720"/>
        <w:rPr>
          <w:rFonts w:ascii="Arial" w:hAnsi="Arial" w:cs="Arial"/>
          <w:iCs/>
          <w:lang w:val="es-ES"/>
        </w:rPr>
      </w:pPr>
    </w:p>
    <w:p w14:paraId="08B90C11" w14:textId="77777777" w:rsidR="002D0484"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lastRenderedPageBreak/>
        <w:t>A nivel Bogotá se cuenta con una red matriz interconectada que le permite el abastecimiento de agua potable los 365 días del año, las 24 horas del día, gracias a los programas de expansión, monitoreo, mantenimiento y permanente seguimiento, Bogotá tiene un Sistema de Acueducto conformado por embalses, plantas de tratamiento, tanques que le permite responder a las necesidades permanentes de este servicio público en los hogares, la industria, el comercio y en todas las actividades que realizan los ciudadanos en su diario vivir.</w:t>
      </w:r>
    </w:p>
    <w:p w14:paraId="3E10A312" w14:textId="77777777" w:rsidR="002D0484" w:rsidRPr="00490BCD"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t xml:space="preserve">De igual forma, al manejo racional del agua que los bogotanos realizan quienes paulatinamente han disminuido su consumo a tal punto, que hoy cada capitalino consume un promedio de 90 a 110 litros día, cuando a nivel mundial ciudades de similares características tienen un consumo promedio de 150 litros día por habitante. </w:t>
      </w:r>
    </w:p>
    <w:p w14:paraId="1F4CBA8A" w14:textId="77777777" w:rsidR="002D0484" w:rsidRPr="00490BCD" w:rsidRDefault="002D0484" w:rsidP="002D0484">
      <w:pPr>
        <w:numPr>
          <w:ilvl w:val="12"/>
          <w:numId w:val="0"/>
        </w:numPr>
        <w:rPr>
          <w:rFonts w:ascii="Arial" w:hAnsi="Arial" w:cs="Arial"/>
          <w:iCs/>
          <w:lang w:val="es-ES"/>
        </w:rPr>
      </w:pPr>
    </w:p>
    <w:p w14:paraId="5D9D012B" w14:textId="77777777" w:rsidR="002D0484" w:rsidRPr="00490BCD"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t>En la institución educativa distrital se han logrado evidenciar problemas básicos para reducir el uso excesivo de agua potable como lo es la deficiente estructura de tecnologías ahorradoras que ha evidenciado perdidas de agua que ha incrementado el desperdicio del recurso, así como la falta de mantenimiento preventivo y correctivo que ha contribuido a la reducción de la vida útil de las instalaciones y artefactos sanitarios incidiendo en filtraciones que causan daño en la infraestructura y el desperdicio de agua, finalmente la insuficiente promoción de políticas de ahorro y consumo que no cuenten con los instrumentos básicos de gestión.</w:t>
      </w:r>
    </w:p>
    <w:p w14:paraId="6B42C1EF" w14:textId="77777777" w:rsidR="002D0484" w:rsidRPr="00490BCD"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lastRenderedPageBreak/>
        <w:t xml:space="preserve"> </w:t>
      </w:r>
    </w:p>
    <w:p w14:paraId="7B16DC91" w14:textId="77777777" w:rsidR="002D0484" w:rsidRDefault="002D0484" w:rsidP="002D0484">
      <w:pPr>
        <w:numPr>
          <w:ilvl w:val="12"/>
          <w:numId w:val="0"/>
        </w:numPr>
        <w:spacing w:line="480" w:lineRule="auto"/>
        <w:ind w:firstLine="720"/>
        <w:rPr>
          <w:rFonts w:ascii="Arial" w:hAnsi="Arial" w:cs="Arial"/>
          <w:iCs/>
          <w:lang w:val="es-ES"/>
        </w:rPr>
      </w:pPr>
      <w:r w:rsidRPr="00490BCD">
        <w:rPr>
          <w:rFonts w:ascii="Arial" w:hAnsi="Arial" w:cs="Arial"/>
          <w:iCs/>
          <w:lang w:val="es-ES"/>
        </w:rPr>
        <w:t>Los seres vivos necesitamos indispensablemente del recurso hídrico para existir, por esto desde la actual administración de la institución educativa se ha orientado a la reducción del uso excesivo de agua, lo que traerá beneficios personales y colectivos, además del ahorro de costos, la institución será más eficiente y se conservaran las fuentes de agua.</w:t>
      </w:r>
    </w:p>
    <w:p w14:paraId="37189280" w14:textId="77777777" w:rsidR="00731C46" w:rsidRDefault="00731C46" w:rsidP="002D0484">
      <w:pPr>
        <w:numPr>
          <w:ilvl w:val="12"/>
          <w:numId w:val="0"/>
        </w:numPr>
        <w:spacing w:line="480" w:lineRule="auto"/>
        <w:ind w:firstLine="720"/>
        <w:rPr>
          <w:rFonts w:ascii="Arial" w:hAnsi="Arial" w:cs="Arial"/>
          <w:iCs/>
          <w:lang w:val="es-ES"/>
        </w:rPr>
      </w:pPr>
    </w:p>
    <w:p w14:paraId="44B8FAA9" w14:textId="77777777" w:rsidR="00731C46" w:rsidRDefault="00731C46" w:rsidP="002D0484">
      <w:pPr>
        <w:numPr>
          <w:ilvl w:val="12"/>
          <w:numId w:val="0"/>
        </w:numPr>
        <w:spacing w:line="480" w:lineRule="auto"/>
        <w:ind w:firstLine="720"/>
        <w:rPr>
          <w:rFonts w:ascii="Arial" w:hAnsi="Arial" w:cs="Arial"/>
          <w:iCs/>
          <w:lang w:val="es-ES"/>
        </w:rPr>
      </w:pPr>
    </w:p>
    <w:p w14:paraId="07750E26" w14:textId="77777777" w:rsidR="00731C46" w:rsidRDefault="00731C46" w:rsidP="002D0484">
      <w:pPr>
        <w:numPr>
          <w:ilvl w:val="12"/>
          <w:numId w:val="0"/>
        </w:numPr>
        <w:spacing w:line="480" w:lineRule="auto"/>
        <w:ind w:firstLine="720"/>
        <w:rPr>
          <w:rFonts w:ascii="Arial" w:hAnsi="Arial" w:cs="Arial"/>
          <w:iCs/>
          <w:lang w:val="es-ES"/>
        </w:rPr>
      </w:pPr>
    </w:p>
    <w:p w14:paraId="30AC78BC" w14:textId="77777777" w:rsidR="00731C46" w:rsidRDefault="00731C46" w:rsidP="002D0484">
      <w:pPr>
        <w:numPr>
          <w:ilvl w:val="12"/>
          <w:numId w:val="0"/>
        </w:numPr>
        <w:spacing w:line="480" w:lineRule="auto"/>
        <w:ind w:firstLine="720"/>
        <w:rPr>
          <w:rFonts w:ascii="Arial" w:hAnsi="Arial" w:cs="Arial"/>
          <w:iCs/>
          <w:lang w:val="es-ES"/>
        </w:rPr>
      </w:pPr>
    </w:p>
    <w:p w14:paraId="63A08F39" w14:textId="77777777" w:rsidR="00731C46" w:rsidRDefault="00731C46" w:rsidP="002D0484">
      <w:pPr>
        <w:numPr>
          <w:ilvl w:val="12"/>
          <w:numId w:val="0"/>
        </w:numPr>
        <w:spacing w:line="480" w:lineRule="auto"/>
        <w:ind w:firstLine="720"/>
        <w:rPr>
          <w:rFonts w:ascii="Arial" w:hAnsi="Arial" w:cs="Arial"/>
          <w:iCs/>
          <w:lang w:val="es-ES"/>
        </w:rPr>
      </w:pPr>
    </w:p>
    <w:p w14:paraId="21A37020" w14:textId="77777777" w:rsidR="00731C46" w:rsidRDefault="00731C46" w:rsidP="002D0484">
      <w:pPr>
        <w:numPr>
          <w:ilvl w:val="12"/>
          <w:numId w:val="0"/>
        </w:numPr>
        <w:spacing w:line="480" w:lineRule="auto"/>
        <w:ind w:firstLine="720"/>
        <w:rPr>
          <w:rFonts w:ascii="Arial" w:hAnsi="Arial" w:cs="Arial"/>
          <w:iCs/>
          <w:lang w:val="es-ES"/>
        </w:rPr>
      </w:pPr>
    </w:p>
    <w:p w14:paraId="16113D1D" w14:textId="77777777" w:rsidR="00731C46" w:rsidRDefault="00731C46" w:rsidP="002D0484">
      <w:pPr>
        <w:numPr>
          <w:ilvl w:val="12"/>
          <w:numId w:val="0"/>
        </w:numPr>
        <w:spacing w:line="480" w:lineRule="auto"/>
        <w:ind w:firstLine="720"/>
        <w:rPr>
          <w:rFonts w:ascii="Arial" w:hAnsi="Arial" w:cs="Arial"/>
          <w:iCs/>
          <w:lang w:val="es-ES"/>
        </w:rPr>
      </w:pPr>
    </w:p>
    <w:p w14:paraId="2E6251EF" w14:textId="77777777" w:rsidR="00731C46" w:rsidRDefault="00731C46" w:rsidP="002D0484">
      <w:pPr>
        <w:numPr>
          <w:ilvl w:val="12"/>
          <w:numId w:val="0"/>
        </w:numPr>
        <w:spacing w:line="480" w:lineRule="auto"/>
        <w:ind w:firstLine="720"/>
        <w:rPr>
          <w:rFonts w:ascii="Arial" w:hAnsi="Arial" w:cs="Arial"/>
          <w:iCs/>
          <w:lang w:val="es-ES"/>
        </w:rPr>
      </w:pPr>
    </w:p>
    <w:p w14:paraId="0CEE13D8" w14:textId="77777777" w:rsidR="00731C46" w:rsidRDefault="00731C46" w:rsidP="002D0484">
      <w:pPr>
        <w:numPr>
          <w:ilvl w:val="12"/>
          <w:numId w:val="0"/>
        </w:numPr>
        <w:spacing w:line="480" w:lineRule="auto"/>
        <w:ind w:firstLine="720"/>
        <w:rPr>
          <w:rFonts w:ascii="Arial" w:hAnsi="Arial" w:cs="Arial"/>
          <w:iCs/>
          <w:lang w:val="es-ES"/>
        </w:rPr>
      </w:pPr>
    </w:p>
    <w:p w14:paraId="247C0D07" w14:textId="77777777" w:rsidR="00731C46" w:rsidRDefault="00731C46" w:rsidP="002D0484">
      <w:pPr>
        <w:numPr>
          <w:ilvl w:val="12"/>
          <w:numId w:val="0"/>
        </w:numPr>
        <w:spacing w:line="480" w:lineRule="auto"/>
        <w:ind w:firstLine="720"/>
        <w:rPr>
          <w:rFonts w:ascii="Arial" w:hAnsi="Arial" w:cs="Arial"/>
          <w:iCs/>
          <w:lang w:val="es-ES"/>
        </w:rPr>
      </w:pPr>
    </w:p>
    <w:p w14:paraId="460C8AED" w14:textId="77777777" w:rsidR="00731C46" w:rsidRDefault="00731C46" w:rsidP="002D0484">
      <w:pPr>
        <w:numPr>
          <w:ilvl w:val="12"/>
          <w:numId w:val="0"/>
        </w:numPr>
        <w:spacing w:line="480" w:lineRule="auto"/>
        <w:ind w:firstLine="720"/>
        <w:rPr>
          <w:rFonts w:ascii="Arial" w:hAnsi="Arial" w:cs="Arial"/>
          <w:iCs/>
          <w:lang w:val="es-ES"/>
        </w:rPr>
      </w:pPr>
    </w:p>
    <w:p w14:paraId="6A3A8794" w14:textId="77777777" w:rsidR="00731C46" w:rsidRDefault="00731C46" w:rsidP="002D0484">
      <w:pPr>
        <w:numPr>
          <w:ilvl w:val="12"/>
          <w:numId w:val="0"/>
        </w:numPr>
        <w:spacing w:line="480" w:lineRule="auto"/>
        <w:ind w:firstLine="720"/>
        <w:rPr>
          <w:rFonts w:ascii="Arial" w:hAnsi="Arial" w:cs="Arial"/>
          <w:iCs/>
          <w:lang w:val="es-ES"/>
        </w:rPr>
      </w:pPr>
    </w:p>
    <w:p w14:paraId="62701EAB" w14:textId="77777777" w:rsidR="00731C46" w:rsidRDefault="00731C46" w:rsidP="002D0484">
      <w:pPr>
        <w:numPr>
          <w:ilvl w:val="12"/>
          <w:numId w:val="0"/>
        </w:numPr>
        <w:spacing w:line="480" w:lineRule="auto"/>
        <w:ind w:firstLine="720"/>
        <w:rPr>
          <w:rFonts w:ascii="Arial" w:hAnsi="Arial" w:cs="Arial"/>
          <w:iCs/>
          <w:lang w:val="es-ES"/>
        </w:rPr>
      </w:pPr>
    </w:p>
    <w:p w14:paraId="0255612A" w14:textId="77777777" w:rsidR="00731C46" w:rsidRDefault="00731C46" w:rsidP="002D0484">
      <w:pPr>
        <w:numPr>
          <w:ilvl w:val="12"/>
          <w:numId w:val="0"/>
        </w:numPr>
        <w:spacing w:line="480" w:lineRule="auto"/>
        <w:ind w:firstLine="720"/>
        <w:rPr>
          <w:rFonts w:ascii="Arial" w:hAnsi="Arial" w:cs="Arial"/>
          <w:iCs/>
          <w:lang w:val="es-ES"/>
        </w:rPr>
      </w:pPr>
    </w:p>
    <w:p w14:paraId="207D2FF9" w14:textId="77777777" w:rsidR="00731C46" w:rsidRDefault="00731C46" w:rsidP="002D0484">
      <w:pPr>
        <w:numPr>
          <w:ilvl w:val="12"/>
          <w:numId w:val="0"/>
        </w:numPr>
        <w:spacing w:line="480" w:lineRule="auto"/>
        <w:ind w:firstLine="720"/>
        <w:rPr>
          <w:rFonts w:ascii="Arial" w:hAnsi="Arial" w:cs="Arial"/>
          <w:iCs/>
          <w:lang w:val="es-ES"/>
        </w:rPr>
      </w:pPr>
    </w:p>
    <w:p w14:paraId="7DA62146" w14:textId="77777777" w:rsidR="00731C46" w:rsidRDefault="00731C46" w:rsidP="002D0484">
      <w:pPr>
        <w:numPr>
          <w:ilvl w:val="12"/>
          <w:numId w:val="0"/>
        </w:numPr>
        <w:spacing w:line="480" w:lineRule="auto"/>
        <w:ind w:firstLine="720"/>
        <w:rPr>
          <w:rFonts w:ascii="Arial" w:hAnsi="Arial" w:cs="Arial"/>
          <w:iCs/>
          <w:lang w:val="es-ES"/>
        </w:rPr>
      </w:pPr>
    </w:p>
    <w:p w14:paraId="695765A6" w14:textId="77777777" w:rsidR="002D0484" w:rsidRDefault="002D0484" w:rsidP="002D0484">
      <w:pPr>
        <w:numPr>
          <w:ilvl w:val="12"/>
          <w:numId w:val="0"/>
        </w:numPr>
        <w:rPr>
          <w:rFonts w:ascii="Arial" w:hAnsi="Arial" w:cs="Arial"/>
          <w:iCs/>
          <w:lang w:val="es-ES"/>
        </w:rPr>
      </w:pPr>
    </w:p>
    <w:p w14:paraId="58E38ECF" w14:textId="77777777" w:rsidR="002D0484" w:rsidRPr="002D0484" w:rsidRDefault="002D0484" w:rsidP="002D0484">
      <w:pPr>
        <w:pStyle w:val="Ttulo1"/>
      </w:pPr>
      <w:bookmarkStart w:id="8" w:name="_Toc113914668"/>
      <w:r w:rsidRPr="002D0484">
        <w:t>OBJETIVOS</w:t>
      </w:r>
      <w:bookmarkEnd w:id="8"/>
    </w:p>
    <w:p w14:paraId="2CEA7E8E" w14:textId="77777777" w:rsidR="002D0484" w:rsidRPr="00CE516F" w:rsidRDefault="002D0484" w:rsidP="002D0484">
      <w:pPr>
        <w:numPr>
          <w:ilvl w:val="12"/>
          <w:numId w:val="0"/>
        </w:numPr>
        <w:jc w:val="center"/>
        <w:rPr>
          <w:rFonts w:ascii="Arial" w:hAnsi="Arial" w:cs="Arial"/>
          <w:lang w:val="es-ES"/>
        </w:rPr>
      </w:pPr>
    </w:p>
    <w:p w14:paraId="3B05E1E2" w14:textId="77777777" w:rsidR="002D0484" w:rsidRPr="00CE516F" w:rsidRDefault="002D0484" w:rsidP="002D0484">
      <w:pPr>
        <w:pStyle w:val="Ttulo2"/>
        <w:numPr>
          <w:ilvl w:val="1"/>
          <w:numId w:val="12"/>
        </w:numPr>
        <w:rPr>
          <w:rFonts w:ascii="Arial" w:hAnsi="Arial"/>
          <w:lang w:val="es-ES"/>
        </w:rPr>
      </w:pPr>
      <w:r w:rsidRPr="00CE516F">
        <w:rPr>
          <w:rFonts w:ascii="Arial" w:hAnsi="Arial"/>
          <w:lang w:val="es-ES"/>
        </w:rPr>
        <w:t xml:space="preserve"> </w:t>
      </w:r>
      <w:bookmarkStart w:id="9" w:name="_Toc113914669"/>
      <w:r w:rsidRPr="00CE516F">
        <w:rPr>
          <w:rFonts w:ascii="Arial" w:hAnsi="Arial"/>
          <w:lang w:val="es-ES"/>
        </w:rPr>
        <w:t>OBJETIVO GENERAL</w:t>
      </w:r>
      <w:bookmarkEnd w:id="9"/>
      <w:r w:rsidRPr="00CE516F">
        <w:rPr>
          <w:rFonts w:ascii="Arial" w:hAnsi="Arial"/>
          <w:lang w:val="es-ES"/>
        </w:rPr>
        <w:t xml:space="preserve"> </w:t>
      </w:r>
    </w:p>
    <w:p w14:paraId="6BB75BD6" w14:textId="77777777" w:rsidR="002D0484" w:rsidRPr="00CE516F" w:rsidRDefault="002D0484" w:rsidP="002D0484">
      <w:pPr>
        <w:numPr>
          <w:ilvl w:val="12"/>
          <w:numId w:val="0"/>
        </w:numPr>
        <w:spacing w:line="480" w:lineRule="auto"/>
        <w:ind w:firstLine="720"/>
        <w:rPr>
          <w:rFonts w:ascii="Arial" w:hAnsi="Arial" w:cs="Arial"/>
          <w:lang w:val="es-ES"/>
        </w:rPr>
      </w:pPr>
      <w:r w:rsidRPr="00CE516F">
        <w:rPr>
          <w:rFonts w:ascii="Arial" w:hAnsi="Arial" w:cs="Arial"/>
          <w:lang w:val="es-ES"/>
        </w:rPr>
        <w:t>Regular el consumo de agua potable en una institución educativa distrital por medio de la implementación de un sistema de recolección de agua lluvia para las letrinas de los baños de transición, disminuyendo un 5% de consumo.</w:t>
      </w:r>
    </w:p>
    <w:p w14:paraId="744B1E8B" w14:textId="77777777" w:rsidR="002D0484" w:rsidRPr="00CE516F" w:rsidRDefault="002D0484" w:rsidP="002D0484">
      <w:pPr>
        <w:numPr>
          <w:ilvl w:val="12"/>
          <w:numId w:val="0"/>
        </w:numPr>
        <w:spacing w:line="480" w:lineRule="auto"/>
        <w:ind w:firstLine="720"/>
        <w:rPr>
          <w:rFonts w:ascii="Arial" w:hAnsi="Arial" w:cs="Arial"/>
          <w:lang w:val="es-ES"/>
        </w:rPr>
      </w:pPr>
    </w:p>
    <w:p w14:paraId="00DFB9CE" w14:textId="77777777" w:rsidR="002D0484" w:rsidRPr="00CE516F" w:rsidRDefault="002D0484" w:rsidP="002D0484">
      <w:pPr>
        <w:pStyle w:val="Ttulo2"/>
        <w:numPr>
          <w:ilvl w:val="1"/>
          <w:numId w:val="12"/>
        </w:numPr>
        <w:rPr>
          <w:rFonts w:ascii="Arial" w:hAnsi="Arial"/>
          <w:lang w:val="es-ES"/>
        </w:rPr>
      </w:pPr>
      <w:r w:rsidRPr="00CE516F">
        <w:rPr>
          <w:rFonts w:ascii="Arial" w:hAnsi="Arial"/>
          <w:lang w:val="es-ES"/>
        </w:rPr>
        <w:t xml:space="preserve"> </w:t>
      </w:r>
      <w:bookmarkStart w:id="10" w:name="_Toc113914670"/>
      <w:r w:rsidRPr="00CE516F">
        <w:rPr>
          <w:rFonts w:ascii="Arial" w:hAnsi="Arial"/>
          <w:lang w:val="es-ES"/>
        </w:rPr>
        <w:t>OBJETIVO ESPECIFICO</w:t>
      </w:r>
      <w:bookmarkEnd w:id="10"/>
    </w:p>
    <w:p w14:paraId="21E7B854" w14:textId="77777777" w:rsidR="002D0484" w:rsidRPr="00CE516F" w:rsidRDefault="002D0484" w:rsidP="002D0484">
      <w:pPr>
        <w:pStyle w:val="Prrafodelista"/>
        <w:numPr>
          <w:ilvl w:val="0"/>
          <w:numId w:val="16"/>
        </w:numPr>
        <w:spacing w:line="480" w:lineRule="auto"/>
        <w:rPr>
          <w:rFonts w:ascii="Arial" w:hAnsi="Arial" w:cs="Arial"/>
          <w:iCs/>
          <w:lang w:val="es-ES"/>
        </w:rPr>
      </w:pPr>
      <w:r w:rsidRPr="00CE516F">
        <w:rPr>
          <w:rFonts w:ascii="Arial" w:hAnsi="Arial" w:cs="Arial"/>
          <w:iCs/>
          <w:lang w:val="es-ES"/>
        </w:rPr>
        <w:t>Implementar un sistema de captación de agua lluvia para usos no potables (sanitarios)</w:t>
      </w:r>
    </w:p>
    <w:p w14:paraId="5197339A" w14:textId="77777777" w:rsidR="002D0484" w:rsidRDefault="002D0484" w:rsidP="002D0484">
      <w:pPr>
        <w:pStyle w:val="Prrafodelista"/>
        <w:numPr>
          <w:ilvl w:val="0"/>
          <w:numId w:val="16"/>
        </w:numPr>
        <w:spacing w:line="480" w:lineRule="auto"/>
        <w:rPr>
          <w:rFonts w:ascii="Arial" w:hAnsi="Arial" w:cs="Arial"/>
          <w:iCs/>
          <w:lang w:val="es-ES"/>
        </w:rPr>
      </w:pPr>
      <w:r w:rsidRPr="00CE516F">
        <w:rPr>
          <w:rFonts w:ascii="Arial" w:hAnsi="Arial" w:cs="Arial"/>
          <w:iCs/>
          <w:lang w:val="es-ES"/>
        </w:rPr>
        <w:t>Divulgación, capacitación y publicación de políticas de ahorro de agua consumo, a las niñas de transición</w:t>
      </w:r>
      <w:r>
        <w:rPr>
          <w:rFonts w:ascii="Arial" w:hAnsi="Arial" w:cs="Arial"/>
          <w:iCs/>
          <w:lang w:val="es-ES"/>
        </w:rPr>
        <w:t>.</w:t>
      </w:r>
    </w:p>
    <w:p w14:paraId="30A36C0E" w14:textId="77777777" w:rsidR="002D0484" w:rsidRDefault="002D0484" w:rsidP="002D0484">
      <w:pPr>
        <w:spacing w:line="480" w:lineRule="auto"/>
        <w:rPr>
          <w:rFonts w:ascii="Arial" w:hAnsi="Arial" w:cs="Arial"/>
          <w:iCs/>
          <w:lang w:val="es-ES"/>
        </w:rPr>
      </w:pPr>
    </w:p>
    <w:bookmarkEnd w:id="1"/>
    <w:bookmarkEnd w:id="2"/>
    <w:bookmarkEnd w:id="3"/>
    <w:bookmarkEnd w:id="4"/>
    <w:p w14:paraId="087533CD" w14:textId="77777777" w:rsidR="00236E6D"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350E35E"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12F40DA"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CD7AB69"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68D7A82B"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45B6F56"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2CAF76E"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F8311DA"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2509855"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8F0E14C"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C001A71" w14:textId="77777777" w:rsidR="00731C46"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B034861" w14:textId="77777777" w:rsidR="00731C46" w:rsidRPr="00CE516F" w:rsidRDefault="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7FC773A" w14:textId="77777777" w:rsidR="00236E6D" w:rsidRPr="00CE516F"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B769235" w14:textId="77777777" w:rsidR="00236E6D" w:rsidRPr="00CE516F"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ED3E68E" w14:textId="77777777" w:rsidR="00236E6D"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2408D41"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177F53E" w14:textId="77777777" w:rsidR="002D0484" w:rsidRPr="002D0484" w:rsidRDefault="002D0484" w:rsidP="002D0484">
      <w:pPr>
        <w:pStyle w:val="Ttulo1"/>
      </w:pPr>
      <w:bookmarkStart w:id="11" w:name="_Toc113914671"/>
      <w:r>
        <w:lastRenderedPageBreak/>
        <w:t>REQUISITOS DE ALTO NIVEL</w:t>
      </w:r>
      <w:bookmarkEnd w:id="11"/>
    </w:p>
    <w:p w14:paraId="62082476" w14:textId="77777777" w:rsidR="002D0484" w:rsidRPr="002D0484" w:rsidRDefault="002D0484" w:rsidP="002D0484">
      <w:pPr>
        <w:numPr>
          <w:ilvl w:val="12"/>
          <w:numId w:val="0"/>
        </w:numPr>
        <w:spacing w:line="480" w:lineRule="auto"/>
        <w:ind w:firstLine="720"/>
        <w:rPr>
          <w:rFonts w:ascii="Arial" w:hAnsi="Arial" w:cs="Arial"/>
          <w:lang w:val="es-ES"/>
        </w:rPr>
      </w:pPr>
      <w:r w:rsidRPr="002D0484">
        <w:rPr>
          <w:rFonts w:ascii="Arial" w:hAnsi="Arial" w:cs="Arial"/>
          <w:lang w:val="es-ES"/>
        </w:rPr>
        <w:t>Para lograr el objetivo del proyecto necesitaremos de los principales requerimientos enlistados:</w:t>
      </w:r>
    </w:p>
    <w:p w14:paraId="6D6BB402" w14:textId="77777777" w:rsidR="002D0484" w:rsidRPr="002D0484" w:rsidRDefault="002D0484" w:rsidP="002D0484">
      <w:pPr>
        <w:pStyle w:val="Prrafodelista"/>
        <w:numPr>
          <w:ilvl w:val="0"/>
          <w:numId w:val="21"/>
        </w:numPr>
        <w:spacing w:line="480" w:lineRule="auto"/>
        <w:rPr>
          <w:rFonts w:ascii="Arial" w:hAnsi="Arial" w:cs="Arial"/>
          <w:lang w:val="es-ES"/>
        </w:rPr>
      </w:pPr>
      <w:r w:rsidRPr="002D0484">
        <w:rPr>
          <w:rFonts w:ascii="Arial" w:hAnsi="Arial" w:cs="Arial"/>
          <w:lang w:val="es-ES"/>
        </w:rPr>
        <w:t>Talento humano</w:t>
      </w:r>
    </w:p>
    <w:p w14:paraId="57E59534" w14:textId="77777777" w:rsidR="002D0484" w:rsidRPr="002D0484" w:rsidRDefault="002D0484" w:rsidP="002D0484">
      <w:pPr>
        <w:pStyle w:val="Prrafodelista"/>
        <w:numPr>
          <w:ilvl w:val="0"/>
          <w:numId w:val="21"/>
        </w:numPr>
        <w:spacing w:line="480" w:lineRule="auto"/>
        <w:rPr>
          <w:rFonts w:ascii="Arial" w:hAnsi="Arial" w:cs="Arial"/>
          <w:lang w:val="es-ES"/>
        </w:rPr>
      </w:pPr>
      <w:r w:rsidRPr="002D0484">
        <w:rPr>
          <w:rFonts w:ascii="Arial" w:hAnsi="Arial" w:cs="Arial"/>
          <w:lang w:val="es-ES"/>
        </w:rPr>
        <w:t>Compra de materiales para el nuevo sistema</w:t>
      </w:r>
    </w:p>
    <w:p w14:paraId="1D99DC10" w14:textId="77777777" w:rsidR="002D0484" w:rsidRPr="002D0484" w:rsidRDefault="002D0484" w:rsidP="002D0484">
      <w:pPr>
        <w:numPr>
          <w:ilvl w:val="12"/>
          <w:numId w:val="0"/>
        </w:numPr>
        <w:spacing w:line="480" w:lineRule="auto"/>
        <w:ind w:left="720" w:firstLine="720"/>
        <w:rPr>
          <w:rFonts w:ascii="Arial" w:hAnsi="Arial" w:cs="Arial"/>
          <w:lang w:val="es-ES"/>
        </w:rPr>
      </w:pPr>
      <w:r w:rsidRPr="002D0484">
        <w:rPr>
          <w:rFonts w:ascii="Arial" w:hAnsi="Arial" w:cs="Arial"/>
          <w:lang w:val="es-ES"/>
        </w:rPr>
        <w:t>Mano de obra instalación</w:t>
      </w:r>
    </w:p>
    <w:p w14:paraId="329C0211" w14:textId="77777777" w:rsidR="002D0484" w:rsidRPr="002D0484" w:rsidRDefault="002D0484" w:rsidP="002D0484">
      <w:pPr>
        <w:pStyle w:val="Prrafodelista"/>
        <w:numPr>
          <w:ilvl w:val="0"/>
          <w:numId w:val="21"/>
        </w:numPr>
        <w:spacing w:line="480" w:lineRule="auto"/>
        <w:rPr>
          <w:rFonts w:ascii="Arial" w:hAnsi="Arial" w:cs="Arial"/>
          <w:lang w:val="es-ES"/>
        </w:rPr>
      </w:pPr>
      <w:r w:rsidRPr="002D0484">
        <w:rPr>
          <w:rFonts w:ascii="Arial" w:hAnsi="Arial" w:cs="Arial"/>
          <w:lang w:val="es-ES"/>
        </w:rPr>
        <w:t>Gastos de operación y mantenimiento</w:t>
      </w:r>
    </w:p>
    <w:p w14:paraId="26081F1E" w14:textId="77777777" w:rsidR="002D0484" w:rsidRDefault="002D0484" w:rsidP="002D0484">
      <w:pPr>
        <w:pStyle w:val="Prrafodelista"/>
        <w:numPr>
          <w:ilvl w:val="0"/>
          <w:numId w:val="21"/>
        </w:numPr>
        <w:spacing w:line="480" w:lineRule="auto"/>
        <w:rPr>
          <w:rFonts w:ascii="Arial" w:hAnsi="Arial" w:cs="Arial"/>
          <w:lang w:val="es-ES"/>
        </w:rPr>
      </w:pPr>
      <w:r w:rsidRPr="002D0484">
        <w:rPr>
          <w:rFonts w:ascii="Arial" w:hAnsi="Arial" w:cs="Arial"/>
          <w:lang w:val="es-ES"/>
        </w:rPr>
        <w:t>Apoyo financiero de entidades públicas</w:t>
      </w:r>
    </w:p>
    <w:p w14:paraId="209E8CAE" w14:textId="77777777" w:rsidR="002D0484" w:rsidRDefault="002D0484" w:rsidP="002D0484">
      <w:pPr>
        <w:spacing w:line="480" w:lineRule="auto"/>
        <w:rPr>
          <w:rFonts w:ascii="Arial" w:hAnsi="Arial" w:cs="Arial"/>
          <w:lang w:val="es-ES"/>
        </w:rPr>
      </w:pPr>
    </w:p>
    <w:p w14:paraId="7D87AD53" w14:textId="77777777" w:rsidR="002D0484" w:rsidRDefault="002D0484" w:rsidP="002D0484">
      <w:pPr>
        <w:spacing w:line="480" w:lineRule="auto"/>
        <w:rPr>
          <w:rFonts w:ascii="Arial" w:hAnsi="Arial" w:cs="Arial"/>
          <w:lang w:val="es-ES"/>
        </w:rPr>
      </w:pPr>
    </w:p>
    <w:p w14:paraId="5911393E" w14:textId="77777777" w:rsidR="002D0484" w:rsidRDefault="002D0484" w:rsidP="002D0484">
      <w:pPr>
        <w:spacing w:line="480" w:lineRule="auto"/>
        <w:rPr>
          <w:rFonts w:ascii="Arial" w:hAnsi="Arial" w:cs="Arial"/>
          <w:lang w:val="es-ES"/>
        </w:rPr>
      </w:pPr>
    </w:p>
    <w:p w14:paraId="04CDF58A" w14:textId="77777777" w:rsidR="002D0484" w:rsidRDefault="002D0484" w:rsidP="002D0484">
      <w:pPr>
        <w:spacing w:line="480" w:lineRule="auto"/>
        <w:rPr>
          <w:rFonts w:ascii="Arial" w:hAnsi="Arial" w:cs="Arial"/>
          <w:lang w:val="es-ES"/>
        </w:rPr>
      </w:pPr>
    </w:p>
    <w:p w14:paraId="6C5165D4" w14:textId="77777777" w:rsidR="002D0484" w:rsidRDefault="002D0484" w:rsidP="002D0484">
      <w:pPr>
        <w:spacing w:line="480" w:lineRule="auto"/>
        <w:rPr>
          <w:rFonts w:ascii="Arial" w:hAnsi="Arial" w:cs="Arial"/>
          <w:lang w:val="es-ES"/>
        </w:rPr>
      </w:pPr>
    </w:p>
    <w:p w14:paraId="09BC66C9" w14:textId="77777777" w:rsidR="002D0484" w:rsidRDefault="002D0484" w:rsidP="002D0484">
      <w:pPr>
        <w:spacing w:line="480" w:lineRule="auto"/>
        <w:rPr>
          <w:rFonts w:ascii="Arial" w:hAnsi="Arial" w:cs="Arial"/>
          <w:lang w:val="es-ES"/>
        </w:rPr>
      </w:pPr>
    </w:p>
    <w:p w14:paraId="1BBFEEBC" w14:textId="77777777" w:rsidR="002D0484" w:rsidRDefault="002D0484" w:rsidP="002D0484">
      <w:pPr>
        <w:spacing w:line="480" w:lineRule="auto"/>
        <w:rPr>
          <w:rFonts w:ascii="Arial" w:hAnsi="Arial" w:cs="Arial"/>
          <w:lang w:val="es-ES"/>
        </w:rPr>
      </w:pPr>
    </w:p>
    <w:p w14:paraId="2D36613D" w14:textId="77777777" w:rsidR="002D0484" w:rsidRDefault="002D0484" w:rsidP="002D0484">
      <w:pPr>
        <w:spacing w:line="480" w:lineRule="auto"/>
        <w:rPr>
          <w:rFonts w:ascii="Arial" w:hAnsi="Arial" w:cs="Arial"/>
          <w:lang w:val="es-ES"/>
        </w:rPr>
      </w:pPr>
    </w:p>
    <w:p w14:paraId="1A3D2AD1" w14:textId="77777777" w:rsidR="002D0484" w:rsidRDefault="002D0484" w:rsidP="002D0484">
      <w:pPr>
        <w:spacing w:line="480" w:lineRule="auto"/>
        <w:rPr>
          <w:rFonts w:ascii="Arial" w:hAnsi="Arial" w:cs="Arial"/>
          <w:lang w:val="es-ES"/>
        </w:rPr>
      </w:pPr>
    </w:p>
    <w:p w14:paraId="37A05C9B" w14:textId="77777777" w:rsidR="002D0484" w:rsidRDefault="002D0484" w:rsidP="002D0484">
      <w:pPr>
        <w:spacing w:line="480" w:lineRule="auto"/>
        <w:rPr>
          <w:rFonts w:ascii="Arial" w:hAnsi="Arial" w:cs="Arial"/>
          <w:lang w:val="es-ES"/>
        </w:rPr>
      </w:pPr>
    </w:p>
    <w:p w14:paraId="1E0D877E" w14:textId="77777777" w:rsidR="002D0484" w:rsidRDefault="002D0484" w:rsidP="002D0484">
      <w:pPr>
        <w:spacing w:line="480" w:lineRule="auto"/>
        <w:rPr>
          <w:rFonts w:ascii="Arial" w:hAnsi="Arial" w:cs="Arial"/>
          <w:lang w:val="es-ES"/>
        </w:rPr>
      </w:pPr>
    </w:p>
    <w:p w14:paraId="0813B6CE" w14:textId="3853B8A0" w:rsidR="002D0484" w:rsidRDefault="002D0484" w:rsidP="002D0484">
      <w:pPr>
        <w:spacing w:line="480" w:lineRule="auto"/>
        <w:rPr>
          <w:rFonts w:ascii="Arial" w:hAnsi="Arial" w:cs="Arial"/>
          <w:lang w:val="es-ES"/>
        </w:rPr>
      </w:pPr>
    </w:p>
    <w:p w14:paraId="7EDEB0FB" w14:textId="40388BBD" w:rsidR="00852069" w:rsidRDefault="00852069" w:rsidP="002D0484">
      <w:pPr>
        <w:spacing w:line="480" w:lineRule="auto"/>
        <w:rPr>
          <w:rFonts w:ascii="Arial" w:hAnsi="Arial" w:cs="Arial"/>
          <w:lang w:val="es-ES"/>
        </w:rPr>
      </w:pPr>
    </w:p>
    <w:p w14:paraId="5455A38E" w14:textId="77777777" w:rsidR="00852069" w:rsidRDefault="00852069" w:rsidP="002D0484">
      <w:pPr>
        <w:spacing w:line="480" w:lineRule="auto"/>
        <w:rPr>
          <w:rFonts w:ascii="Arial" w:hAnsi="Arial" w:cs="Arial"/>
          <w:lang w:val="es-ES"/>
        </w:rPr>
      </w:pPr>
    </w:p>
    <w:p w14:paraId="7758C1FE" w14:textId="77777777" w:rsidR="002D0484" w:rsidRPr="00F334A1" w:rsidRDefault="002D0484" w:rsidP="00731C46">
      <w:pPr>
        <w:pStyle w:val="Ttulo1"/>
      </w:pPr>
      <w:bookmarkStart w:id="12" w:name="_Toc113914672"/>
      <w:r>
        <w:lastRenderedPageBreak/>
        <w:t>INTERESADOS IDENTIFICABLE</w:t>
      </w:r>
      <w:bookmarkEnd w:id="12"/>
    </w:p>
    <w:tbl>
      <w:tblPr>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2"/>
        <w:gridCol w:w="3065"/>
        <w:gridCol w:w="1395"/>
        <w:gridCol w:w="3523"/>
      </w:tblGrid>
      <w:tr w:rsidR="002D0484" w:rsidRPr="00F334A1" w14:paraId="67303D64" w14:textId="77777777" w:rsidTr="00C37182">
        <w:trPr>
          <w:trHeight w:val="312"/>
        </w:trPr>
        <w:tc>
          <w:tcPr>
            <w:tcW w:w="906" w:type="pct"/>
            <w:shd w:val="clear" w:color="auto" w:fill="auto"/>
            <w:vAlign w:val="bottom"/>
            <w:hideMark/>
          </w:tcPr>
          <w:p w14:paraId="23172037" w14:textId="77777777" w:rsidR="002D0484" w:rsidRPr="009A1A38" w:rsidRDefault="002D0484" w:rsidP="00C37182">
            <w:pPr>
              <w:jc w:val="center"/>
              <w:rPr>
                <w:rFonts w:ascii="Arial" w:hAnsi="Arial" w:cs="Arial"/>
                <w:lang w:eastAsia="es-CO"/>
              </w:rPr>
            </w:pPr>
            <w:r w:rsidRPr="009A1A38">
              <w:rPr>
                <w:rFonts w:ascii="Arial" w:hAnsi="Arial" w:cs="Arial"/>
                <w:lang w:eastAsia="es-CO"/>
              </w:rPr>
              <w:t xml:space="preserve">ACTOR </w:t>
            </w:r>
          </w:p>
        </w:tc>
        <w:tc>
          <w:tcPr>
            <w:tcW w:w="1604" w:type="pct"/>
            <w:shd w:val="clear" w:color="auto" w:fill="auto"/>
            <w:vAlign w:val="bottom"/>
            <w:hideMark/>
          </w:tcPr>
          <w:p w14:paraId="493BAA08" w14:textId="77777777" w:rsidR="002D0484" w:rsidRPr="009A1A38" w:rsidRDefault="002D0484" w:rsidP="00C37182">
            <w:pPr>
              <w:jc w:val="center"/>
              <w:rPr>
                <w:rFonts w:ascii="Arial" w:hAnsi="Arial" w:cs="Arial"/>
                <w:lang w:eastAsia="es-CO"/>
              </w:rPr>
            </w:pPr>
            <w:r w:rsidRPr="009A1A38">
              <w:rPr>
                <w:rFonts w:ascii="Arial" w:hAnsi="Arial" w:cs="Arial"/>
                <w:lang w:eastAsia="es-CO"/>
              </w:rPr>
              <w:t>INTERÉS</w:t>
            </w:r>
          </w:p>
        </w:tc>
        <w:tc>
          <w:tcPr>
            <w:tcW w:w="650" w:type="pct"/>
            <w:shd w:val="clear" w:color="auto" w:fill="auto"/>
            <w:vAlign w:val="bottom"/>
            <w:hideMark/>
          </w:tcPr>
          <w:p w14:paraId="10F6DCC3" w14:textId="77777777" w:rsidR="002D0484" w:rsidRPr="009A1A38" w:rsidRDefault="002D0484" w:rsidP="00C37182">
            <w:pPr>
              <w:jc w:val="center"/>
              <w:rPr>
                <w:rFonts w:ascii="Arial" w:hAnsi="Arial" w:cs="Arial"/>
                <w:lang w:eastAsia="es-CO"/>
              </w:rPr>
            </w:pPr>
            <w:r w:rsidRPr="009A1A38">
              <w:rPr>
                <w:rFonts w:ascii="Arial" w:hAnsi="Arial" w:cs="Arial"/>
                <w:lang w:eastAsia="es-CO"/>
              </w:rPr>
              <w:t>ROL</w:t>
            </w:r>
          </w:p>
        </w:tc>
        <w:tc>
          <w:tcPr>
            <w:tcW w:w="1840" w:type="pct"/>
            <w:shd w:val="clear" w:color="auto" w:fill="auto"/>
            <w:vAlign w:val="bottom"/>
            <w:hideMark/>
          </w:tcPr>
          <w:p w14:paraId="697FCEDF" w14:textId="77777777" w:rsidR="002D0484" w:rsidRPr="009A1A38" w:rsidRDefault="002D0484" w:rsidP="00C37182">
            <w:pPr>
              <w:jc w:val="center"/>
              <w:rPr>
                <w:rFonts w:ascii="Arial" w:hAnsi="Arial" w:cs="Arial"/>
                <w:lang w:eastAsia="es-CO"/>
              </w:rPr>
            </w:pPr>
            <w:r w:rsidRPr="009A1A38">
              <w:rPr>
                <w:rFonts w:ascii="Arial" w:hAnsi="Arial" w:cs="Arial"/>
                <w:lang w:eastAsia="es-CO"/>
              </w:rPr>
              <w:t>CONTRIBUCIÓN</w:t>
            </w:r>
          </w:p>
        </w:tc>
      </w:tr>
      <w:tr w:rsidR="002D0484" w:rsidRPr="00F334A1" w14:paraId="32EF64B2" w14:textId="77777777" w:rsidTr="00C37182">
        <w:trPr>
          <w:trHeight w:val="2484"/>
        </w:trPr>
        <w:tc>
          <w:tcPr>
            <w:tcW w:w="906" w:type="pct"/>
            <w:shd w:val="clear" w:color="auto" w:fill="auto"/>
            <w:vAlign w:val="center"/>
            <w:hideMark/>
          </w:tcPr>
          <w:p w14:paraId="40B01340"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Institución</w:t>
            </w:r>
            <w:proofErr w:type="spellEnd"/>
            <w:r w:rsidRPr="009A1A38">
              <w:rPr>
                <w:rFonts w:ascii="Arial" w:hAnsi="Arial" w:cs="Arial"/>
                <w:lang w:eastAsia="es-CO"/>
              </w:rPr>
              <w:t xml:space="preserve"> </w:t>
            </w:r>
            <w:proofErr w:type="spellStart"/>
            <w:r w:rsidRPr="009A1A38">
              <w:rPr>
                <w:rFonts w:ascii="Arial" w:hAnsi="Arial" w:cs="Arial"/>
                <w:lang w:eastAsia="es-CO"/>
              </w:rPr>
              <w:t>educativa</w:t>
            </w:r>
            <w:proofErr w:type="spellEnd"/>
            <w:r w:rsidRPr="009A1A38">
              <w:rPr>
                <w:rFonts w:ascii="Arial" w:hAnsi="Arial" w:cs="Arial"/>
                <w:lang w:eastAsia="es-CO"/>
              </w:rPr>
              <w:t xml:space="preserve"> </w:t>
            </w:r>
            <w:proofErr w:type="spellStart"/>
            <w:r w:rsidRPr="009A1A38">
              <w:rPr>
                <w:rFonts w:ascii="Arial" w:hAnsi="Arial" w:cs="Arial"/>
                <w:lang w:eastAsia="es-CO"/>
              </w:rPr>
              <w:t>distrital</w:t>
            </w:r>
            <w:proofErr w:type="spellEnd"/>
          </w:p>
        </w:tc>
        <w:tc>
          <w:tcPr>
            <w:tcW w:w="1604" w:type="pct"/>
            <w:shd w:val="clear" w:color="auto" w:fill="auto"/>
            <w:vAlign w:val="center"/>
            <w:hideMark/>
          </w:tcPr>
          <w:p w14:paraId="3DDF43A2"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aras</w:t>
            </w:r>
            <w:proofErr w:type="spellEnd"/>
            <w:r w:rsidRPr="009A1A38">
              <w:rPr>
                <w:rFonts w:ascii="Arial" w:hAnsi="Arial" w:cs="Arial"/>
                <w:lang w:eastAsia="es-CO"/>
              </w:rPr>
              <w:t xml:space="preserve"> de </w:t>
            </w:r>
            <w:proofErr w:type="spellStart"/>
            <w:r w:rsidRPr="009A1A38">
              <w:rPr>
                <w:rFonts w:ascii="Arial" w:hAnsi="Arial" w:cs="Arial"/>
                <w:lang w:eastAsia="es-CO"/>
              </w:rPr>
              <w:t>buscar</w:t>
            </w:r>
            <w:proofErr w:type="spellEnd"/>
            <w:r w:rsidRPr="009A1A38">
              <w:rPr>
                <w:rFonts w:ascii="Arial" w:hAnsi="Arial" w:cs="Arial"/>
                <w:lang w:eastAsia="es-CO"/>
              </w:rPr>
              <w:t xml:space="preserve"> </w:t>
            </w:r>
            <w:proofErr w:type="spellStart"/>
            <w:r w:rsidRPr="009A1A38">
              <w:rPr>
                <w:rFonts w:ascii="Arial" w:hAnsi="Arial" w:cs="Arial"/>
                <w:lang w:eastAsia="es-CO"/>
              </w:rPr>
              <w:t>alternativas</w:t>
            </w:r>
            <w:proofErr w:type="spellEnd"/>
            <w:r w:rsidRPr="009A1A38">
              <w:rPr>
                <w:rFonts w:ascii="Arial" w:hAnsi="Arial" w:cs="Arial"/>
                <w:lang w:eastAsia="es-CO"/>
              </w:rPr>
              <w:t xml:space="preserve"> de </w:t>
            </w:r>
            <w:proofErr w:type="spellStart"/>
            <w:r w:rsidRPr="009A1A38">
              <w:rPr>
                <w:rFonts w:ascii="Arial" w:hAnsi="Arial" w:cs="Arial"/>
                <w:lang w:eastAsia="es-CO"/>
              </w:rPr>
              <w:t>concientización</w:t>
            </w:r>
            <w:proofErr w:type="spellEnd"/>
            <w:r w:rsidRPr="009A1A38">
              <w:rPr>
                <w:rFonts w:ascii="Arial" w:hAnsi="Arial" w:cs="Arial"/>
                <w:lang w:eastAsia="es-CO"/>
              </w:rPr>
              <w:t xml:space="preserve"> </w:t>
            </w:r>
            <w:proofErr w:type="spellStart"/>
            <w:r w:rsidRPr="009A1A38">
              <w:rPr>
                <w:rFonts w:ascii="Arial" w:hAnsi="Arial" w:cs="Arial"/>
                <w:lang w:eastAsia="es-CO"/>
              </w:rPr>
              <w:t>sobre</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cuidado</w:t>
            </w:r>
            <w:proofErr w:type="spellEnd"/>
            <w:r w:rsidRPr="009A1A38">
              <w:rPr>
                <w:rFonts w:ascii="Arial" w:hAnsi="Arial" w:cs="Arial"/>
                <w:lang w:eastAsia="es-CO"/>
              </w:rPr>
              <w:t xml:space="preserve"> del medio </w:t>
            </w:r>
            <w:proofErr w:type="spellStart"/>
            <w:r w:rsidRPr="009A1A38">
              <w:rPr>
                <w:rFonts w:ascii="Arial" w:hAnsi="Arial" w:cs="Arial"/>
                <w:lang w:eastAsia="es-CO"/>
              </w:rPr>
              <w:t>ambiente</w:t>
            </w:r>
            <w:proofErr w:type="spellEnd"/>
            <w:r w:rsidRPr="009A1A38">
              <w:rPr>
                <w:rFonts w:ascii="Arial" w:hAnsi="Arial" w:cs="Arial"/>
                <w:lang w:eastAsia="es-CO"/>
              </w:rPr>
              <w:t xml:space="preserve"> </w:t>
            </w:r>
            <w:proofErr w:type="spellStart"/>
            <w:r w:rsidRPr="009A1A38">
              <w:rPr>
                <w:rFonts w:ascii="Arial" w:hAnsi="Arial" w:cs="Arial"/>
                <w:lang w:eastAsia="es-CO"/>
              </w:rPr>
              <w:t>dentro</w:t>
            </w:r>
            <w:proofErr w:type="spellEnd"/>
            <w:r w:rsidRPr="009A1A38">
              <w:rPr>
                <w:rFonts w:ascii="Arial" w:hAnsi="Arial" w:cs="Arial"/>
                <w:lang w:eastAsia="es-CO"/>
              </w:rPr>
              <w:t xml:space="preserve"> de las </w:t>
            </w:r>
            <w:proofErr w:type="spellStart"/>
            <w:r w:rsidRPr="009A1A38">
              <w:rPr>
                <w:rFonts w:ascii="Arial" w:hAnsi="Arial" w:cs="Arial"/>
                <w:lang w:eastAsia="es-CO"/>
              </w:rPr>
              <w:t>actividades</w:t>
            </w:r>
            <w:proofErr w:type="spellEnd"/>
            <w:r w:rsidRPr="009A1A38">
              <w:rPr>
                <w:rFonts w:ascii="Arial" w:hAnsi="Arial" w:cs="Arial"/>
                <w:lang w:eastAsia="es-CO"/>
              </w:rPr>
              <w:t xml:space="preserve"> </w:t>
            </w:r>
            <w:proofErr w:type="spellStart"/>
            <w:r w:rsidRPr="009A1A38">
              <w:rPr>
                <w:rFonts w:ascii="Arial" w:hAnsi="Arial" w:cs="Arial"/>
                <w:lang w:eastAsia="es-CO"/>
              </w:rPr>
              <w:t>diarias</w:t>
            </w:r>
            <w:proofErr w:type="spellEnd"/>
            <w:r w:rsidRPr="009A1A38">
              <w:rPr>
                <w:rFonts w:ascii="Arial" w:hAnsi="Arial" w:cs="Arial"/>
                <w:lang w:eastAsia="es-CO"/>
              </w:rPr>
              <w:t xml:space="preserve"> de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estudiantes</w:t>
            </w:r>
            <w:proofErr w:type="spellEnd"/>
            <w:r w:rsidRPr="009A1A38">
              <w:rPr>
                <w:rFonts w:ascii="Arial" w:hAnsi="Arial" w:cs="Arial"/>
                <w:lang w:eastAsia="es-CO"/>
              </w:rPr>
              <w:t xml:space="preserve">, la </w:t>
            </w:r>
            <w:proofErr w:type="spellStart"/>
            <w:r w:rsidRPr="009A1A38">
              <w:rPr>
                <w:rFonts w:ascii="Arial" w:hAnsi="Arial" w:cs="Arial"/>
                <w:lang w:eastAsia="es-CO"/>
              </w:rPr>
              <w:t>institución</w:t>
            </w:r>
            <w:proofErr w:type="spellEnd"/>
            <w:r w:rsidRPr="009A1A38">
              <w:rPr>
                <w:rFonts w:ascii="Arial" w:hAnsi="Arial" w:cs="Arial"/>
                <w:lang w:eastAsia="es-CO"/>
              </w:rPr>
              <w:t xml:space="preserve"> </w:t>
            </w:r>
            <w:proofErr w:type="spellStart"/>
            <w:r w:rsidRPr="009A1A38">
              <w:rPr>
                <w:rFonts w:ascii="Arial" w:hAnsi="Arial" w:cs="Arial"/>
                <w:lang w:eastAsia="es-CO"/>
              </w:rPr>
              <w:t>educativa</w:t>
            </w:r>
            <w:proofErr w:type="spellEnd"/>
            <w:r w:rsidRPr="009A1A38">
              <w:rPr>
                <w:rFonts w:ascii="Arial" w:hAnsi="Arial" w:cs="Arial"/>
                <w:lang w:eastAsia="es-CO"/>
              </w:rPr>
              <w:t xml:space="preserve"> </w:t>
            </w:r>
            <w:proofErr w:type="spellStart"/>
            <w:r w:rsidRPr="009A1A38">
              <w:rPr>
                <w:rFonts w:ascii="Arial" w:hAnsi="Arial" w:cs="Arial"/>
                <w:lang w:eastAsia="es-CO"/>
              </w:rPr>
              <w:t>distrital</w:t>
            </w:r>
            <w:proofErr w:type="spellEnd"/>
            <w:r w:rsidRPr="009A1A38">
              <w:rPr>
                <w:rFonts w:ascii="Arial" w:hAnsi="Arial" w:cs="Arial"/>
                <w:lang w:eastAsia="es-CO"/>
              </w:rPr>
              <w:t xml:space="preserve"> </w:t>
            </w:r>
            <w:proofErr w:type="spellStart"/>
            <w:r w:rsidRPr="009A1A38">
              <w:rPr>
                <w:rFonts w:ascii="Arial" w:hAnsi="Arial" w:cs="Arial"/>
                <w:lang w:eastAsia="es-CO"/>
              </w:rPr>
              <w:t>pretende</w:t>
            </w:r>
            <w:proofErr w:type="spellEnd"/>
            <w:r w:rsidRPr="009A1A38">
              <w:rPr>
                <w:rFonts w:ascii="Arial" w:hAnsi="Arial" w:cs="Arial"/>
                <w:lang w:eastAsia="es-CO"/>
              </w:rPr>
              <w:t xml:space="preserve"> </w:t>
            </w:r>
            <w:proofErr w:type="spellStart"/>
            <w:r w:rsidRPr="009A1A38">
              <w:rPr>
                <w:rFonts w:ascii="Arial" w:hAnsi="Arial" w:cs="Arial"/>
                <w:lang w:eastAsia="es-CO"/>
              </w:rPr>
              <w:t>buscar</w:t>
            </w:r>
            <w:proofErr w:type="spellEnd"/>
            <w:r w:rsidRPr="009A1A38">
              <w:rPr>
                <w:rFonts w:ascii="Arial" w:hAnsi="Arial" w:cs="Arial"/>
                <w:lang w:eastAsia="es-CO"/>
              </w:rPr>
              <w:t xml:space="preserve"> </w:t>
            </w:r>
            <w:proofErr w:type="spellStart"/>
            <w:r w:rsidRPr="009A1A38">
              <w:rPr>
                <w:rFonts w:ascii="Arial" w:hAnsi="Arial" w:cs="Arial"/>
                <w:lang w:eastAsia="es-CO"/>
              </w:rPr>
              <w:t>alternativas</w:t>
            </w:r>
            <w:proofErr w:type="spellEnd"/>
            <w:r w:rsidRPr="009A1A38">
              <w:rPr>
                <w:rFonts w:ascii="Arial" w:hAnsi="Arial" w:cs="Arial"/>
                <w:lang w:eastAsia="es-CO"/>
              </w:rPr>
              <w:t xml:space="preserve"> que </w:t>
            </w:r>
            <w:proofErr w:type="spellStart"/>
            <w:r w:rsidRPr="009A1A38">
              <w:rPr>
                <w:rFonts w:ascii="Arial" w:hAnsi="Arial" w:cs="Arial"/>
                <w:lang w:eastAsia="es-CO"/>
              </w:rPr>
              <w:t>aporten</w:t>
            </w:r>
            <w:proofErr w:type="spellEnd"/>
            <w:r w:rsidRPr="009A1A38">
              <w:rPr>
                <w:rFonts w:ascii="Arial" w:hAnsi="Arial" w:cs="Arial"/>
                <w:lang w:eastAsia="es-CO"/>
              </w:rPr>
              <w:t xml:space="preserve"> a la </w:t>
            </w:r>
            <w:proofErr w:type="spellStart"/>
            <w:r w:rsidRPr="009A1A38">
              <w:rPr>
                <w:rFonts w:ascii="Arial" w:hAnsi="Arial" w:cs="Arial"/>
                <w:lang w:eastAsia="es-CO"/>
              </w:rPr>
              <w:t>conservación</w:t>
            </w:r>
            <w:proofErr w:type="spellEnd"/>
            <w:r w:rsidRPr="009A1A38">
              <w:rPr>
                <w:rFonts w:ascii="Arial" w:hAnsi="Arial" w:cs="Arial"/>
                <w:lang w:eastAsia="es-CO"/>
              </w:rPr>
              <w:t xml:space="preserve"> y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cuidado</w:t>
            </w:r>
            <w:proofErr w:type="spellEnd"/>
            <w:r w:rsidRPr="009A1A38">
              <w:rPr>
                <w:rFonts w:ascii="Arial" w:hAnsi="Arial" w:cs="Arial"/>
                <w:lang w:eastAsia="es-CO"/>
              </w:rPr>
              <w:t xml:space="preserve"> de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recursos</w:t>
            </w:r>
            <w:proofErr w:type="spellEnd"/>
            <w:r w:rsidRPr="009A1A38">
              <w:rPr>
                <w:rFonts w:ascii="Arial" w:hAnsi="Arial" w:cs="Arial"/>
                <w:lang w:eastAsia="es-CO"/>
              </w:rPr>
              <w:t xml:space="preserve"> naturales. Por </w:t>
            </w:r>
            <w:proofErr w:type="spellStart"/>
            <w:r w:rsidRPr="009A1A38">
              <w:rPr>
                <w:rFonts w:ascii="Arial" w:hAnsi="Arial" w:cs="Arial"/>
                <w:lang w:eastAsia="es-CO"/>
              </w:rPr>
              <w:t>esto</w:t>
            </w:r>
            <w:proofErr w:type="spellEnd"/>
            <w:r w:rsidRPr="009A1A38">
              <w:rPr>
                <w:rFonts w:ascii="Arial" w:hAnsi="Arial" w:cs="Arial"/>
                <w:lang w:eastAsia="es-CO"/>
              </w:rPr>
              <w:t xml:space="preserve"> </w:t>
            </w:r>
            <w:proofErr w:type="spellStart"/>
            <w:r w:rsidRPr="009A1A38">
              <w:rPr>
                <w:rFonts w:ascii="Arial" w:hAnsi="Arial" w:cs="Arial"/>
                <w:lang w:eastAsia="es-CO"/>
              </w:rPr>
              <w:t>apoyan</w:t>
            </w:r>
            <w:proofErr w:type="spellEnd"/>
            <w:r w:rsidRPr="009A1A38">
              <w:rPr>
                <w:rFonts w:ascii="Arial" w:hAnsi="Arial" w:cs="Arial"/>
                <w:lang w:eastAsia="es-CO"/>
              </w:rPr>
              <w:t xml:space="preserve"> la </w:t>
            </w:r>
            <w:proofErr w:type="spellStart"/>
            <w:r w:rsidRPr="009A1A38">
              <w:rPr>
                <w:rFonts w:ascii="Arial" w:hAnsi="Arial" w:cs="Arial"/>
                <w:lang w:eastAsia="es-CO"/>
              </w:rPr>
              <w:t>iniciativa</w:t>
            </w:r>
            <w:proofErr w:type="spellEnd"/>
            <w:r w:rsidRPr="009A1A38">
              <w:rPr>
                <w:rFonts w:ascii="Arial" w:hAnsi="Arial" w:cs="Arial"/>
                <w:lang w:eastAsia="es-CO"/>
              </w:rPr>
              <w:t xml:space="preserve"> del </w:t>
            </w:r>
            <w:proofErr w:type="spellStart"/>
            <w:r w:rsidRPr="009A1A38">
              <w:rPr>
                <w:rFonts w:ascii="Arial" w:hAnsi="Arial" w:cs="Arial"/>
                <w:lang w:eastAsia="es-CO"/>
              </w:rPr>
              <w:t>proyecto</w:t>
            </w:r>
            <w:proofErr w:type="spellEnd"/>
            <w:r w:rsidRPr="009A1A38">
              <w:rPr>
                <w:rFonts w:ascii="Arial" w:hAnsi="Arial" w:cs="Arial"/>
                <w:lang w:eastAsia="es-CO"/>
              </w:rPr>
              <w:t xml:space="preserve"> de </w:t>
            </w:r>
            <w:proofErr w:type="spellStart"/>
            <w:r w:rsidRPr="009A1A38">
              <w:rPr>
                <w:rFonts w:ascii="Arial" w:hAnsi="Arial" w:cs="Arial"/>
                <w:lang w:eastAsia="es-CO"/>
              </w:rPr>
              <w:t>aprovechamiento</w:t>
            </w:r>
            <w:proofErr w:type="spellEnd"/>
            <w:r w:rsidRPr="009A1A38">
              <w:rPr>
                <w:rFonts w:ascii="Arial" w:hAnsi="Arial" w:cs="Arial"/>
                <w:lang w:eastAsia="es-CO"/>
              </w:rPr>
              <w:t xml:space="preserve"> de </w:t>
            </w:r>
            <w:proofErr w:type="spellStart"/>
            <w:r w:rsidRPr="009A1A38">
              <w:rPr>
                <w:rFonts w:ascii="Arial" w:hAnsi="Arial" w:cs="Arial"/>
                <w:lang w:eastAsia="es-CO"/>
              </w:rPr>
              <w:t>aguas</w:t>
            </w:r>
            <w:proofErr w:type="spellEnd"/>
            <w:r w:rsidRPr="009A1A38">
              <w:rPr>
                <w:rFonts w:ascii="Arial" w:hAnsi="Arial" w:cs="Arial"/>
                <w:lang w:eastAsia="es-CO"/>
              </w:rPr>
              <w:t xml:space="preserve"> </w:t>
            </w:r>
            <w:proofErr w:type="spellStart"/>
            <w:r w:rsidRPr="009A1A38">
              <w:rPr>
                <w:rFonts w:ascii="Arial" w:hAnsi="Arial" w:cs="Arial"/>
                <w:lang w:eastAsia="es-CO"/>
              </w:rPr>
              <w:t>lluvias</w:t>
            </w:r>
            <w:proofErr w:type="spellEnd"/>
            <w:r w:rsidRPr="009A1A38">
              <w:rPr>
                <w:rFonts w:ascii="Arial" w:hAnsi="Arial" w:cs="Arial"/>
                <w:lang w:eastAsia="es-CO"/>
              </w:rPr>
              <w:t xml:space="preserve"> </w:t>
            </w:r>
            <w:proofErr w:type="spellStart"/>
            <w:r w:rsidRPr="009A1A38">
              <w:rPr>
                <w:rFonts w:ascii="Arial" w:hAnsi="Arial" w:cs="Arial"/>
                <w:lang w:eastAsia="es-CO"/>
              </w:rPr>
              <w:t>como</w:t>
            </w:r>
            <w:proofErr w:type="spellEnd"/>
            <w:r w:rsidRPr="009A1A38">
              <w:rPr>
                <w:rFonts w:ascii="Arial" w:hAnsi="Arial" w:cs="Arial"/>
                <w:lang w:eastAsia="es-CO"/>
              </w:rPr>
              <w:t xml:space="preserve"> </w:t>
            </w:r>
            <w:proofErr w:type="spellStart"/>
            <w:r w:rsidRPr="009A1A38">
              <w:rPr>
                <w:rFonts w:ascii="Arial" w:hAnsi="Arial" w:cs="Arial"/>
                <w:lang w:eastAsia="es-CO"/>
              </w:rPr>
              <w:t>fuente</w:t>
            </w:r>
            <w:proofErr w:type="spellEnd"/>
            <w:r w:rsidRPr="009A1A38">
              <w:rPr>
                <w:rFonts w:ascii="Arial" w:hAnsi="Arial" w:cs="Arial"/>
                <w:lang w:eastAsia="es-CO"/>
              </w:rPr>
              <w:t xml:space="preserve"> </w:t>
            </w:r>
            <w:proofErr w:type="spellStart"/>
            <w:r w:rsidRPr="009A1A38">
              <w:rPr>
                <w:rFonts w:ascii="Arial" w:hAnsi="Arial" w:cs="Arial"/>
                <w:lang w:eastAsia="es-CO"/>
              </w:rPr>
              <w:t>alternativa</w:t>
            </w:r>
            <w:proofErr w:type="spellEnd"/>
            <w:r w:rsidRPr="009A1A38">
              <w:rPr>
                <w:rFonts w:ascii="Arial" w:hAnsi="Arial" w:cs="Arial"/>
                <w:lang w:eastAsia="es-CO"/>
              </w:rPr>
              <w:t xml:space="preserve"> de </w:t>
            </w:r>
            <w:proofErr w:type="spellStart"/>
            <w:r w:rsidRPr="009A1A38">
              <w:rPr>
                <w:rFonts w:ascii="Arial" w:hAnsi="Arial" w:cs="Arial"/>
                <w:lang w:eastAsia="es-CO"/>
              </w:rPr>
              <w:t>agua</w:t>
            </w:r>
            <w:proofErr w:type="spellEnd"/>
            <w:r w:rsidRPr="009A1A38">
              <w:rPr>
                <w:rFonts w:ascii="Arial" w:hAnsi="Arial" w:cs="Arial"/>
                <w:lang w:eastAsia="es-CO"/>
              </w:rPr>
              <w:t>.</w:t>
            </w:r>
          </w:p>
        </w:tc>
        <w:tc>
          <w:tcPr>
            <w:tcW w:w="650" w:type="pct"/>
            <w:shd w:val="clear" w:color="auto" w:fill="auto"/>
            <w:vAlign w:val="center"/>
            <w:hideMark/>
          </w:tcPr>
          <w:p w14:paraId="39327F56"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Beneficiario</w:t>
            </w:r>
            <w:proofErr w:type="spellEnd"/>
          </w:p>
        </w:tc>
        <w:tc>
          <w:tcPr>
            <w:tcW w:w="1840" w:type="pct"/>
            <w:shd w:val="clear" w:color="auto" w:fill="auto"/>
            <w:vAlign w:val="center"/>
            <w:hideMark/>
          </w:tcPr>
          <w:p w14:paraId="614BC5C8" w14:textId="77777777" w:rsidR="002D0484" w:rsidRPr="009A1A38" w:rsidRDefault="002D0484" w:rsidP="00C37182">
            <w:pPr>
              <w:jc w:val="center"/>
              <w:rPr>
                <w:rFonts w:ascii="Arial" w:hAnsi="Arial" w:cs="Arial"/>
                <w:lang w:eastAsia="es-CO"/>
              </w:rPr>
            </w:pPr>
            <w:r w:rsidRPr="009A1A38">
              <w:rPr>
                <w:rFonts w:ascii="Arial" w:hAnsi="Arial" w:cs="Arial"/>
                <w:lang w:eastAsia="es-CO"/>
              </w:rPr>
              <w:t xml:space="preserve">Para </w:t>
            </w:r>
            <w:proofErr w:type="spellStart"/>
            <w:r w:rsidRPr="009A1A38">
              <w:rPr>
                <w:rFonts w:ascii="Arial" w:hAnsi="Arial" w:cs="Arial"/>
                <w:lang w:eastAsia="es-CO"/>
              </w:rPr>
              <w:t>dar</w:t>
            </w:r>
            <w:proofErr w:type="spellEnd"/>
            <w:r w:rsidRPr="009A1A38">
              <w:rPr>
                <w:rFonts w:ascii="Arial" w:hAnsi="Arial" w:cs="Arial"/>
                <w:lang w:eastAsia="es-CO"/>
              </w:rPr>
              <w:t xml:space="preserve"> </w:t>
            </w:r>
            <w:proofErr w:type="spellStart"/>
            <w:r w:rsidRPr="009A1A38">
              <w:rPr>
                <w:rFonts w:ascii="Arial" w:hAnsi="Arial" w:cs="Arial"/>
                <w:lang w:eastAsia="es-CO"/>
              </w:rPr>
              <w:t>éxito</w:t>
            </w:r>
            <w:proofErr w:type="spellEnd"/>
            <w:r w:rsidRPr="009A1A38">
              <w:rPr>
                <w:rFonts w:ascii="Arial" w:hAnsi="Arial" w:cs="Arial"/>
                <w:lang w:eastAsia="es-CO"/>
              </w:rPr>
              <w:t xml:space="preserve"> al </w:t>
            </w:r>
            <w:proofErr w:type="spellStart"/>
            <w:r w:rsidRPr="009A1A38">
              <w:rPr>
                <w:rFonts w:ascii="Arial" w:hAnsi="Arial" w:cs="Arial"/>
                <w:lang w:eastAsia="es-CO"/>
              </w:rPr>
              <w:t>proyecto</w:t>
            </w:r>
            <w:proofErr w:type="spellEnd"/>
            <w:r w:rsidRPr="009A1A38">
              <w:rPr>
                <w:rFonts w:ascii="Arial" w:hAnsi="Arial" w:cs="Arial"/>
                <w:lang w:eastAsia="es-CO"/>
              </w:rPr>
              <w:t xml:space="preserve"> es </w:t>
            </w:r>
            <w:proofErr w:type="spellStart"/>
            <w:r w:rsidRPr="009A1A38">
              <w:rPr>
                <w:rFonts w:ascii="Arial" w:hAnsi="Arial" w:cs="Arial"/>
                <w:lang w:eastAsia="es-CO"/>
              </w:rPr>
              <w:t>importante</w:t>
            </w:r>
            <w:proofErr w:type="spellEnd"/>
            <w:r w:rsidRPr="009A1A38">
              <w:rPr>
                <w:rFonts w:ascii="Arial" w:hAnsi="Arial" w:cs="Arial"/>
                <w:lang w:eastAsia="es-CO"/>
              </w:rPr>
              <w:t xml:space="preserve"> </w:t>
            </w:r>
            <w:proofErr w:type="spellStart"/>
            <w:r w:rsidRPr="009A1A38">
              <w:rPr>
                <w:rFonts w:ascii="Arial" w:hAnsi="Arial" w:cs="Arial"/>
                <w:lang w:eastAsia="es-CO"/>
              </w:rPr>
              <w:t>realizar</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correcto</w:t>
            </w:r>
            <w:proofErr w:type="spellEnd"/>
            <w:r w:rsidRPr="009A1A38">
              <w:rPr>
                <w:rFonts w:ascii="Arial" w:hAnsi="Arial" w:cs="Arial"/>
                <w:lang w:eastAsia="es-CO"/>
              </w:rPr>
              <w:t xml:space="preserve"> </w:t>
            </w:r>
            <w:proofErr w:type="spellStart"/>
            <w:r w:rsidRPr="009A1A38">
              <w:rPr>
                <w:rFonts w:ascii="Arial" w:hAnsi="Arial" w:cs="Arial"/>
                <w:lang w:eastAsia="es-CO"/>
              </w:rPr>
              <w:t>uso</w:t>
            </w:r>
            <w:proofErr w:type="spellEnd"/>
            <w:r w:rsidRPr="009A1A38">
              <w:rPr>
                <w:rFonts w:ascii="Arial" w:hAnsi="Arial" w:cs="Arial"/>
                <w:lang w:eastAsia="es-CO"/>
              </w:rPr>
              <w:t xml:space="preserve"> del </w:t>
            </w:r>
            <w:proofErr w:type="spellStart"/>
            <w:r w:rsidRPr="009A1A38">
              <w:rPr>
                <w:rFonts w:ascii="Arial" w:hAnsi="Arial" w:cs="Arial"/>
                <w:lang w:eastAsia="es-CO"/>
              </w:rPr>
              <w:t>recurso</w:t>
            </w:r>
            <w:proofErr w:type="spellEnd"/>
            <w:r w:rsidRPr="009A1A38">
              <w:rPr>
                <w:rFonts w:ascii="Arial" w:hAnsi="Arial" w:cs="Arial"/>
                <w:lang w:eastAsia="es-CO"/>
              </w:rPr>
              <w:t xml:space="preserve"> </w:t>
            </w:r>
            <w:proofErr w:type="spellStart"/>
            <w:r w:rsidRPr="009A1A38">
              <w:rPr>
                <w:rFonts w:ascii="Arial" w:hAnsi="Arial" w:cs="Arial"/>
                <w:lang w:eastAsia="es-CO"/>
              </w:rPr>
              <w:t>hídrico</w:t>
            </w:r>
            <w:proofErr w:type="spellEnd"/>
            <w:r w:rsidRPr="009A1A38">
              <w:rPr>
                <w:rFonts w:ascii="Arial" w:hAnsi="Arial" w:cs="Arial"/>
                <w:lang w:eastAsia="es-CO"/>
              </w:rPr>
              <w:t xml:space="preserve"> </w:t>
            </w:r>
            <w:proofErr w:type="spellStart"/>
            <w:r w:rsidRPr="009A1A38">
              <w:rPr>
                <w:rFonts w:ascii="Arial" w:hAnsi="Arial" w:cs="Arial"/>
                <w:lang w:eastAsia="es-CO"/>
              </w:rPr>
              <w:t>puesto</w:t>
            </w:r>
            <w:proofErr w:type="spellEnd"/>
            <w:r w:rsidRPr="009A1A38">
              <w:rPr>
                <w:rFonts w:ascii="Arial" w:hAnsi="Arial" w:cs="Arial"/>
                <w:lang w:eastAsia="es-CO"/>
              </w:rPr>
              <w:t xml:space="preserve"> que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proyecto</w:t>
            </w:r>
            <w:proofErr w:type="spellEnd"/>
            <w:r w:rsidRPr="009A1A38">
              <w:rPr>
                <w:rFonts w:ascii="Arial" w:hAnsi="Arial" w:cs="Arial"/>
                <w:lang w:eastAsia="es-CO"/>
              </w:rPr>
              <w:t xml:space="preserve"> </w:t>
            </w:r>
            <w:proofErr w:type="spellStart"/>
            <w:r w:rsidRPr="009A1A38">
              <w:rPr>
                <w:rFonts w:ascii="Arial" w:hAnsi="Arial" w:cs="Arial"/>
                <w:lang w:eastAsia="es-CO"/>
              </w:rPr>
              <w:t>va</w:t>
            </w:r>
            <w:proofErr w:type="spellEnd"/>
            <w:r w:rsidRPr="009A1A38">
              <w:rPr>
                <w:rFonts w:ascii="Arial" w:hAnsi="Arial" w:cs="Arial"/>
                <w:lang w:eastAsia="es-CO"/>
              </w:rPr>
              <w:t xml:space="preserve"> </w:t>
            </w:r>
            <w:proofErr w:type="spellStart"/>
            <w:r w:rsidRPr="009A1A38">
              <w:rPr>
                <w:rFonts w:ascii="Arial" w:hAnsi="Arial" w:cs="Arial"/>
                <w:lang w:eastAsia="es-CO"/>
              </w:rPr>
              <w:t>dirigido</w:t>
            </w:r>
            <w:proofErr w:type="spellEnd"/>
            <w:r w:rsidRPr="009A1A38">
              <w:rPr>
                <w:rFonts w:ascii="Arial" w:hAnsi="Arial" w:cs="Arial"/>
                <w:lang w:eastAsia="es-CO"/>
              </w:rPr>
              <w:t xml:space="preserve"> a </w:t>
            </w:r>
            <w:proofErr w:type="spellStart"/>
            <w:r w:rsidRPr="009A1A38">
              <w:rPr>
                <w:rFonts w:ascii="Arial" w:hAnsi="Arial" w:cs="Arial"/>
                <w:lang w:eastAsia="es-CO"/>
              </w:rPr>
              <w:t>diseñar</w:t>
            </w:r>
            <w:proofErr w:type="spellEnd"/>
            <w:r w:rsidRPr="009A1A38">
              <w:rPr>
                <w:rFonts w:ascii="Arial" w:hAnsi="Arial" w:cs="Arial"/>
                <w:lang w:eastAsia="es-CO"/>
              </w:rPr>
              <w:t xml:space="preserve"> </w:t>
            </w:r>
            <w:proofErr w:type="spellStart"/>
            <w:r w:rsidRPr="009A1A38">
              <w:rPr>
                <w:rFonts w:ascii="Arial" w:hAnsi="Arial" w:cs="Arial"/>
                <w:lang w:eastAsia="es-CO"/>
              </w:rPr>
              <w:t>estrategias</w:t>
            </w:r>
            <w:proofErr w:type="spellEnd"/>
            <w:r w:rsidRPr="009A1A38">
              <w:rPr>
                <w:rFonts w:ascii="Arial" w:hAnsi="Arial" w:cs="Arial"/>
                <w:lang w:eastAsia="es-CO"/>
              </w:rPr>
              <w:t xml:space="preserve"> para </w:t>
            </w:r>
            <w:proofErr w:type="spellStart"/>
            <w:r w:rsidRPr="009A1A38">
              <w:rPr>
                <w:rFonts w:ascii="Arial" w:hAnsi="Arial" w:cs="Arial"/>
                <w:lang w:eastAsia="es-CO"/>
              </w:rPr>
              <w:t>promover</w:t>
            </w:r>
            <w:proofErr w:type="spellEnd"/>
            <w:r w:rsidRPr="009A1A38">
              <w:rPr>
                <w:rFonts w:ascii="Arial" w:hAnsi="Arial" w:cs="Arial"/>
                <w:lang w:eastAsia="es-CO"/>
              </w:rPr>
              <w:t xml:space="preserve"> </w:t>
            </w:r>
            <w:proofErr w:type="spellStart"/>
            <w:r w:rsidRPr="009A1A38">
              <w:rPr>
                <w:rFonts w:ascii="Arial" w:hAnsi="Arial" w:cs="Arial"/>
                <w:lang w:eastAsia="es-CO"/>
              </w:rPr>
              <w:t>buenas</w:t>
            </w:r>
            <w:proofErr w:type="spellEnd"/>
            <w:r w:rsidRPr="009A1A38">
              <w:rPr>
                <w:rFonts w:ascii="Arial" w:hAnsi="Arial" w:cs="Arial"/>
                <w:lang w:eastAsia="es-CO"/>
              </w:rPr>
              <w:t xml:space="preserve"> </w:t>
            </w:r>
            <w:proofErr w:type="spellStart"/>
            <w:r w:rsidRPr="00F334A1">
              <w:rPr>
                <w:rFonts w:ascii="Arial" w:hAnsi="Arial" w:cs="Arial"/>
                <w:lang w:eastAsia="es-CO"/>
              </w:rPr>
              <w:t>prácticas</w:t>
            </w:r>
            <w:proofErr w:type="spellEnd"/>
            <w:r w:rsidRPr="009A1A38">
              <w:rPr>
                <w:rFonts w:ascii="Arial" w:hAnsi="Arial" w:cs="Arial"/>
                <w:lang w:eastAsia="es-CO"/>
              </w:rPr>
              <w:t xml:space="preserve">. Es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ello</w:t>
            </w:r>
            <w:proofErr w:type="spellEnd"/>
            <w:r w:rsidRPr="009A1A38">
              <w:rPr>
                <w:rFonts w:ascii="Arial" w:hAnsi="Arial" w:cs="Arial"/>
                <w:lang w:eastAsia="es-CO"/>
              </w:rPr>
              <w:t xml:space="preserve"> que la </w:t>
            </w:r>
            <w:proofErr w:type="spellStart"/>
            <w:r w:rsidRPr="009A1A38">
              <w:rPr>
                <w:rFonts w:ascii="Arial" w:hAnsi="Arial" w:cs="Arial"/>
                <w:lang w:eastAsia="es-CO"/>
              </w:rPr>
              <w:t>contribución</w:t>
            </w:r>
            <w:proofErr w:type="spellEnd"/>
            <w:r w:rsidRPr="009A1A38">
              <w:rPr>
                <w:rFonts w:ascii="Arial" w:hAnsi="Arial" w:cs="Arial"/>
                <w:lang w:eastAsia="es-CO"/>
              </w:rPr>
              <w:t xml:space="preserve"> </w:t>
            </w:r>
            <w:proofErr w:type="spellStart"/>
            <w:r w:rsidRPr="009A1A38">
              <w:rPr>
                <w:rFonts w:ascii="Arial" w:hAnsi="Arial" w:cs="Arial"/>
                <w:lang w:eastAsia="es-CO"/>
              </w:rPr>
              <w:t>será</w:t>
            </w:r>
            <w:proofErr w:type="spellEnd"/>
            <w:r w:rsidRPr="009A1A38">
              <w:rPr>
                <w:rFonts w:ascii="Arial" w:hAnsi="Arial" w:cs="Arial"/>
                <w:lang w:eastAsia="es-CO"/>
              </w:rPr>
              <w:t xml:space="preserve"> </w:t>
            </w:r>
            <w:proofErr w:type="spellStart"/>
            <w:r w:rsidRPr="009A1A38">
              <w:rPr>
                <w:rFonts w:ascii="Arial" w:hAnsi="Arial" w:cs="Arial"/>
                <w:lang w:eastAsia="es-CO"/>
              </w:rPr>
              <w:t>decisiva</w:t>
            </w:r>
            <w:proofErr w:type="spellEnd"/>
          </w:p>
        </w:tc>
      </w:tr>
      <w:tr w:rsidR="002D0484" w:rsidRPr="00F334A1" w14:paraId="37C28415" w14:textId="77777777" w:rsidTr="00C37182">
        <w:trPr>
          <w:trHeight w:val="2208"/>
        </w:trPr>
        <w:tc>
          <w:tcPr>
            <w:tcW w:w="906" w:type="pct"/>
            <w:shd w:val="clear" w:color="auto" w:fill="auto"/>
            <w:vAlign w:val="center"/>
            <w:hideMark/>
          </w:tcPr>
          <w:p w14:paraId="24F6CEBE"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Empresa</w:t>
            </w:r>
            <w:proofErr w:type="spellEnd"/>
            <w:r w:rsidRPr="009A1A38">
              <w:rPr>
                <w:rFonts w:ascii="Arial" w:hAnsi="Arial" w:cs="Arial"/>
                <w:lang w:eastAsia="es-CO"/>
              </w:rPr>
              <w:t xml:space="preserve"> De </w:t>
            </w:r>
            <w:proofErr w:type="spellStart"/>
            <w:r w:rsidRPr="009A1A38">
              <w:rPr>
                <w:rFonts w:ascii="Arial" w:hAnsi="Arial" w:cs="Arial"/>
                <w:lang w:eastAsia="es-CO"/>
              </w:rPr>
              <w:t>Acueducto</w:t>
            </w:r>
            <w:proofErr w:type="spellEnd"/>
            <w:r w:rsidRPr="009A1A38">
              <w:rPr>
                <w:rFonts w:ascii="Arial" w:hAnsi="Arial" w:cs="Arial"/>
                <w:lang w:eastAsia="es-CO"/>
              </w:rPr>
              <w:t xml:space="preserve"> Y </w:t>
            </w:r>
            <w:proofErr w:type="spellStart"/>
            <w:r w:rsidRPr="009A1A38">
              <w:rPr>
                <w:rFonts w:ascii="Arial" w:hAnsi="Arial" w:cs="Arial"/>
                <w:lang w:eastAsia="es-CO"/>
              </w:rPr>
              <w:t>Alcantarillado</w:t>
            </w:r>
            <w:proofErr w:type="spellEnd"/>
            <w:r w:rsidRPr="009A1A38">
              <w:rPr>
                <w:rFonts w:ascii="Arial" w:hAnsi="Arial" w:cs="Arial"/>
                <w:lang w:eastAsia="es-CO"/>
              </w:rPr>
              <w:t xml:space="preserve"> De Bogotá</w:t>
            </w:r>
          </w:p>
        </w:tc>
        <w:tc>
          <w:tcPr>
            <w:tcW w:w="1604" w:type="pct"/>
            <w:shd w:val="clear" w:color="auto" w:fill="auto"/>
            <w:vAlign w:val="bottom"/>
            <w:hideMark/>
          </w:tcPr>
          <w:p w14:paraId="2B660CD7" w14:textId="77777777" w:rsidR="002D0484" w:rsidRPr="009A1A38" w:rsidRDefault="002D0484" w:rsidP="00C37182">
            <w:pPr>
              <w:jc w:val="center"/>
              <w:rPr>
                <w:rFonts w:ascii="Arial" w:hAnsi="Arial" w:cs="Arial"/>
                <w:lang w:eastAsia="es-CO"/>
              </w:rPr>
            </w:pPr>
            <w:r w:rsidRPr="009A1A38">
              <w:rPr>
                <w:rFonts w:ascii="Arial" w:hAnsi="Arial" w:cs="Arial"/>
                <w:lang w:eastAsia="es-CO"/>
              </w:rPr>
              <w:t xml:space="preserve">Tiene </w:t>
            </w:r>
            <w:proofErr w:type="spellStart"/>
            <w:r w:rsidRPr="009A1A38">
              <w:rPr>
                <w:rFonts w:ascii="Arial" w:hAnsi="Arial" w:cs="Arial"/>
                <w:lang w:eastAsia="es-CO"/>
              </w:rPr>
              <w:t>como</w:t>
            </w:r>
            <w:proofErr w:type="spellEnd"/>
            <w:r w:rsidRPr="009A1A38">
              <w:rPr>
                <w:rFonts w:ascii="Arial" w:hAnsi="Arial" w:cs="Arial"/>
                <w:lang w:eastAsia="es-CO"/>
              </w:rPr>
              <w:t xml:space="preserve"> base fundamental </w:t>
            </w:r>
            <w:proofErr w:type="spellStart"/>
            <w:r w:rsidRPr="009A1A38">
              <w:rPr>
                <w:rFonts w:ascii="Arial" w:hAnsi="Arial" w:cs="Arial"/>
                <w:lang w:eastAsia="es-CO"/>
              </w:rPr>
              <w:t>promover</w:t>
            </w:r>
            <w:proofErr w:type="spellEnd"/>
            <w:r w:rsidRPr="009A1A38">
              <w:rPr>
                <w:rFonts w:ascii="Arial" w:hAnsi="Arial" w:cs="Arial"/>
                <w:lang w:eastAsia="es-CO"/>
              </w:rPr>
              <w:t xml:space="preserve"> </w:t>
            </w:r>
            <w:proofErr w:type="spellStart"/>
            <w:r w:rsidRPr="009A1A38">
              <w:rPr>
                <w:rFonts w:ascii="Arial" w:hAnsi="Arial" w:cs="Arial"/>
                <w:lang w:eastAsia="es-CO"/>
              </w:rPr>
              <w:t>estrategias</w:t>
            </w:r>
            <w:proofErr w:type="spellEnd"/>
            <w:r w:rsidRPr="009A1A38">
              <w:rPr>
                <w:rFonts w:ascii="Arial" w:hAnsi="Arial" w:cs="Arial"/>
                <w:lang w:eastAsia="es-CO"/>
              </w:rPr>
              <w:t xml:space="preserve"> </w:t>
            </w:r>
            <w:proofErr w:type="spellStart"/>
            <w:r w:rsidRPr="009A1A38">
              <w:rPr>
                <w:rFonts w:ascii="Arial" w:hAnsi="Arial" w:cs="Arial"/>
                <w:lang w:eastAsia="es-CO"/>
              </w:rPr>
              <w:t>destinadas</w:t>
            </w:r>
            <w:proofErr w:type="spellEnd"/>
            <w:r w:rsidRPr="009A1A38">
              <w:rPr>
                <w:rFonts w:ascii="Arial" w:hAnsi="Arial" w:cs="Arial"/>
                <w:lang w:eastAsia="es-CO"/>
              </w:rPr>
              <w:t xml:space="preserve"> a la </w:t>
            </w:r>
            <w:proofErr w:type="spellStart"/>
            <w:r w:rsidRPr="009A1A38">
              <w:rPr>
                <w:rFonts w:ascii="Arial" w:hAnsi="Arial" w:cs="Arial"/>
                <w:lang w:eastAsia="es-CO"/>
              </w:rPr>
              <w:t>generación</w:t>
            </w:r>
            <w:proofErr w:type="spellEnd"/>
            <w:r w:rsidRPr="009A1A38">
              <w:rPr>
                <w:rFonts w:ascii="Arial" w:hAnsi="Arial" w:cs="Arial"/>
                <w:lang w:eastAsia="es-CO"/>
              </w:rPr>
              <w:t xml:space="preserve"> de </w:t>
            </w:r>
            <w:proofErr w:type="spellStart"/>
            <w:r w:rsidRPr="009A1A38">
              <w:rPr>
                <w:rFonts w:ascii="Arial" w:hAnsi="Arial" w:cs="Arial"/>
                <w:lang w:eastAsia="es-CO"/>
              </w:rPr>
              <w:t>cambios</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comportamientos</w:t>
            </w:r>
            <w:proofErr w:type="spellEnd"/>
            <w:r w:rsidRPr="009A1A38">
              <w:rPr>
                <w:rFonts w:ascii="Arial" w:hAnsi="Arial" w:cs="Arial"/>
                <w:lang w:eastAsia="es-CO"/>
              </w:rPr>
              <w:t xml:space="preserve"> y las </w:t>
            </w:r>
            <w:proofErr w:type="spellStart"/>
            <w:r w:rsidRPr="009A1A38">
              <w:rPr>
                <w:rFonts w:ascii="Arial" w:hAnsi="Arial" w:cs="Arial"/>
                <w:lang w:eastAsia="es-CO"/>
              </w:rPr>
              <w:t>actitudes</w:t>
            </w:r>
            <w:proofErr w:type="spellEnd"/>
            <w:r w:rsidRPr="009A1A38">
              <w:rPr>
                <w:rFonts w:ascii="Arial" w:hAnsi="Arial" w:cs="Arial"/>
                <w:lang w:eastAsia="es-CO"/>
              </w:rPr>
              <w:t xml:space="preserve"> de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habitantes</w:t>
            </w:r>
            <w:proofErr w:type="spellEnd"/>
            <w:r w:rsidRPr="009A1A38">
              <w:rPr>
                <w:rFonts w:ascii="Arial" w:hAnsi="Arial" w:cs="Arial"/>
                <w:lang w:eastAsia="es-CO"/>
              </w:rPr>
              <w:t xml:space="preserve"> de la ciudad, </w:t>
            </w:r>
            <w:proofErr w:type="spellStart"/>
            <w:r w:rsidRPr="009A1A38">
              <w:rPr>
                <w:rFonts w:ascii="Arial" w:hAnsi="Arial" w:cs="Arial"/>
                <w:lang w:eastAsia="es-CO"/>
              </w:rPr>
              <w:t>orientados</w:t>
            </w:r>
            <w:proofErr w:type="spellEnd"/>
            <w:r w:rsidRPr="009A1A38">
              <w:rPr>
                <w:rFonts w:ascii="Arial" w:hAnsi="Arial" w:cs="Arial"/>
                <w:lang w:eastAsia="es-CO"/>
              </w:rPr>
              <w:t xml:space="preserve"> a </w:t>
            </w:r>
            <w:proofErr w:type="spellStart"/>
            <w:r w:rsidRPr="009A1A38">
              <w:rPr>
                <w:rFonts w:ascii="Arial" w:hAnsi="Arial" w:cs="Arial"/>
                <w:lang w:eastAsia="es-CO"/>
              </w:rPr>
              <w:t>fortalecer</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sentido</w:t>
            </w:r>
            <w:proofErr w:type="spellEnd"/>
            <w:r w:rsidRPr="009A1A38">
              <w:rPr>
                <w:rFonts w:ascii="Arial" w:hAnsi="Arial" w:cs="Arial"/>
                <w:lang w:eastAsia="es-CO"/>
              </w:rPr>
              <w:t xml:space="preserve"> de lo </w:t>
            </w:r>
            <w:proofErr w:type="spellStart"/>
            <w:r w:rsidRPr="009A1A38">
              <w:rPr>
                <w:rFonts w:ascii="Arial" w:hAnsi="Arial" w:cs="Arial"/>
                <w:lang w:eastAsia="es-CO"/>
              </w:rPr>
              <w:t>público</w:t>
            </w:r>
            <w:proofErr w:type="spellEnd"/>
            <w:r w:rsidRPr="009A1A38">
              <w:rPr>
                <w:rFonts w:ascii="Arial" w:hAnsi="Arial" w:cs="Arial"/>
                <w:lang w:eastAsia="es-CO"/>
              </w:rPr>
              <w:t xml:space="preserve">, </w:t>
            </w:r>
            <w:proofErr w:type="spellStart"/>
            <w:r w:rsidRPr="009A1A38">
              <w:rPr>
                <w:rFonts w:ascii="Arial" w:hAnsi="Arial" w:cs="Arial"/>
                <w:lang w:eastAsia="es-CO"/>
              </w:rPr>
              <w:t>construyendo</w:t>
            </w:r>
            <w:proofErr w:type="spellEnd"/>
            <w:r w:rsidRPr="009A1A38">
              <w:rPr>
                <w:rFonts w:ascii="Arial" w:hAnsi="Arial" w:cs="Arial"/>
                <w:lang w:eastAsia="es-CO"/>
              </w:rPr>
              <w:t xml:space="preserve"> un </w:t>
            </w:r>
            <w:proofErr w:type="spellStart"/>
            <w:r w:rsidRPr="009A1A38">
              <w:rPr>
                <w:rFonts w:ascii="Arial" w:hAnsi="Arial" w:cs="Arial"/>
                <w:lang w:eastAsia="es-CO"/>
              </w:rPr>
              <w:t>cambio</w:t>
            </w:r>
            <w:proofErr w:type="spellEnd"/>
            <w:r w:rsidRPr="009A1A38">
              <w:rPr>
                <w:rFonts w:ascii="Arial" w:hAnsi="Arial" w:cs="Arial"/>
                <w:lang w:eastAsia="es-CO"/>
              </w:rPr>
              <w:t xml:space="preserve"> cultural </w:t>
            </w: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todos</w:t>
            </w:r>
            <w:proofErr w:type="spellEnd"/>
            <w:r w:rsidRPr="009A1A38">
              <w:rPr>
                <w:rFonts w:ascii="Arial" w:hAnsi="Arial" w:cs="Arial"/>
                <w:lang w:eastAsia="es-CO"/>
              </w:rPr>
              <w:t xml:space="preserv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sectores</w:t>
            </w:r>
            <w:proofErr w:type="spellEnd"/>
            <w:r w:rsidRPr="009A1A38">
              <w:rPr>
                <w:rFonts w:ascii="Arial" w:hAnsi="Arial" w:cs="Arial"/>
                <w:lang w:eastAsia="es-CO"/>
              </w:rPr>
              <w:t xml:space="preserve"> de la </w:t>
            </w:r>
            <w:proofErr w:type="spellStart"/>
            <w:r w:rsidRPr="009A1A38">
              <w:rPr>
                <w:rFonts w:ascii="Arial" w:hAnsi="Arial" w:cs="Arial"/>
                <w:lang w:eastAsia="es-CO"/>
              </w:rPr>
              <w:t>sociedad</w:t>
            </w:r>
            <w:proofErr w:type="spellEnd"/>
            <w:r w:rsidRPr="009A1A38">
              <w:rPr>
                <w:rFonts w:ascii="Arial" w:hAnsi="Arial" w:cs="Arial"/>
                <w:lang w:eastAsia="es-CO"/>
              </w:rPr>
              <w:t xml:space="preserve">, </w:t>
            </w:r>
            <w:proofErr w:type="spellStart"/>
            <w:r w:rsidRPr="009A1A38">
              <w:rPr>
                <w:rFonts w:ascii="Arial" w:hAnsi="Arial" w:cs="Arial"/>
                <w:lang w:eastAsia="es-CO"/>
              </w:rPr>
              <w:t>especialmente</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nuestros</w:t>
            </w:r>
            <w:proofErr w:type="spellEnd"/>
            <w:r w:rsidRPr="009A1A38">
              <w:rPr>
                <w:rFonts w:ascii="Arial" w:hAnsi="Arial" w:cs="Arial"/>
                <w:lang w:eastAsia="es-CO"/>
              </w:rPr>
              <w:t xml:space="preserve"> </w:t>
            </w:r>
            <w:proofErr w:type="spellStart"/>
            <w:r w:rsidRPr="009A1A38">
              <w:rPr>
                <w:rFonts w:ascii="Arial" w:hAnsi="Arial" w:cs="Arial"/>
                <w:lang w:eastAsia="es-CO"/>
              </w:rPr>
              <w:t>niños</w:t>
            </w:r>
            <w:proofErr w:type="spellEnd"/>
            <w:r w:rsidRPr="009A1A38">
              <w:rPr>
                <w:rFonts w:ascii="Arial" w:hAnsi="Arial" w:cs="Arial"/>
                <w:lang w:eastAsia="es-CO"/>
              </w:rPr>
              <w:t xml:space="preserve"> y </w:t>
            </w:r>
            <w:proofErr w:type="spellStart"/>
            <w:r w:rsidRPr="009A1A38">
              <w:rPr>
                <w:rFonts w:ascii="Arial" w:hAnsi="Arial" w:cs="Arial"/>
                <w:lang w:eastAsia="es-CO"/>
              </w:rPr>
              <w:t>jóvenes</w:t>
            </w:r>
            <w:proofErr w:type="spellEnd"/>
            <w:r w:rsidRPr="009A1A38">
              <w:rPr>
                <w:rFonts w:ascii="Arial" w:hAnsi="Arial" w:cs="Arial"/>
                <w:lang w:eastAsia="es-CO"/>
              </w:rPr>
              <w:t xml:space="preserve">, </w:t>
            </w:r>
            <w:proofErr w:type="spellStart"/>
            <w:r w:rsidRPr="009A1A38">
              <w:rPr>
                <w:rFonts w:ascii="Arial" w:hAnsi="Arial" w:cs="Arial"/>
                <w:lang w:eastAsia="es-CO"/>
              </w:rPr>
              <w:t>frente</w:t>
            </w:r>
            <w:proofErr w:type="spellEnd"/>
            <w:r w:rsidRPr="009A1A38">
              <w:rPr>
                <w:rFonts w:ascii="Arial" w:hAnsi="Arial" w:cs="Arial"/>
                <w:lang w:eastAsia="es-CO"/>
              </w:rPr>
              <w:t xml:space="preserve"> al </w:t>
            </w:r>
            <w:proofErr w:type="spellStart"/>
            <w:r w:rsidRPr="009A1A38">
              <w:rPr>
                <w:rFonts w:ascii="Arial" w:hAnsi="Arial" w:cs="Arial"/>
                <w:lang w:eastAsia="es-CO"/>
              </w:rPr>
              <w:t>recurso</w:t>
            </w:r>
            <w:proofErr w:type="spellEnd"/>
            <w:r w:rsidRPr="009A1A38">
              <w:rPr>
                <w:rFonts w:ascii="Arial" w:hAnsi="Arial" w:cs="Arial"/>
                <w:lang w:eastAsia="es-CO"/>
              </w:rPr>
              <w:t xml:space="preserve"> del </w:t>
            </w:r>
            <w:proofErr w:type="spellStart"/>
            <w:r w:rsidRPr="009A1A38">
              <w:rPr>
                <w:rFonts w:ascii="Arial" w:hAnsi="Arial" w:cs="Arial"/>
                <w:lang w:eastAsia="es-CO"/>
              </w:rPr>
              <w:t>agua</w:t>
            </w:r>
            <w:proofErr w:type="spellEnd"/>
            <w:r w:rsidRPr="009A1A38">
              <w:rPr>
                <w:rFonts w:ascii="Arial" w:hAnsi="Arial" w:cs="Arial"/>
                <w:lang w:eastAsia="es-CO"/>
              </w:rPr>
              <w:t>.</w:t>
            </w:r>
          </w:p>
        </w:tc>
        <w:tc>
          <w:tcPr>
            <w:tcW w:w="650" w:type="pct"/>
            <w:shd w:val="clear" w:color="auto" w:fill="auto"/>
            <w:vAlign w:val="center"/>
            <w:hideMark/>
          </w:tcPr>
          <w:p w14:paraId="05076854"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Cooperante</w:t>
            </w:r>
            <w:proofErr w:type="spellEnd"/>
          </w:p>
        </w:tc>
        <w:tc>
          <w:tcPr>
            <w:tcW w:w="1840" w:type="pct"/>
            <w:shd w:val="clear" w:color="auto" w:fill="auto"/>
            <w:vAlign w:val="center"/>
            <w:hideMark/>
          </w:tcPr>
          <w:p w14:paraId="083A184A"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Puede</w:t>
            </w:r>
            <w:proofErr w:type="spellEnd"/>
            <w:r w:rsidRPr="009A1A38">
              <w:rPr>
                <w:rFonts w:ascii="Arial" w:hAnsi="Arial" w:cs="Arial"/>
                <w:lang w:eastAsia="es-CO"/>
              </w:rPr>
              <w:t xml:space="preserve"> </w:t>
            </w:r>
            <w:proofErr w:type="spellStart"/>
            <w:r w:rsidRPr="009A1A38">
              <w:rPr>
                <w:rFonts w:ascii="Arial" w:hAnsi="Arial" w:cs="Arial"/>
                <w:lang w:eastAsia="es-CO"/>
              </w:rPr>
              <w:t>existir</w:t>
            </w:r>
            <w:proofErr w:type="spellEnd"/>
            <w:r w:rsidRPr="009A1A38">
              <w:rPr>
                <w:rFonts w:ascii="Arial" w:hAnsi="Arial" w:cs="Arial"/>
                <w:lang w:eastAsia="es-CO"/>
              </w:rPr>
              <w:t xml:space="preserve"> un </w:t>
            </w:r>
            <w:proofErr w:type="spellStart"/>
            <w:r w:rsidRPr="009A1A38">
              <w:rPr>
                <w:rFonts w:ascii="Arial" w:hAnsi="Arial" w:cs="Arial"/>
                <w:lang w:eastAsia="es-CO"/>
              </w:rPr>
              <w:t>aporte</w:t>
            </w:r>
            <w:proofErr w:type="spellEnd"/>
            <w:r w:rsidRPr="009A1A38">
              <w:rPr>
                <w:rFonts w:ascii="Arial" w:hAnsi="Arial" w:cs="Arial"/>
                <w:lang w:eastAsia="es-CO"/>
              </w:rPr>
              <w:t xml:space="preserve">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parte</w:t>
            </w:r>
            <w:proofErr w:type="spellEnd"/>
            <w:r w:rsidRPr="009A1A38">
              <w:rPr>
                <w:rFonts w:ascii="Arial" w:hAnsi="Arial" w:cs="Arial"/>
                <w:lang w:eastAsia="es-CO"/>
              </w:rPr>
              <w:t xml:space="preserve"> de la </w:t>
            </w:r>
            <w:proofErr w:type="spellStart"/>
            <w:r w:rsidRPr="00F334A1">
              <w:rPr>
                <w:rFonts w:ascii="Arial" w:hAnsi="Arial" w:cs="Arial"/>
                <w:lang w:eastAsia="es-CO"/>
              </w:rPr>
              <w:t>empresa</w:t>
            </w:r>
            <w:proofErr w:type="spellEnd"/>
            <w:r w:rsidRPr="00F334A1">
              <w:rPr>
                <w:rFonts w:ascii="Arial" w:hAnsi="Arial" w:cs="Arial"/>
                <w:lang w:eastAsia="es-CO"/>
              </w:rPr>
              <w:t>,</w:t>
            </w:r>
            <w:r w:rsidRPr="009A1A38">
              <w:rPr>
                <w:rFonts w:ascii="Arial" w:hAnsi="Arial" w:cs="Arial"/>
                <w:lang w:eastAsia="es-CO"/>
              </w:rPr>
              <w:t xml:space="preserve"> </w:t>
            </w:r>
            <w:proofErr w:type="spellStart"/>
            <w:r w:rsidRPr="009A1A38">
              <w:rPr>
                <w:rFonts w:ascii="Arial" w:hAnsi="Arial" w:cs="Arial"/>
                <w:lang w:eastAsia="es-CO"/>
              </w:rPr>
              <w:t>pero</w:t>
            </w:r>
            <w:proofErr w:type="spellEnd"/>
            <w:r w:rsidRPr="009A1A38">
              <w:rPr>
                <w:rFonts w:ascii="Arial" w:hAnsi="Arial" w:cs="Arial"/>
                <w:lang w:eastAsia="es-CO"/>
              </w:rPr>
              <w:t xml:space="preserve"> se </w:t>
            </w:r>
            <w:proofErr w:type="spellStart"/>
            <w:r w:rsidRPr="009A1A38">
              <w:rPr>
                <w:rFonts w:ascii="Arial" w:hAnsi="Arial" w:cs="Arial"/>
                <w:lang w:eastAsia="es-CO"/>
              </w:rPr>
              <w:t>requieren</w:t>
            </w:r>
            <w:proofErr w:type="spellEnd"/>
            <w:r w:rsidRPr="009A1A38">
              <w:rPr>
                <w:rFonts w:ascii="Arial" w:hAnsi="Arial" w:cs="Arial"/>
                <w:lang w:eastAsia="es-CO"/>
              </w:rPr>
              <w:t xml:space="preserve"> </w:t>
            </w:r>
            <w:proofErr w:type="spellStart"/>
            <w:r w:rsidRPr="009A1A38">
              <w:rPr>
                <w:rFonts w:ascii="Arial" w:hAnsi="Arial" w:cs="Arial"/>
                <w:lang w:eastAsia="es-CO"/>
              </w:rPr>
              <w:t>acuerdos</w:t>
            </w:r>
            <w:proofErr w:type="spellEnd"/>
            <w:r w:rsidRPr="009A1A38">
              <w:rPr>
                <w:rFonts w:ascii="Arial" w:hAnsi="Arial" w:cs="Arial"/>
                <w:lang w:eastAsia="es-CO"/>
              </w:rPr>
              <w:t xml:space="preserve"> </w:t>
            </w:r>
            <w:proofErr w:type="spellStart"/>
            <w:r w:rsidRPr="009A1A38">
              <w:rPr>
                <w:rFonts w:ascii="Arial" w:hAnsi="Arial" w:cs="Arial"/>
                <w:lang w:eastAsia="es-CO"/>
              </w:rPr>
              <w:t>institucionales</w:t>
            </w:r>
            <w:proofErr w:type="spellEnd"/>
            <w:r w:rsidRPr="009A1A38">
              <w:rPr>
                <w:rFonts w:ascii="Arial" w:hAnsi="Arial" w:cs="Arial"/>
                <w:lang w:eastAsia="es-CO"/>
              </w:rPr>
              <w:t xml:space="preserve"> y </w:t>
            </w:r>
            <w:proofErr w:type="spellStart"/>
            <w:r w:rsidRPr="009A1A38">
              <w:rPr>
                <w:rFonts w:ascii="Arial" w:hAnsi="Arial" w:cs="Arial"/>
                <w:lang w:eastAsia="es-CO"/>
              </w:rPr>
              <w:t>medidas</w:t>
            </w:r>
            <w:proofErr w:type="spellEnd"/>
            <w:r w:rsidRPr="009A1A38">
              <w:rPr>
                <w:rFonts w:ascii="Arial" w:hAnsi="Arial" w:cs="Arial"/>
                <w:lang w:eastAsia="es-CO"/>
              </w:rPr>
              <w:t xml:space="preserve"> de </w:t>
            </w:r>
            <w:proofErr w:type="spellStart"/>
            <w:r w:rsidRPr="009A1A38">
              <w:rPr>
                <w:rFonts w:ascii="Arial" w:hAnsi="Arial" w:cs="Arial"/>
                <w:lang w:eastAsia="es-CO"/>
              </w:rPr>
              <w:t>apoyo</w:t>
            </w:r>
            <w:proofErr w:type="spellEnd"/>
            <w:r w:rsidRPr="009A1A38">
              <w:rPr>
                <w:rFonts w:ascii="Arial" w:hAnsi="Arial" w:cs="Arial"/>
                <w:lang w:eastAsia="es-CO"/>
              </w:rPr>
              <w:t xml:space="preserve"> que </w:t>
            </w:r>
            <w:proofErr w:type="spellStart"/>
            <w:r w:rsidRPr="009A1A38">
              <w:rPr>
                <w:rFonts w:ascii="Arial" w:hAnsi="Arial" w:cs="Arial"/>
                <w:lang w:eastAsia="es-CO"/>
              </w:rPr>
              <w:t>promuevan</w:t>
            </w:r>
            <w:proofErr w:type="spellEnd"/>
            <w:r w:rsidRPr="009A1A38">
              <w:rPr>
                <w:rFonts w:ascii="Arial" w:hAnsi="Arial" w:cs="Arial"/>
                <w:lang w:eastAsia="es-CO"/>
              </w:rPr>
              <w:t xml:space="preserve"> la </w:t>
            </w:r>
            <w:proofErr w:type="spellStart"/>
            <w:r w:rsidRPr="009A1A38">
              <w:rPr>
                <w:rFonts w:ascii="Arial" w:hAnsi="Arial" w:cs="Arial"/>
                <w:lang w:eastAsia="es-CO"/>
              </w:rPr>
              <w:t>formalización</w:t>
            </w:r>
            <w:proofErr w:type="spellEnd"/>
            <w:r w:rsidRPr="009A1A38">
              <w:rPr>
                <w:rFonts w:ascii="Arial" w:hAnsi="Arial" w:cs="Arial"/>
                <w:lang w:eastAsia="es-CO"/>
              </w:rPr>
              <w:t xml:space="preserve"> de las </w:t>
            </w:r>
            <w:proofErr w:type="spellStart"/>
            <w:r w:rsidRPr="009A1A38">
              <w:rPr>
                <w:rFonts w:ascii="Arial" w:hAnsi="Arial" w:cs="Arial"/>
                <w:lang w:eastAsia="es-CO"/>
              </w:rPr>
              <w:t>actividades</w:t>
            </w:r>
            <w:proofErr w:type="spellEnd"/>
            <w:r w:rsidRPr="009A1A38">
              <w:rPr>
                <w:rFonts w:ascii="Arial" w:hAnsi="Arial" w:cs="Arial"/>
                <w:lang w:eastAsia="es-CO"/>
              </w:rPr>
              <w:t xml:space="preserve"> para que </w:t>
            </w:r>
            <w:proofErr w:type="spellStart"/>
            <w:r w:rsidRPr="009A1A38">
              <w:rPr>
                <w:rFonts w:ascii="Arial" w:hAnsi="Arial" w:cs="Arial"/>
                <w:lang w:eastAsia="es-CO"/>
              </w:rPr>
              <w:t>su</w:t>
            </w:r>
            <w:proofErr w:type="spellEnd"/>
            <w:r w:rsidRPr="009A1A38">
              <w:rPr>
                <w:rFonts w:ascii="Arial" w:hAnsi="Arial" w:cs="Arial"/>
                <w:lang w:eastAsia="es-CO"/>
              </w:rPr>
              <w:t xml:space="preserve"> </w:t>
            </w:r>
            <w:proofErr w:type="spellStart"/>
            <w:r w:rsidRPr="009A1A38">
              <w:rPr>
                <w:rFonts w:ascii="Arial" w:hAnsi="Arial" w:cs="Arial"/>
                <w:lang w:eastAsia="es-CO"/>
              </w:rPr>
              <w:t>contribución</w:t>
            </w:r>
            <w:proofErr w:type="spellEnd"/>
            <w:r w:rsidRPr="009A1A38">
              <w:rPr>
                <w:rFonts w:ascii="Arial" w:hAnsi="Arial" w:cs="Arial"/>
                <w:lang w:eastAsia="es-CO"/>
              </w:rPr>
              <w:t xml:space="preserve"> sea tanto </w:t>
            </w:r>
            <w:proofErr w:type="spellStart"/>
            <w:r w:rsidRPr="009A1A38">
              <w:rPr>
                <w:rFonts w:ascii="Arial" w:hAnsi="Arial" w:cs="Arial"/>
                <w:lang w:eastAsia="es-CO"/>
              </w:rPr>
              <w:t>técnica</w:t>
            </w:r>
            <w:proofErr w:type="spellEnd"/>
            <w:r w:rsidRPr="009A1A38">
              <w:rPr>
                <w:rFonts w:ascii="Arial" w:hAnsi="Arial" w:cs="Arial"/>
                <w:lang w:eastAsia="es-CO"/>
              </w:rPr>
              <w:t xml:space="preserve"> </w:t>
            </w:r>
            <w:proofErr w:type="spellStart"/>
            <w:r w:rsidRPr="009A1A38">
              <w:rPr>
                <w:rFonts w:ascii="Arial" w:hAnsi="Arial" w:cs="Arial"/>
                <w:lang w:eastAsia="es-CO"/>
              </w:rPr>
              <w:t>como</w:t>
            </w:r>
            <w:proofErr w:type="spellEnd"/>
            <w:r w:rsidRPr="009A1A38">
              <w:rPr>
                <w:rFonts w:ascii="Arial" w:hAnsi="Arial" w:cs="Arial"/>
                <w:lang w:eastAsia="es-CO"/>
              </w:rPr>
              <w:t xml:space="preserve"> </w:t>
            </w:r>
            <w:proofErr w:type="spellStart"/>
            <w:r w:rsidRPr="009A1A38">
              <w:rPr>
                <w:rFonts w:ascii="Arial" w:hAnsi="Arial" w:cs="Arial"/>
                <w:lang w:eastAsia="es-CO"/>
              </w:rPr>
              <w:t>financiera</w:t>
            </w:r>
            <w:proofErr w:type="spellEnd"/>
            <w:r w:rsidRPr="009A1A38">
              <w:rPr>
                <w:rFonts w:ascii="Arial" w:hAnsi="Arial" w:cs="Arial"/>
                <w:lang w:eastAsia="es-CO"/>
              </w:rPr>
              <w:t xml:space="preserve"> </w:t>
            </w:r>
          </w:p>
        </w:tc>
      </w:tr>
      <w:tr w:rsidR="002D0484" w:rsidRPr="00F334A1" w14:paraId="4BE2372D" w14:textId="77777777" w:rsidTr="00C37182">
        <w:trPr>
          <w:trHeight w:val="1975"/>
        </w:trPr>
        <w:tc>
          <w:tcPr>
            <w:tcW w:w="906" w:type="pct"/>
            <w:shd w:val="clear" w:color="auto" w:fill="auto"/>
            <w:vAlign w:val="center"/>
            <w:hideMark/>
          </w:tcPr>
          <w:p w14:paraId="3C51F21F"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Secretaria</w:t>
            </w:r>
            <w:proofErr w:type="spellEnd"/>
            <w:r w:rsidRPr="009A1A38">
              <w:rPr>
                <w:rFonts w:ascii="Arial" w:hAnsi="Arial" w:cs="Arial"/>
                <w:lang w:eastAsia="es-CO"/>
              </w:rPr>
              <w:t xml:space="preserve"> </w:t>
            </w:r>
            <w:proofErr w:type="spellStart"/>
            <w:r w:rsidRPr="009A1A38">
              <w:rPr>
                <w:rFonts w:ascii="Arial" w:hAnsi="Arial" w:cs="Arial"/>
                <w:lang w:eastAsia="es-CO"/>
              </w:rPr>
              <w:t>Distrital</w:t>
            </w:r>
            <w:proofErr w:type="spellEnd"/>
            <w:r w:rsidRPr="009A1A38">
              <w:rPr>
                <w:rFonts w:ascii="Arial" w:hAnsi="Arial" w:cs="Arial"/>
                <w:lang w:eastAsia="es-CO"/>
              </w:rPr>
              <w:t xml:space="preserve"> De </w:t>
            </w:r>
            <w:proofErr w:type="spellStart"/>
            <w:r w:rsidRPr="009A1A38">
              <w:rPr>
                <w:rFonts w:ascii="Arial" w:hAnsi="Arial" w:cs="Arial"/>
                <w:lang w:eastAsia="es-CO"/>
              </w:rPr>
              <w:t>Ambiente</w:t>
            </w:r>
            <w:proofErr w:type="spellEnd"/>
            <w:r w:rsidRPr="009A1A38">
              <w:rPr>
                <w:rFonts w:ascii="Arial" w:hAnsi="Arial" w:cs="Arial"/>
                <w:lang w:eastAsia="es-CO"/>
              </w:rPr>
              <w:t xml:space="preserve"> </w:t>
            </w:r>
          </w:p>
        </w:tc>
        <w:tc>
          <w:tcPr>
            <w:tcW w:w="1604" w:type="pct"/>
            <w:shd w:val="clear" w:color="auto" w:fill="auto"/>
            <w:vAlign w:val="center"/>
            <w:hideMark/>
          </w:tcPr>
          <w:p w14:paraId="2EC25698" w14:textId="77777777" w:rsidR="002D0484" w:rsidRPr="009A1A38" w:rsidRDefault="002D0484" w:rsidP="00C37182">
            <w:pPr>
              <w:jc w:val="center"/>
              <w:rPr>
                <w:rFonts w:ascii="Arial" w:hAnsi="Arial" w:cs="Arial"/>
                <w:lang w:eastAsia="es-CO"/>
              </w:rPr>
            </w:pPr>
            <w:r w:rsidRPr="009A1A38">
              <w:rPr>
                <w:rFonts w:ascii="Arial" w:hAnsi="Arial" w:cs="Arial"/>
                <w:lang w:eastAsia="es-CO"/>
              </w:rPr>
              <w:t xml:space="preserve">El Banco de </w:t>
            </w:r>
            <w:proofErr w:type="spellStart"/>
            <w:r w:rsidRPr="009A1A38">
              <w:rPr>
                <w:rFonts w:ascii="Arial" w:hAnsi="Arial" w:cs="Arial"/>
                <w:lang w:eastAsia="es-CO"/>
              </w:rPr>
              <w:t>Proyectos</w:t>
            </w:r>
            <w:proofErr w:type="spellEnd"/>
            <w:r w:rsidRPr="009A1A38">
              <w:rPr>
                <w:rFonts w:ascii="Arial" w:hAnsi="Arial" w:cs="Arial"/>
                <w:lang w:eastAsia="es-CO"/>
              </w:rPr>
              <w:t xml:space="preserve"> </w:t>
            </w:r>
            <w:proofErr w:type="spellStart"/>
            <w:r w:rsidRPr="009A1A38">
              <w:rPr>
                <w:rFonts w:ascii="Arial" w:hAnsi="Arial" w:cs="Arial"/>
                <w:lang w:eastAsia="es-CO"/>
              </w:rPr>
              <w:t>Ambientales</w:t>
            </w:r>
            <w:proofErr w:type="spellEnd"/>
            <w:r w:rsidRPr="009A1A38">
              <w:rPr>
                <w:rFonts w:ascii="Arial" w:hAnsi="Arial" w:cs="Arial"/>
                <w:lang w:eastAsia="es-CO"/>
              </w:rPr>
              <w:t xml:space="preserve"> -BPA- es un </w:t>
            </w:r>
            <w:proofErr w:type="spellStart"/>
            <w:r w:rsidRPr="009A1A38">
              <w:rPr>
                <w:rFonts w:ascii="Arial" w:hAnsi="Arial" w:cs="Arial"/>
                <w:lang w:eastAsia="es-CO"/>
              </w:rPr>
              <w:t>instrumento</w:t>
            </w:r>
            <w:proofErr w:type="spellEnd"/>
            <w:r w:rsidRPr="009A1A38">
              <w:rPr>
                <w:rFonts w:ascii="Arial" w:hAnsi="Arial" w:cs="Arial"/>
                <w:lang w:eastAsia="es-CO"/>
              </w:rPr>
              <w:t xml:space="preserve"> </w:t>
            </w:r>
            <w:proofErr w:type="spellStart"/>
            <w:r w:rsidRPr="009A1A38">
              <w:rPr>
                <w:rFonts w:ascii="Arial" w:hAnsi="Arial" w:cs="Arial"/>
                <w:lang w:eastAsia="es-CO"/>
              </w:rPr>
              <w:t>sistematizado</w:t>
            </w:r>
            <w:proofErr w:type="spellEnd"/>
            <w:r w:rsidRPr="009A1A38">
              <w:rPr>
                <w:rFonts w:ascii="Arial" w:hAnsi="Arial" w:cs="Arial"/>
                <w:lang w:eastAsia="es-CO"/>
              </w:rPr>
              <w:t xml:space="preserve"> que </w:t>
            </w:r>
            <w:proofErr w:type="spellStart"/>
            <w:r w:rsidRPr="009A1A38">
              <w:rPr>
                <w:rFonts w:ascii="Arial" w:hAnsi="Arial" w:cs="Arial"/>
                <w:lang w:eastAsia="es-CO"/>
              </w:rPr>
              <w:t>registra</w:t>
            </w:r>
            <w:proofErr w:type="spellEnd"/>
            <w:r w:rsidRPr="009A1A38">
              <w:rPr>
                <w:rFonts w:ascii="Arial" w:hAnsi="Arial" w:cs="Arial"/>
                <w:lang w:eastAsia="es-CO"/>
              </w:rPr>
              <w:t xml:space="preserv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proyectos</w:t>
            </w:r>
            <w:proofErr w:type="spellEnd"/>
            <w:r w:rsidRPr="009A1A38">
              <w:rPr>
                <w:rFonts w:ascii="Arial" w:hAnsi="Arial" w:cs="Arial"/>
                <w:lang w:eastAsia="es-CO"/>
              </w:rPr>
              <w:t xml:space="preserve"> de </w:t>
            </w:r>
            <w:proofErr w:type="spellStart"/>
            <w:r w:rsidRPr="009A1A38">
              <w:rPr>
                <w:rFonts w:ascii="Arial" w:hAnsi="Arial" w:cs="Arial"/>
                <w:lang w:eastAsia="es-CO"/>
              </w:rPr>
              <w:t>carácter</w:t>
            </w:r>
            <w:proofErr w:type="spellEnd"/>
            <w:r w:rsidRPr="009A1A38">
              <w:rPr>
                <w:rFonts w:ascii="Arial" w:hAnsi="Arial" w:cs="Arial"/>
                <w:lang w:eastAsia="es-CO"/>
              </w:rPr>
              <w:t xml:space="preserve"> </w:t>
            </w:r>
            <w:proofErr w:type="spellStart"/>
            <w:r w:rsidRPr="009A1A38">
              <w:rPr>
                <w:rFonts w:ascii="Arial" w:hAnsi="Arial" w:cs="Arial"/>
                <w:lang w:eastAsia="es-CO"/>
              </w:rPr>
              <w:t>ambiental</w:t>
            </w:r>
            <w:proofErr w:type="spellEnd"/>
            <w:r w:rsidRPr="009A1A38">
              <w:rPr>
                <w:rFonts w:ascii="Arial" w:hAnsi="Arial" w:cs="Arial"/>
                <w:lang w:eastAsia="es-CO"/>
              </w:rPr>
              <w:t xml:space="preserve">, que </w:t>
            </w:r>
            <w:proofErr w:type="spellStart"/>
            <w:r w:rsidRPr="009A1A38">
              <w:rPr>
                <w:rFonts w:ascii="Arial" w:hAnsi="Arial" w:cs="Arial"/>
                <w:lang w:eastAsia="es-CO"/>
              </w:rPr>
              <w:t>hayan</w:t>
            </w:r>
            <w:proofErr w:type="spellEnd"/>
            <w:r w:rsidRPr="009A1A38">
              <w:rPr>
                <w:rFonts w:ascii="Arial" w:hAnsi="Arial" w:cs="Arial"/>
                <w:lang w:eastAsia="es-CO"/>
              </w:rPr>
              <w:t xml:space="preserve"> </w:t>
            </w:r>
            <w:proofErr w:type="spellStart"/>
            <w:r w:rsidRPr="009A1A38">
              <w:rPr>
                <w:rFonts w:ascii="Arial" w:hAnsi="Arial" w:cs="Arial"/>
                <w:lang w:eastAsia="es-CO"/>
              </w:rPr>
              <w:t>sido</w:t>
            </w:r>
            <w:proofErr w:type="spellEnd"/>
            <w:r w:rsidRPr="009A1A38">
              <w:rPr>
                <w:rFonts w:ascii="Arial" w:hAnsi="Arial" w:cs="Arial"/>
                <w:lang w:eastAsia="es-CO"/>
              </w:rPr>
              <w:t xml:space="preserve"> </w:t>
            </w:r>
            <w:proofErr w:type="spellStart"/>
            <w:r w:rsidRPr="009A1A38">
              <w:rPr>
                <w:rFonts w:ascii="Arial" w:hAnsi="Arial" w:cs="Arial"/>
                <w:lang w:eastAsia="es-CO"/>
              </w:rPr>
              <w:t>inscritos</w:t>
            </w:r>
            <w:proofErr w:type="spellEnd"/>
            <w:r w:rsidRPr="009A1A38">
              <w:rPr>
                <w:rFonts w:ascii="Arial" w:hAnsi="Arial" w:cs="Arial"/>
                <w:lang w:eastAsia="es-CO"/>
              </w:rPr>
              <w:t xml:space="preserve">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organizaciones</w:t>
            </w:r>
            <w:proofErr w:type="spellEnd"/>
            <w:r w:rsidRPr="009A1A38">
              <w:rPr>
                <w:rFonts w:ascii="Arial" w:hAnsi="Arial" w:cs="Arial"/>
                <w:lang w:eastAsia="es-CO"/>
              </w:rPr>
              <w:t xml:space="preserve"> </w:t>
            </w:r>
            <w:proofErr w:type="spellStart"/>
            <w:r w:rsidRPr="009A1A38">
              <w:rPr>
                <w:rFonts w:ascii="Arial" w:hAnsi="Arial" w:cs="Arial"/>
                <w:lang w:eastAsia="es-CO"/>
              </w:rPr>
              <w:t>gubernamentales</w:t>
            </w:r>
            <w:proofErr w:type="spellEnd"/>
            <w:r w:rsidRPr="009A1A38">
              <w:rPr>
                <w:rFonts w:ascii="Arial" w:hAnsi="Arial" w:cs="Arial"/>
                <w:lang w:eastAsia="es-CO"/>
              </w:rPr>
              <w:t xml:space="preserve">, </w:t>
            </w:r>
            <w:proofErr w:type="spellStart"/>
            <w:r w:rsidRPr="009A1A38">
              <w:rPr>
                <w:rFonts w:ascii="Arial" w:hAnsi="Arial" w:cs="Arial"/>
                <w:lang w:eastAsia="es-CO"/>
              </w:rPr>
              <w:t>entidades</w:t>
            </w:r>
            <w:proofErr w:type="spellEnd"/>
            <w:r w:rsidRPr="009A1A38">
              <w:rPr>
                <w:rFonts w:ascii="Arial" w:hAnsi="Arial" w:cs="Arial"/>
                <w:lang w:eastAsia="es-CO"/>
              </w:rPr>
              <w:t xml:space="preserve"> </w:t>
            </w:r>
            <w:proofErr w:type="spellStart"/>
            <w:r w:rsidRPr="009A1A38">
              <w:rPr>
                <w:rFonts w:ascii="Arial" w:hAnsi="Arial" w:cs="Arial"/>
                <w:lang w:eastAsia="es-CO"/>
              </w:rPr>
              <w:t>distritales</w:t>
            </w:r>
            <w:proofErr w:type="spellEnd"/>
            <w:r w:rsidRPr="009A1A38">
              <w:rPr>
                <w:rFonts w:ascii="Arial" w:hAnsi="Arial" w:cs="Arial"/>
                <w:lang w:eastAsia="es-CO"/>
              </w:rPr>
              <w:t xml:space="preserve">, </w:t>
            </w:r>
            <w:proofErr w:type="spellStart"/>
            <w:r w:rsidRPr="009A1A38">
              <w:rPr>
                <w:rFonts w:ascii="Arial" w:hAnsi="Arial" w:cs="Arial"/>
                <w:lang w:eastAsia="es-CO"/>
              </w:rPr>
              <w:lastRenderedPageBreak/>
              <w:t>empresas</w:t>
            </w:r>
            <w:proofErr w:type="spellEnd"/>
            <w:r w:rsidRPr="009A1A38">
              <w:rPr>
                <w:rFonts w:ascii="Arial" w:hAnsi="Arial" w:cs="Arial"/>
                <w:lang w:eastAsia="es-CO"/>
              </w:rPr>
              <w:t xml:space="preserve"> </w:t>
            </w:r>
            <w:proofErr w:type="spellStart"/>
            <w:r w:rsidRPr="009A1A38">
              <w:rPr>
                <w:rFonts w:ascii="Arial" w:hAnsi="Arial" w:cs="Arial"/>
                <w:lang w:eastAsia="es-CO"/>
              </w:rPr>
              <w:t>privadas</w:t>
            </w:r>
            <w:proofErr w:type="spellEnd"/>
            <w:r w:rsidRPr="009A1A38">
              <w:rPr>
                <w:rFonts w:ascii="Arial" w:hAnsi="Arial" w:cs="Arial"/>
                <w:lang w:eastAsia="es-CO"/>
              </w:rPr>
              <w:t xml:space="preserve"> y </w:t>
            </w:r>
            <w:proofErr w:type="spellStart"/>
            <w:r w:rsidRPr="009A1A38">
              <w:rPr>
                <w:rFonts w:ascii="Arial" w:hAnsi="Arial" w:cs="Arial"/>
                <w:lang w:eastAsia="es-CO"/>
              </w:rPr>
              <w:t>comunidad</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general </w:t>
            </w:r>
            <w:proofErr w:type="spellStart"/>
            <w:r w:rsidRPr="009A1A38">
              <w:rPr>
                <w:rFonts w:ascii="Arial" w:hAnsi="Arial" w:cs="Arial"/>
                <w:lang w:eastAsia="es-CO"/>
              </w:rPr>
              <w:t>interesadas</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la </w:t>
            </w:r>
            <w:proofErr w:type="spellStart"/>
            <w:r w:rsidRPr="009A1A38">
              <w:rPr>
                <w:rFonts w:ascii="Arial" w:hAnsi="Arial" w:cs="Arial"/>
                <w:lang w:eastAsia="es-CO"/>
              </w:rPr>
              <w:t>protección</w:t>
            </w:r>
            <w:proofErr w:type="spellEnd"/>
            <w:r w:rsidRPr="009A1A38">
              <w:rPr>
                <w:rFonts w:ascii="Arial" w:hAnsi="Arial" w:cs="Arial"/>
                <w:lang w:eastAsia="es-CO"/>
              </w:rPr>
              <w:t xml:space="preserve">, </w:t>
            </w:r>
            <w:proofErr w:type="spellStart"/>
            <w:r w:rsidRPr="009A1A38">
              <w:rPr>
                <w:rFonts w:ascii="Arial" w:hAnsi="Arial" w:cs="Arial"/>
                <w:lang w:eastAsia="es-CO"/>
              </w:rPr>
              <w:t>recuperación</w:t>
            </w:r>
            <w:proofErr w:type="spellEnd"/>
            <w:r w:rsidRPr="009A1A38">
              <w:rPr>
                <w:rFonts w:ascii="Arial" w:hAnsi="Arial" w:cs="Arial"/>
                <w:lang w:eastAsia="es-CO"/>
              </w:rPr>
              <w:t xml:space="preserve"> y </w:t>
            </w:r>
            <w:proofErr w:type="spellStart"/>
            <w:r w:rsidRPr="009A1A38">
              <w:rPr>
                <w:rFonts w:ascii="Arial" w:hAnsi="Arial" w:cs="Arial"/>
                <w:lang w:eastAsia="es-CO"/>
              </w:rPr>
              <w:t>conservación</w:t>
            </w:r>
            <w:proofErr w:type="spellEnd"/>
            <w:r w:rsidRPr="009A1A38">
              <w:rPr>
                <w:rFonts w:ascii="Arial" w:hAnsi="Arial" w:cs="Arial"/>
                <w:lang w:eastAsia="es-CO"/>
              </w:rPr>
              <w:t xml:space="preserve"> del </w:t>
            </w:r>
            <w:proofErr w:type="spellStart"/>
            <w:r w:rsidRPr="009A1A38">
              <w:rPr>
                <w:rFonts w:ascii="Arial" w:hAnsi="Arial" w:cs="Arial"/>
                <w:lang w:eastAsia="es-CO"/>
              </w:rPr>
              <w:t>ambiente</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Distrito Capital,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cuales</w:t>
            </w:r>
            <w:proofErr w:type="spellEnd"/>
            <w:r w:rsidRPr="009A1A38">
              <w:rPr>
                <w:rFonts w:ascii="Arial" w:hAnsi="Arial" w:cs="Arial"/>
                <w:lang w:eastAsia="es-CO"/>
              </w:rPr>
              <w:t xml:space="preserve"> </w:t>
            </w:r>
            <w:proofErr w:type="spellStart"/>
            <w:r w:rsidRPr="009A1A38">
              <w:rPr>
                <w:rFonts w:ascii="Arial" w:hAnsi="Arial" w:cs="Arial"/>
                <w:lang w:eastAsia="es-CO"/>
              </w:rPr>
              <w:t>serán</w:t>
            </w:r>
            <w:proofErr w:type="spellEnd"/>
            <w:r w:rsidRPr="009A1A38">
              <w:rPr>
                <w:rFonts w:ascii="Arial" w:hAnsi="Arial" w:cs="Arial"/>
                <w:lang w:eastAsia="es-CO"/>
              </w:rPr>
              <w:t xml:space="preserve"> </w:t>
            </w:r>
            <w:proofErr w:type="spellStart"/>
            <w:r w:rsidRPr="009A1A38">
              <w:rPr>
                <w:rFonts w:ascii="Arial" w:hAnsi="Arial" w:cs="Arial"/>
                <w:lang w:eastAsia="es-CO"/>
              </w:rPr>
              <w:t>evaluados</w:t>
            </w:r>
            <w:proofErr w:type="spellEnd"/>
            <w:r w:rsidRPr="009A1A38">
              <w:rPr>
                <w:rFonts w:ascii="Arial" w:hAnsi="Arial" w:cs="Arial"/>
                <w:lang w:eastAsia="es-CO"/>
              </w:rPr>
              <w:t xml:space="preserve"> y </w:t>
            </w:r>
            <w:proofErr w:type="spellStart"/>
            <w:r w:rsidRPr="009A1A38">
              <w:rPr>
                <w:rFonts w:ascii="Arial" w:hAnsi="Arial" w:cs="Arial"/>
                <w:lang w:eastAsia="es-CO"/>
              </w:rPr>
              <w:t>viabilizados</w:t>
            </w:r>
            <w:proofErr w:type="spellEnd"/>
            <w:r w:rsidRPr="009A1A38">
              <w:rPr>
                <w:rFonts w:ascii="Arial" w:hAnsi="Arial" w:cs="Arial"/>
                <w:lang w:eastAsia="es-CO"/>
              </w:rPr>
              <w:t xml:space="preserve"> </w:t>
            </w:r>
            <w:proofErr w:type="spellStart"/>
            <w:r w:rsidRPr="009A1A38">
              <w:rPr>
                <w:rFonts w:ascii="Arial" w:hAnsi="Arial" w:cs="Arial"/>
                <w:lang w:eastAsia="es-CO"/>
              </w:rPr>
              <w:t>por</w:t>
            </w:r>
            <w:proofErr w:type="spellEnd"/>
            <w:r w:rsidRPr="009A1A38">
              <w:rPr>
                <w:rFonts w:ascii="Arial" w:hAnsi="Arial" w:cs="Arial"/>
                <w:lang w:eastAsia="es-CO"/>
              </w:rPr>
              <w:t xml:space="preserve"> la </w:t>
            </w:r>
            <w:proofErr w:type="spellStart"/>
            <w:r w:rsidRPr="009A1A38">
              <w:rPr>
                <w:rFonts w:ascii="Arial" w:hAnsi="Arial" w:cs="Arial"/>
                <w:lang w:eastAsia="es-CO"/>
              </w:rPr>
              <w:t>Secretaría</w:t>
            </w:r>
            <w:proofErr w:type="spellEnd"/>
            <w:r w:rsidRPr="009A1A38">
              <w:rPr>
                <w:rFonts w:ascii="Arial" w:hAnsi="Arial" w:cs="Arial"/>
                <w:lang w:eastAsia="es-CO"/>
              </w:rPr>
              <w:t xml:space="preserve"> </w:t>
            </w:r>
            <w:proofErr w:type="spellStart"/>
            <w:r w:rsidRPr="009A1A38">
              <w:rPr>
                <w:rFonts w:ascii="Arial" w:hAnsi="Arial" w:cs="Arial"/>
                <w:lang w:eastAsia="es-CO"/>
              </w:rPr>
              <w:t>Distrital</w:t>
            </w:r>
            <w:proofErr w:type="spellEnd"/>
            <w:r w:rsidRPr="009A1A38">
              <w:rPr>
                <w:rFonts w:ascii="Arial" w:hAnsi="Arial" w:cs="Arial"/>
                <w:lang w:eastAsia="es-CO"/>
              </w:rPr>
              <w:t xml:space="preserve"> de </w:t>
            </w:r>
            <w:proofErr w:type="spellStart"/>
            <w:r w:rsidRPr="009A1A38">
              <w:rPr>
                <w:rFonts w:ascii="Arial" w:hAnsi="Arial" w:cs="Arial"/>
                <w:lang w:eastAsia="es-CO"/>
              </w:rPr>
              <w:t>Ambiente</w:t>
            </w:r>
            <w:proofErr w:type="spellEnd"/>
            <w:r w:rsidRPr="009A1A38">
              <w:rPr>
                <w:rFonts w:ascii="Arial" w:hAnsi="Arial" w:cs="Arial"/>
                <w:lang w:eastAsia="es-CO"/>
              </w:rPr>
              <w:t xml:space="preserve"> -SDA, </w:t>
            </w:r>
            <w:proofErr w:type="spellStart"/>
            <w:r w:rsidRPr="009A1A38">
              <w:rPr>
                <w:rFonts w:ascii="Arial" w:hAnsi="Arial" w:cs="Arial"/>
                <w:lang w:eastAsia="es-CO"/>
              </w:rPr>
              <w:t>utilizando</w:t>
            </w:r>
            <w:proofErr w:type="spellEnd"/>
            <w:r w:rsidRPr="009A1A38">
              <w:rPr>
                <w:rFonts w:ascii="Arial" w:hAnsi="Arial" w:cs="Arial"/>
                <w:lang w:eastAsia="es-CO"/>
              </w:rPr>
              <w:t xml:space="preserve"> para </w:t>
            </w:r>
            <w:proofErr w:type="spellStart"/>
            <w:r w:rsidRPr="009A1A38">
              <w:rPr>
                <w:rFonts w:ascii="Arial" w:hAnsi="Arial" w:cs="Arial"/>
                <w:lang w:eastAsia="es-CO"/>
              </w:rPr>
              <w:t>ello</w:t>
            </w:r>
            <w:proofErr w:type="spellEnd"/>
            <w:r w:rsidRPr="009A1A38">
              <w:rPr>
                <w:rFonts w:ascii="Arial" w:hAnsi="Arial" w:cs="Arial"/>
                <w:lang w:eastAsia="es-CO"/>
              </w:rPr>
              <w:t xml:space="preserve"> la </w:t>
            </w:r>
            <w:proofErr w:type="spellStart"/>
            <w:r w:rsidRPr="009A1A38">
              <w:rPr>
                <w:rFonts w:ascii="Arial" w:hAnsi="Arial" w:cs="Arial"/>
                <w:lang w:eastAsia="es-CO"/>
              </w:rPr>
              <w:t>metodología</w:t>
            </w:r>
            <w:proofErr w:type="spellEnd"/>
            <w:r w:rsidRPr="009A1A38">
              <w:rPr>
                <w:rFonts w:ascii="Arial" w:hAnsi="Arial" w:cs="Arial"/>
                <w:lang w:eastAsia="es-CO"/>
              </w:rPr>
              <w:t xml:space="preserve"> </w:t>
            </w:r>
            <w:proofErr w:type="spellStart"/>
            <w:r w:rsidRPr="009A1A38">
              <w:rPr>
                <w:rFonts w:ascii="Arial" w:hAnsi="Arial" w:cs="Arial"/>
                <w:lang w:eastAsia="es-CO"/>
              </w:rPr>
              <w:t>establecida</w:t>
            </w:r>
            <w:proofErr w:type="spellEnd"/>
            <w:r w:rsidRPr="009A1A38">
              <w:rPr>
                <w:rFonts w:ascii="Arial" w:hAnsi="Arial" w:cs="Arial"/>
                <w:lang w:eastAsia="es-CO"/>
              </w:rPr>
              <w:t xml:space="preserve"> MGA (</w:t>
            </w:r>
            <w:proofErr w:type="spellStart"/>
            <w:r w:rsidRPr="009A1A38">
              <w:rPr>
                <w:rFonts w:ascii="Arial" w:hAnsi="Arial" w:cs="Arial"/>
                <w:lang w:eastAsia="es-CO"/>
              </w:rPr>
              <w:t>Metodología</w:t>
            </w:r>
            <w:proofErr w:type="spellEnd"/>
            <w:r w:rsidRPr="009A1A38">
              <w:rPr>
                <w:rFonts w:ascii="Arial" w:hAnsi="Arial" w:cs="Arial"/>
                <w:lang w:eastAsia="es-CO"/>
              </w:rPr>
              <w:t xml:space="preserve"> General </w:t>
            </w:r>
            <w:proofErr w:type="spellStart"/>
            <w:r w:rsidRPr="009A1A38">
              <w:rPr>
                <w:rFonts w:ascii="Arial" w:hAnsi="Arial" w:cs="Arial"/>
                <w:lang w:eastAsia="es-CO"/>
              </w:rPr>
              <w:t>Ajustada</w:t>
            </w:r>
            <w:proofErr w:type="spellEnd"/>
            <w:r w:rsidRPr="009A1A38">
              <w:rPr>
                <w:rFonts w:ascii="Arial" w:hAnsi="Arial" w:cs="Arial"/>
                <w:lang w:eastAsia="es-CO"/>
              </w:rPr>
              <w:t xml:space="preserve">), </w:t>
            </w:r>
            <w:proofErr w:type="spellStart"/>
            <w:r w:rsidRPr="009A1A38">
              <w:rPr>
                <w:rFonts w:ascii="Arial" w:hAnsi="Arial" w:cs="Arial"/>
                <w:lang w:eastAsia="es-CO"/>
              </w:rPr>
              <w:t>desarrollada</w:t>
            </w:r>
            <w:proofErr w:type="spellEnd"/>
            <w:r w:rsidRPr="009A1A38">
              <w:rPr>
                <w:rFonts w:ascii="Arial" w:hAnsi="Arial" w:cs="Arial"/>
                <w:lang w:eastAsia="es-CO"/>
              </w:rPr>
              <w:t xml:space="preserve">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Departamento</w:t>
            </w:r>
            <w:proofErr w:type="spellEnd"/>
            <w:r w:rsidRPr="009A1A38">
              <w:rPr>
                <w:rFonts w:ascii="Arial" w:hAnsi="Arial" w:cs="Arial"/>
                <w:lang w:eastAsia="es-CO"/>
              </w:rPr>
              <w:t xml:space="preserve"> Nacional de </w:t>
            </w:r>
            <w:proofErr w:type="spellStart"/>
            <w:r w:rsidRPr="009A1A38">
              <w:rPr>
                <w:rFonts w:ascii="Arial" w:hAnsi="Arial" w:cs="Arial"/>
                <w:lang w:eastAsia="es-CO"/>
              </w:rPr>
              <w:t>Planeación</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la </w:t>
            </w:r>
            <w:proofErr w:type="spellStart"/>
            <w:r w:rsidRPr="009A1A38">
              <w:rPr>
                <w:rFonts w:ascii="Arial" w:hAnsi="Arial" w:cs="Arial"/>
                <w:lang w:eastAsia="es-CO"/>
              </w:rPr>
              <w:t>versión</w:t>
            </w:r>
            <w:proofErr w:type="spellEnd"/>
            <w:r w:rsidRPr="009A1A38">
              <w:rPr>
                <w:rFonts w:ascii="Arial" w:hAnsi="Arial" w:cs="Arial"/>
                <w:lang w:eastAsia="es-CO"/>
              </w:rPr>
              <w:t xml:space="preserve"> </w:t>
            </w:r>
            <w:proofErr w:type="spellStart"/>
            <w:r w:rsidRPr="009A1A38">
              <w:rPr>
                <w:rFonts w:ascii="Arial" w:hAnsi="Arial" w:cs="Arial"/>
                <w:lang w:eastAsia="es-CO"/>
              </w:rPr>
              <w:t>actualizada</w:t>
            </w:r>
            <w:proofErr w:type="spellEnd"/>
            <w:r w:rsidRPr="009A1A38">
              <w:rPr>
                <w:rFonts w:ascii="Arial" w:hAnsi="Arial" w:cs="Arial"/>
                <w:lang w:eastAsia="es-CO"/>
              </w:rPr>
              <w:t xml:space="preserve"> </w:t>
            </w:r>
            <w:proofErr w:type="spellStart"/>
            <w:r w:rsidRPr="009A1A38">
              <w:rPr>
                <w:rFonts w:ascii="Arial" w:hAnsi="Arial" w:cs="Arial"/>
                <w:lang w:eastAsia="es-CO"/>
              </w:rPr>
              <w:t>vigente</w:t>
            </w:r>
            <w:proofErr w:type="spellEnd"/>
            <w:r w:rsidRPr="009A1A38">
              <w:rPr>
                <w:rFonts w:ascii="Arial" w:hAnsi="Arial" w:cs="Arial"/>
                <w:lang w:eastAsia="es-CO"/>
              </w:rPr>
              <w:t xml:space="preserve"> del Distrito Capital.</w:t>
            </w:r>
          </w:p>
        </w:tc>
        <w:tc>
          <w:tcPr>
            <w:tcW w:w="650" w:type="pct"/>
            <w:shd w:val="clear" w:color="auto" w:fill="auto"/>
            <w:vAlign w:val="center"/>
            <w:hideMark/>
          </w:tcPr>
          <w:p w14:paraId="7080DC0F"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lastRenderedPageBreak/>
              <w:t>Cooperante</w:t>
            </w:r>
            <w:proofErr w:type="spellEnd"/>
          </w:p>
        </w:tc>
        <w:tc>
          <w:tcPr>
            <w:tcW w:w="1840" w:type="pct"/>
            <w:shd w:val="clear" w:color="auto" w:fill="auto"/>
            <w:vAlign w:val="center"/>
            <w:hideMark/>
          </w:tcPr>
          <w:p w14:paraId="1A87194C" w14:textId="77777777" w:rsidR="002D0484" w:rsidRPr="009A1A38" w:rsidRDefault="002D0484" w:rsidP="00C37182">
            <w:pPr>
              <w:spacing w:after="240"/>
              <w:jc w:val="center"/>
              <w:rPr>
                <w:rFonts w:ascii="Arial" w:hAnsi="Arial" w:cs="Arial"/>
                <w:lang w:eastAsia="es-CO"/>
              </w:rPr>
            </w:pPr>
            <w:r w:rsidRPr="009A1A38">
              <w:rPr>
                <w:rFonts w:ascii="Arial" w:hAnsi="Arial" w:cs="Arial"/>
                <w:lang w:eastAsia="es-CO"/>
              </w:rPr>
              <w:t xml:space="preserve">Uno de sus </w:t>
            </w:r>
            <w:proofErr w:type="spellStart"/>
            <w:r w:rsidRPr="009A1A38">
              <w:rPr>
                <w:rFonts w:ascii="Arial" w:hAnsi="Arial" w:cs="Arial"/>
                <w:lang w:eastAsia="es-CO"/>
              </w:rPr>
              <w:t>objetivos</w:t>
            </w:r>
            <w:proofErr w:type="spellEnd"/>
            <w:r w:rsidRPr="009A1A38">
              <w:rPr>
                <w:rFonts w:ascii="Arial" w:hAnsi="Arial" w:cs="Arial"/>
                <w:lang w:eastAsia="es-CO"/>
              </w:rPr>
              <w:t xml:space="preserve"> es la </w:t>
            </w:r>
            <w:proofErr w:type="spellStart"/>
            <w:r w:rsidRPr="009A1A38">
              <w:rPr>
                <w:rFonts w:ascii="Arial" w:hAnsi="Arial" w:cs="Arial"/>
                <w:lang w:eastAsia="es-CO"/>
              </w:rPr>
              <w:t>planeación</w:t>
            </w:r>
            <w:proofErr w:type="spellEnd"/>
            <w:r w:rsidRPr="009A1A38">
              <w:rPr>
                <w:rFonts w:ascii="Arial" w:hAnsi="Arial" w:cs="Arial"/>
                <w:lang w:eastAsia="es-CO"/>
              </w:rPr>
              <w:t xml:space="preserve"> </w:t>
            </w:r>
            <w:proofErr w:type="spellStart"/>
            <w:r w:rsidRPr="009A1A38">
              <w:rPr>
                <w:rFonts w:ascii="Arial" w:hAnsi="Arial" w:cs="Arial"/>
                <w:lang w:eastAsia="es-CO"/>
              </w:rPr>
              <w:t>ambiental</w:t>
            </w:r>
            <w:proofErr w:type="spellEnd"/>
            <w:r w:rsidRPr="009A1A38">
              <w:rPr>
                <w:rFonts w:ascii="Arial" w:hAnsi="Arial" w:cs="Arial"/>
                <w:lang w:eastAsia="es-CO"/>
              </w:rPr>
              <w:t xml:space="preserve"> </w:t>
            </w:r>
            <w:proofErr w:type="spellStart"/>
            <w:r w:rsidRPr="009A1A38">
              <w:rPr>
                <w:rFonts w:ascii="Arial" w:hAnsi="Arial" w:cs="Arial"/>
                <w:lang w:eastAsia="es-CO"/>
              </w:rPr>
              <w:t>donde</w:t>
            </w:r>
            <w:proofErr w:type="spellEnd"/>
            <w:r w:rsidRPr="009A1A38">
              <w:rPr>
                <w:rFonts w:ascii="Arial" w:hAnsi="Arial" w:cs="Arial"/>
                <w:lang w:eastAsia="es-CO"/>
              </w:rPr>
              <w:t xml:space="preserve"> se </w:t>
            </w:r>
            <w:proofErr w:type="spellStart"/>
            <w:r w:rsidRPr="009A1A38">
              <w:rPr>
                <w:rFonts w:ascii="Arial" w:hAnsi="Arial" w:cs="Arial"/>
                <w:lang w:eastAsia="es-CO"/>
              </w:rPr>
              <w:t>pretende</w:t>
            </w:r>
            <w:proofErr w:type="spellEnd"/>
            <w:r w:rsidRPr="009A1A38">
              <w:rPr>
                <w:rFonts w:ascii="Arial" w:hAnsi="Arial" w:cs="Arial"/>
                <w:lang w:eastAsia="es-CO"/>
              </w:rPr>
              <w:t xml:space="preserve"> </w:t>
            </w:r>
            <w:proofErr w:type="spellStart"/>
            <w:r w:rsidRPr="009A1A38">
              <w:rPr>
                <w:rFonts w:ascii="Arial" w:hAnsi="Arial" w:cs="Arial"/>
                <w:lang w:eastAsia="es-CO"/>
              </w:rPr>
              <w:t>integrar</w:t>
            </w:r>
            <w:proofErr w:type="spellEnd"/>
            <w:r w:rsidRPr="009A1A38">
              <w:rPr>
                <w:rFonts w:ascii="Arial" w:hAnsi="Arial" w:cs="Arial"/>
                <w:lang w:eastAsia="es-CO"/>
              </w:rPr>
              <w:t xml:space="preserve"> la </w:t>
            </w:r>
            <w:proofErr w:type="spellStart"/>
            <w:r w:rsidRPr="009A1A38">
              <w:rPr>
                <w:rFonts w:ascii="Arial" w:hAnsi="Arial" w:cs="Arial"/>
                <w:lang w:eastAsia="es-CO"/>
              </w:rPr>
              <w:t>planeación</w:t>
            </w:r>
            <w:proofErr w:type="spellEnd"/>
            <w:r w:rsidRPr="009A1A38">
              <w:rPr>
                <w:rFonts w:ascii="Arial" w:hAnsi="Arial" w:cs="Arial"/>
                <w:lang w:eastAsia="es-CO"/>
              </w:rPr>
              <w:t xml:space="preserve"> del sector </w:t>
            </w:r>
            <w:proofErr w:type="spellStart"/>
            <w:r w:rsidRPr="009A1A38">
              <w:rPr>
                <w:rFonts w:ascii="Arial" w:hAnsi="Arial" w:cs="Arial"/>
                <w:lang w:eastAsia="es-CO"/>
              </w:rPr>
              <w:t>público</w:t>
            </w:r>
            <w:proofErr w:type="spellEnd"/>
            <w:r w:rsidRPr="009A1A38">
              <w:rPr>
                <w:rFonts w:ascii="Arial" w:hAnsi="Arial" w:cs="Arial"/>
                <w:lang w:eastAsia="es-CO"/>
              </w:rPr>
              <w:t xml:space="preserve"> con la </w:t>
            </w:r>
            <w:proofErr w:type="spellStart"/>
            <w:r w:rsidRPr="009A1A38">
              <w:rPr>
                <w:rFonts w:ascii="Arial" w:hAnsi="Arial" w:cs="Arial"/>
                <w:lang w:eastAsia="es-CO"/>
              </w:rPr>
              <w:t>problemática</w:t>
            </w:r>
            <w:proofErr w:type="spellEnd"/>
            <w:r w:rsidRPr="009A1A38">
              <w:rPr>
                <w:rFonts w:ascii="Arial" w:hAnsi="Arial" w:cs="Arial"/>
                <w:lang w:eastAsia="es-CO"/>
              </w:rPr>
              <w:t xml:space="preserve"> </w:t>
            </w:r>
            <w:proofErr w:type="spellStart"/>
            <w:r w:rsidRPr="009A1A38">
              <w:rPr>
                <w:rFonts w:ascii="Arial" w:hAnsi="Arial" w:cs="Arial"/>
                <w:lang w:eastAsia="es-CO"/>
              </w:rPr>
              <w:t>ambiental</w:t>
            </w:r>
            <w:proofErr w:type="spellEnd"/>
            <w:r w:rsidRPr="009A1A38">
              <w:rPr>
                <w:rFonts w:ascii="Arial" w:hAnsi="Arial" w:cs="Arial"/>
                <w:lang w:eastAsia="es-CO"/>
              </w:rPr>
              <w:t xml:space="preserve"> y </w:t>
            </w:r>
            <w:proofErr w:type="spellStart"/>
            <w:r w:rsidRPr="009A1A38">
              <w:rPr>
                <w:rFonts w:ascii="Arial" w:hAnsi="Arial" w:cs="Arial"/>
                <w:lang w:eastAsia="es-CO"/>
              </w:rPr>
              <w:t>proporcionar</w:t>
            </w:r>
            <w:proofErr w:type="spellEnd"/>
            <w:r w:rsidRPr="009A1A38">
              <w:rPr>
                <w:rFonts w:ascii="Arial" w:hAnsi="Arial" w:cs="Arial"/>
                <w:lang w:eastAsia="es-CO"/>
              </w:rPr>
              <w:t xml:space="preserve"> un </w:t>
            </w:r>
            <w:proofErr w:type="spellStart"/>
            <w:r w:rsidRPr="009A1A38">
              <w:rPr>
                <w:rFonts w:ascii="Arial" w:hAnsi="Arial" w:cs="Arial"/>
                <w:lang w:eastAsia="es-CO"/>
              </w:rPr>
              <w:t>marco</w:t>
            </w:r>
            <w:proofErr w:type="spellEnd"/>
            <w:r w:rsidRPr="009A1A38">
              <w:rPr>
                <w:rFonts w:ascii="Arial" w:hAnsi="Arial" w:cs="Arial"/>
                <w:lang w:eastAsia="es-CO"/>
              </w:rPr>
              <w:t xml:space="preserve"> de </w:t>
            </w:r>
            <w:proofErr w:type="spellStart"/>
            <w:r w:rsidRPr="009A1A38">
              <w:rPr>
                <w:rFonts w:ascii="Arial" w:hAnsi="Arial" w:cs="Arial"/>
                <w:lang w:eastAsia="es-CO"/>
              </w:rPr>
              <w:t>trabajo</w:t>
            </w:r>
            <w:proofErr w:type="spellEnd"/>
            <w:r w:rsidRPr="009A1A38">
              <w:rPr>
                <w:rFonts w:ascii="Arial" w:hAnsi="Arial" w:cs="Arial"/>
                <w:lang w:eastAsia="es-CO"/>
              </w:rPr>
              <w:t xml:space="preserve"> integral que </w:t>
            </w:r>
            <w:proofErr w:type="spellStart"/>
            <w:r w:rsidRPr="009A1A38">
              <w:rPr>
                <w:rFonts w:ascii="Arial" w:hAnsi="Arial" w:cs="Arial"/>
                <w:lang w:eastAsia="es-CO"/>
              </w:rPr>
              <w:t>facilite</w:t>
            </w:r>
            <w:proofErr w:type="spellEnd"/>
            <w:r w:rsidRPr="009A1A38">
              <w:rPr>
                <w:rFonts w:ascii="Arial" w:hAnsi="Arial" w:cs="Arial"/>
                <w:lang w:eastAsia="es-CO"/>
              </w:rPr>
              <w:t xml:space="preserve"> la </w:t>
            </w:r>
            <w:proofErr w:type="spellStart"/>
            <w:r w:rsidRPr="009A1A38">
              <w:rPr>
                <w:rFonts w:ascii="Arial" w:hAnsi="Arial" w:cs="Arial"/>
                <w:lang w:eastAsia="es-CO"/>
              </w:rPr>
              <w:t>toma</w:t>
            </w:r>
            <w:proofErr w:type="spellEnd"/>
            <w:r w:rsidRPr="009A1A38">
              <w:rPr>
                <w:rFonts w:ascii="Arial" w:hAnsi="Arial" w:cs="Arial"/>
                <w:lang w:eastAsia="es-CO"/>
              </w:rPr>
              <w:t xml:space="preserve"> de </w:t>
            </w:r>
            <w:proofErr w:type="spellStart"/>
            <w:r w:rsidRPr="009A1A38">
              <w:rPr>
                <w:rFonts w:ascii="Arial" w:hAnsi="Arial" w:cs="Arial"/>
                <w:lang w:eastAsia="es-CO"/>
              </w:rPr>
              <w:t>decisiones</w:t>
            </w:r>
            <w:proofErr w:type="spellEnd"/>
            <w:r w:rsidRPr="009A1A38">
              <w:rPr>
                <w:rFonts w:ascii="Arial" w:hAnsi="Arial" w:cs="Arial"/>
                <w:lang w:eastAsia="es-CO"/>
              </w:rPr>
              <w:t xml:space="preserve"> a fin de </w:t>
            </w:r>
            <w:proofErr w:type="spellStart"/>
            <w:r w:rsidRPr="009A1A38">
              <w:rPr>
                <w:rFonts w:ascii="Arial" w:hAnsi="Arial" w:cs="Arial"/>
                <w:lang w:eastAsia="es-CO"/>
              </w:rPr>
              <w:t>garantizar</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desarrollo</w:t>
            </w:r>
            <w:proofErr w:type="spellEnd"/>
            <w:r w:rsidRPr="009A1A38">
              <w:rPr>
                <w:rFonts w:ascii="Arial" w:hAnsi="Arial" w:cs="Arial"/>
                <w:lang w:eastAsia="es-CO"/>
              </w:rPr>
              <w:t xml:space="preserve"> </w:t>
            </w:r>
            <w:proofErr w:type="spellStart"/>
            <w:r w:rsidRPr="009A1A38">
              <w:rPr>
                <w:rFonts w:ascii="Arial" w:hAnsi="Arial" w:cs="Arial"/>
                <w:lang w:eastAsia="es-CO"/>
              </w:rPr>
              <w:lastRenderedPageBreak/>
              <w:t>sostenible</w:t>
            </w:r>
            <w:proofErr w:type="spellEnd"/>
            <w:r w:rsidRPr="009A1A38">
              <w:rPr>
                <w:rFonts w:ascii="Arial" w:hAnsi="Arial" w:cs="Arial"/>
                <w:lang w:eastAsia="es-CO"/>
              </w:rPr>
              <w:t xml:space="preserve">. Es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esto</w:t>
            </w:r>
            <w:proofErr w:type="spellEnd"/>
            <w:r w:rsidRPr="009A1A38">
              <w:rPr>
                <w:rFonts w:ascii="Arial" w:hAnsi="Arial" w:cs="Arial"/>
                <w:lang w:eastAsia="es-CO"/>
              </w:rPr>
              <w:t xml:space="preserve"> que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proyecto</w:t>
            </w:r>
            <w:proofErr w:type="spellEnd"/>
            <w:r w:rsidRPr="009A1A38">
              <w:rPr>
                <w:rFonts w:ascii="Arial" w:hAnsi="Arial" w:cs="Arial"/>
                <w:lang w:eastAsia="es-CO"/>
              </w:rPr>
              <w:t xml:space="preserve"> </w:t>
            </w:r>
            <w:proofErr w:type="spellStart"/>
            <w:r w:rsidRPr="00F334A1">
              <w:rPr>
                <w:rFonts w:ascii="Arial" w:hAnsi="Arial" w:cs="Arial"/>
                <w:lang w:eastAsia="es-CO"/>
              </w:rPr>
              <w:t>aportaría</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gran </w:t>
            </w:r>
            <w:proofErr w:type="spellStart"/>
            <w:r w:rsidRPr="009A1A38">
              <w:rPr>
                <w:rFonts w:ascii="Arial" w:hAnsi="Arial" w:cs="Arial"/>
                <w:lang w:eastAsia="es-CO"/>
              </w:rPr>
              <w:t>medida</w:t>
            </w:r>
            <w:proofErr w:type="spellEnd"/>
            <w:r w:rsidRPr="009A1A38">
              <w:rPr>
                <w:rFonts w:ascii="Arial" w:hAnsi="Arial" w:cs="Arial"/>
                <w:lang w:eastAsia="es-CO"/>
              </w:rPr>
              <w:t xml:space="preserve"> </w:t>
            </w:r>
            <w:proofErr w:type="spellStart"/>
            <w:r w:rsidRPr="009A1A38">
              <w:rPr>
                <w:rFonts w:ascii="Arial" w:hAnsi="Arial" w:cs="Arial"/>
                <w:lang w:eastAsia="es-CO"/>
              </w:rPr>
              <w:t>dentro</w:t>
            </w:r>
            <w:proofErr w:type="spellEnd"/>
            <w:r w:rsidRPr="009A1A38">
              <w:rPr>
                <w:rFonts w:ascii="Arial" w:hAnsi="Arial" w:cs="Arial"/>
                <w:lang w:eastAsia="es-CO"/>
              </w:rPr>
              <w:t xml:space="preserve"> de la </w:t>
            </w:r>
            <w:proofErr w:type="spellStart"/>
            <w:r w:rsidRPr="00F334A1">
              <w:rPr>
                <w:rFonts w:ascii="Arial" w:hAnsi="Arial" w:cs="Arial"/>
                <w:lang w:eastAsia="es-CO"/>
              </w:rPr>
              <w:t>planeación</w:t>
            </w:r>
            <w:proofErr w:type="spellEnd"/>
            <w:r w:rsidRPr="009A1A38">
              <w:rPr>
                <w:rFonts w:ascii="Arial" w:hAnsi="Arial" w:cs="Arial"/>
                <w:lang w:eastAsia="es-CO"/>
              </w:rPr>
              <w:t xml:space="preserve"> </w:t>
            </w:r>
            <w:proofErr w:type="spellStart"/>
            <w:r w:rsidRPr="009A1A38">
              <w:rPr>
                <w:rFonts w:ascii="Arial" w:hAnsi="Arial" w:cs="Arial"/>
                <w:lang w:eastAsia="es-CO"/>
              </w:rPr>
              <w:t>ambiental</w:t>
            </w:r>
            <w:proofErr w:type="spellEnd"/>
            <w:r w:rsidRPr="009A1A38">
              <w:rPr>
                <w:rFonts w:ascii="Arial" w:hAnsi="Arial" w:cs="Arial"/>
                <w:lang w:eastAsia="es-CO"/>
              </w:rPr>
              <w:t xml:space="preserve"> y </w:t>
            </w:r>
            <w:proofErr w:type="spellStart"/>
            <w:r w:rsidRPr="009A1A38">
              <w:rPr>
                <w:rFonts w:ascii="Arial" w:hAnsi="Arial" w:cs="Arial"/>
                <w:lang w:eastAsia="es-CO"/>
              </w:rPr>
              <w:t>su</w:t>
            </w:r>
            <w:proofErr w:type="spellEnd"/>
            <w:r w:rsidRPr="009A1A38">
              <w:rPr>
                <w:rFonts w:ascii="Arial" w:hAnsi="Arial" w:cs="Arial"/>
                <w:lang w:eastAsia="es-CO"/>
              </w:rPr>
              <w:t xml:space="preserve"> </w:t>
            </w:r>
            <w:proofErr w:type="spellStart"/>
            <w:r w:rsidRPr="00F334A1">
              <w:rPr>
                <w:rFonts w:ascii="Arial" w:hAnsi="Arial" w:cs="Arial"/>
                <w:lang w:eastAsia="es-CO"/>
              </w:rPr>
              <w:t>contribución</w:t>
            </w:r>
            <w:proofErr w:type="spellEnd"/>
            <w:r w:rsidRPr="009A1A38">
              <w:rPr>
                <w:rFonts w:ascii="Arial" w:hAnsi="Arial" w:cs="Arial"/>
                <w:lang w:eastAsia="es-CO"/>
              </w:rPr>
              <w:t xml:space="preserve"> </w:t>
            </w:r>
            <w:proofErr w:type="spellStart"/>
            <w:r w:rsidRPr="009A1A38">
              <w:rPr>
                <w:rFonts w:ascii="Arial" w:hAnsi="Arial" w:cs="Arial"/>
                <w:lang w:eastAsia="es-CO"/>
              </w:rPr>
              <w:t>seria</w:t>
            </w:r>
            <w:proofErr w:type="spellEnd"/>
            <w:r w:rsidRPr="009A1A38">
              <w:rPr>
                <w:rFonts w:ascii="Arial" w:hAnsi="Arial" w:cs="Arial"/>
                <w:lang w:eastAsia="es-CO"/>
              </w:rPr>
              <w:t xml:space="preserve"> tanto </w:t>
            </w:r>
            <w:proofErr w:type="spellStart"/>
            <w:r w:rsidRPr="00F334A1">
              <w:rPr>
                <w:rFonts w:ascii="Arial" w:hAnsi="Arial" w:cs="Arial"/>
                <w:lang w:eastAsia="es-CO"/>
              </w:rPr>
              <w:t>técnica</w:t>
            </w:r>
            <w:proofErr w:type="spellEnd"/>
            <w:r w:rsidRPr="009A1A38">
              <w:rPr>
                <w:rFonts w:ascii="Arial" w:hAnsi="Arial" w:cs="Arial"/>
                <w:lang w:eastAsia="es-CO"/>
              </w:rPr>
              <w:t xml:space="preserve"> </w:t>
            </w:r>
            <w:proofErr w:type="spellStart"/>
            <w:r w:rsidRPr="009A1A38">
              <w:rPr>
                <w:rFonts w:ascii="Arial" w:hAnsi="Arial" w:cs="Arial"/>
                <w:lang w:eastAsia="es-CO"/>
              </w:rPr>
              <w:t>como</w:t>
            </w:r>
            <w:proofErr w:type="spellEnd"/>
            <w:r w:rsidRPr="009A1A38">
              <w:rPr>
                <w:rFonts w:ascii="Arial" w:hAnsi="Arial" w:cs="Arial"/>
                <w:lang w:eastAsia="es-CO"/>
              </w:rPr>
              <w:t xml:space="preserve"> </w:t>
            </w:r>
            <w:proofErr w:type="spellStart"/>
            <w:r w:rsidRPr="009A1A38">
              <w:rPr>
                <w:rFonts w:ascii="Arial" w:hAnsi="Arial" w:cs="Arial"/>
                <w:lang w:eastAsia="es-CO"/>
              </w:rPr>
              <w:t>financiera</w:t>
            </w:r>
            <w:proofErr w:type="spellEnd"/>
          </w:p>
        </w:tc>
      </w:tr>
      <w:tr w:rsidR="002D0484" w:rsidRPr="00F334A1" w14:paraId="1E319B87" w14:textId="77777777" w:rsidTr="00C37182">
        <w:trPr>
          <w:trHeight w:val="2760"/>
        </w:trPr>
        <w:tc>
          <w:tcPr>
            <w:tcW w:w="906" w:type="pct"/>
            <w:shd w:val="clear" w:color="auto" w:fill="auto"/>
            <w:vAlign w:val="center"/>
            <w:hideMark/>
          </w:tcPr>
          <w:p w14:paraId="406B8686"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lastRenderedPageBreak/>
              <w:t>Estudiantes</w:t>
            </w:r>
            <w:proofErr w:type="spellEnd"/>
            <w:r w:rsidRPr="009A1A38">
              <w:rPr>
                <w:rFonts w:ascii="Arial" w:hAnsi="Arial" w:cs="Arial"/>
                <w:lang w:eastAsia="es-CO"/>
              </w:rPr>
              <w:t xml:space="preserve"> Grado Primaria </w:t>
            </w:r>
          </w:p>
        </w:tc>
        <w:tc>
          <w:tcPr>
            <w:tcW w:w="1604" w:type="pct"/>
            <w:shd w:val="clear" w:color="auto" w:fill="auto"/>
            <w:vAlign w:val="center"/>
            <w:hideMark/>
          </w:tcPr>
          <w:p w14:paraId="78149FF6"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este</w:t>
            </w:r>
            <w:proofErr w:type="spellEnd"/>
            <w:r w:rsidRPr="009A1A38">
              <w:rPr>
                <w:rFonts w:ascii="Arial" w:hAnsi="Arial" w:cs="Arial"/>
                <w:lang w:eastAsia="es-CO"/>
              </w:rPr>
              <w:t xml:space="preserve"> </w:t>
            </w:r>
            <w:proofErr w:type="spellStart"/>
            <w:r w:rsidRPr="009A1A38">
              <w:rPr>
                <w:rFonts w:ascii="Arial" w:hAnsi="Arial" w:cs="Arial"/>
                <w:lang w:eastAsia="es-CO"/>
              </w:rPr>
              <w:t>caso</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proyecto</w:t>
            </w:r>
            <w:proofErr w:type="spellEnd"/>
            <w:r w:rsidRPr="009A1A38">
              <w:rPr>
                <w:rFonts w:ascii="Arial" w:hAnsi="Arial" w:cs="Arial"/>
                <w:lang w:eastAsia="es-CO"/>
              </w:rPr>
              <w:t xml:space="preserve"> </w:t>
            </w:r>
            <w:proofErr w:type="spellStart"/>
            <w:r w:rsidRPr="009A1A38">
              <w:rPr>
                <w:rFonts w:ascii="Arial" w:hAnsi="Arial" w:cs="Arial"/>
                <w:lang w:eastAsia="es-CO"/>
              </w:rPr>
              <w:t>va</w:t>
            </w:r>
            <w:proofErr w:type="spellEnd"/>
            <w:r w:rsidRPr="009A1A38">
              <w:rPr>
                <w:rFonts w:ascii="Arial" w:hAnsi="Arial" w:cs="Arial"/>
                <w:lang w:eastAsia="es-CO"/>
              </w:rPr>
              <w:t xml:space="preserve"> </w:t>
            </w:r>
            <w:proofErr w:type="spellStart"/>
            <w:r w:rsidRPr="009A1A38">
              <w:rPr>
                <w:rFonts w:ascii="Arial" w:hAnsi="Arial" w:cs="Arial"/>
                <w:lang w:eastAsia="es-CO"/>
              </w:rPr>
              <w:t>dirigido</w:t>
            </w:r>
            <w:proofErr w:type="spellEnd"/>
            <w:r w:rsidRPr="009A1A38">
              <w:rPr>
                <w:rFonts w:ascii="Arial" w:hAnsi="Arial" w:cs="Arial"/>
                <w:lang w:eastAsia="es-CO"/>
              </w:rPr>
              <w:t xml:space="preserve"> a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grados</w:t>
            </w:r>
            <w:proofErr w:type="spellEnd"/>
            <w:r w:rsidRPr="009A1A38">
              <w:rPr>
                <w:rFonts w:ascii="Arial" w:hAnsi="Arial" w:cs="Arial"/>
                <w:lang w:eastAsia="es-CO"/>
              </w:rPr>
              <w:t xml:space="preserve"> </w:t>
            </w:r>
            <w:proofErr w:type="spellStart"/>
            <w:r w:rsidRPr="009A1A38">
              <w:rPr>
                <w:rFonts w:ascii="Arial" w:hAnsi="Arial" w:cs="Arial"/>
                <w:lang w:eastAsia="es-CO"/>
              </w:rPr>
              <w:t>desde</w:t>
            </w:r>
            <w:proofErr w:type="spellEnd"/>
            <w:r w:rsidRPr="009A1A38">
              <w:rPr>
                <w:rFonts w:ascii="Arial" w:hAnsi="Arial" w:cs="Arial"/>
                <w:lang w:eastAsia="es-CO"/>
              </w:rPr>
              <w:t xml:space="preserve"> </w:t>
            </w:r>
            <w:proofErr w:type="spellStart"/>
            <w:r w:rsidRPr="009A1A38">
              <w:rPr>
                <w:rFonts w:ascii="Arial" w:hAnsi="Arial" w:cs="Arial"/>
                <w:lang w:eastAsia="es-CO"/>
              </w:rPr>
              <w:t>Kínder</w:t>
            </w:r>
            <w:proofErr w:type="spellEnd"/>
            <w:r w:rsidRPr="009A1A38">
              <w:rPr>
                <w:rFonts w:ascii="Arial" w:hAnsi="Arial" w:cs="Arial"/>
                <w:lang w:eastAsia="es-CO"/>
              </w:rPr>
              <w:t xml:space="preserve"> a </w:t>
            </w:r>
            <w:proofErr w:type="spellStart"/>
            <w:r w:rsidRPr="009A1A38">
              <w:rPr>
                <w:rFonts w:ascii="Arial" w:hAnsi="Arial" w:cs="Arial"/>
                <w:lang w:eastAsia="es-CO"/>
              </w:rPr>
              <w:t>Transición</w:t>
            </w:r>
            <w:proofErr w:type="spellEnd"/>
            <w:r w:rsidRPr="009A1A38">
              <w:rPr>
                <w:rFonts w:ascii="Arial" w:hAnsi="Arial" w:cs="Arial"/>
                <w:lang w:eastAsia="es-CO"/>
              </w:rPr>
              <w:t xml:space="preserve">, con </w:t>
            </w:r>
            <w:proofErr w:type="spellStart"/>
            <w:r w:rsidRPr="009A1A38">
              <w:rPr>
                <w:rFonts w:ascii="Arial" w:hAnsi="Arial" w:cs="Arial"/>
                <w:lang w:eastAsia="es-CO"/>
              </w:rPr>
              <w:t>el</w:t>
            </w:r>
            <w:proofErr w:type="spellEnd"/>
            <w:r w:rsidRPr="009A1A38">
              <w:rPr>
                <w:rFonts w:ascii="Arial" w:hAnsi="Arial" w:cs="Arial"/>
                <w:lang w:eastAsia="es-CO"/>
              </w:rPr>
              <w:t xml:space="preserve"> fin de </w:t>
            </w:r>
            <w:proofErr w:type="spellStart"/>
            <w:r w:rsidRPr="009A1A38">
              <w:rPr>
                <w:rFonts w:ascii="Arial" w:hAnsi="Arial" w:cs="Arial"/>
                <w:lang w:eastAsia="es-CO"/>
              </w:rPr>
              <w:t>realizar</w:t>
            </w:r>
            <w:proofErr w:type="spellEnd"/>
            <w:r w:rsidRPr="009A1A38">
              <w:rPr>
                <w:rFonts w:ascii="Arial" w:hAnsi="Arial" w:cs="Arial"/>
                <w:lang w:eastAsia="es-CO"/>
              </w:rPr>
              <w:t xml:space="preserv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análisis</w:t>
            </w:r>
            <w:proofErr w:type="spellEnd"/>
            <w:r w:rsidRPr="009A1A38">
              <w:rPr>
                <w:rFonts w:ascii="Arial" w:hAnsi="Arial" w:cs="Arial"/>
                <w:lang w:eastAsia="es-CO"/>
              </w:rPr>
              <w:t xml:space="preserve"> </w:t>
            </w:r>
            <w:proofErr w:type="spellStart"/>
            <w:r w:rsidRPr="009A1A38">
              <w:rPr>
                <w:rFonts w:ascii="Arial" w:hAnsi="Arial" w:cs="Arial"/>
                <w:lang w:eastAsia="es-CO"/>
              </w:rPr>
              <w:t>en</w:t>
            </w:r>
            <w:proofErr w:type="spellEnd"/>
            <w:r w:rsidRPr="009A1A38">
              <w:rPr>
                <w:rFonts w:ascii="Arial" w:hAnsi="Arial" w:cs="Arial"/>
                <w:lang w:eastAsia="es-CO"/>
              </w:rPr>
              <w:t xml:space="preserve"> </w:t>
            </w:r>
            <w:proofErr w:type="spellStart"/>
            <w:r w:rsidRPr="009A1A38">
              <w:rPr>
                <w:rFonts w:ascii="Arial" w:hAnsi="Arial" w:cs="Arial"/>
                <w:lang w:eastAsia="es-CO"/>
              </w:rPr>
              <w:t>una</w:t>
            </w:r>
            <w:proofErr w:type="spellEnd"/>
            <w:r w:rsidRPr="009A1A38">
              <w:rPr>
                <w:rFonts w:ascii="Arial" w:hAnsi="Arial" w:cs="Arial"/>
                <w:lang w:eastAsia="es-CO"/>
              </w:rPr>
              <w:t xml:space="preserve"> sola </w:t>
            </w:r>
            <w:proofErr w:type="spellStart"/>
            <w:r w:rsidRPr="009A1A38">
              <w:rPr>
                <w:rFonts w:ascii="Arial" w:hAnsi="Arial" w:cs="Arial"/>
                <w:lang w:eastAsia="es-CO"/>
              </w:rPr>
              <w:t>área</w:t>
            </w:r>
            <w:proofErr w:type="spellEnd"/>
            <w:r w:rsidRPr="009A1A38">
              <w:rPr>
                <w:rFonts w:ascii="Arial" w:hAnsi="Arial" w:cs="Arial"/>
                <w:lang w:eastAsia="es-CO"/>
              </w:rPr>
              <w:t xml:space="preserve"> para </w:t>
            </w:r>
            <w:proofErr w:type="spellStart"/>
            <w:r w:rsidRPr="009A1A38">
              <w:rPr>
                <w:rFonts w:ascii="Arial" w:hAnsi="Arial" w:cs="Arial"/>
                <w:lang w:eastAsia="es-CO"/>
              </w:rPr>
              <w:t>conocer</w:t>
            </w:r>
            <w:proofErr w:type="spellEnd"/>
            <w:r w:rsidRPr="009A1A38">
              <w:rPr>
                <w:rFonts w:ascii="Arial" w:hAnsi="Arial" w:cs="Arial"/>
                <w:lang w:eastAsia="es-CO"/>
              </w:rPr>
              <w:t xml:space="preserve"> </w:t>
            </w:r>
            <w:proofErr w:type="spellStart"/>
            <w:r w:rsidRPr="009A1A38">
              <w:rPr>
                <w:rFonts w:ascii="Arial" w:hAnsi="Arial" w:cs="Arial"/>
                <w:lang w:eastAsia="es-CO"/>
              </w:rPr>
              <w:t>exactamente</w:t>
            </w:r>
            <w:proofErr w:type="spellEnd"/>
            <w:r w:rsidRPr="009A1A38">
              <w:rPr>
                <w:rFonts w:ascii="Arial" w:hAnsi="Arial" w:cs="Arial"/>
                <w:lang w:eastAsia="es-CO"/>
              </w:rPr>
              <w:t xml:space="preserve"> </w:t>
            </w:r>
            <w:proofErr w:type="spellStart"/>
            <w:r w:rsidRPr="009A1A38">
              <w:rPr>
                <w:rFonts w:ascii="Arial" w:hAnsi="Arial" w:cs="Arial"/>
                <w:lang w:eastAsia="es-CO"/>
              </w:rPr>
              <w:t>los</w:t>
            </w:r>
            <w:proofErr w:type="spellEnd"/>
            <w:r w:rsidRPr="009A1A38">
              <w:rPr>
                <w:rFonts w:ascii="Arial" w:hAnsi="Arial" w:cs="Arial"/>
                <w:lang w:eastAsia="es-CO"/>
              </w:rPr>
              <w:t xml:space="preserve"> </w:t>
            </w:r>
            <w:proofErr w:type="spellStart"/>
            <w:r w:rsidRPr="009A1A38">
              <w:rPr>
                <w:rFonts w:ascii="Arial" w:hAnsi="Arial" w:cs="Arial"/>
                <w:lang w:eastAsia="es-CO"/>
              </w:rPr>
              <w:t>datos</w:t>
            </w:r>
            <w:proofErr w:type="spellEnd"/>
            <w:r w:rsidRPr="009A1A38">
              <w:rPr>
                <w:rFonts w:ascii="Arial" w:hAnsi="Arial" w:cs="Arial"/>
                <w:lang w:eastAsia="es-CO"/>
              </w:rPr>
              <w:t xml:space="preserve"> de </w:t>
            </w:r>
            <w:proofErr w:type="spellStart"/>
            <w:r w:rsidRPr="009A1A38">
              <w:rPr>
                <w:rFonts w:ascii="Arial" w:hAnsi="Arial" w:cs="Arial"/>
                <w:lang w:eastAsia="es-CO"/>
              </w:rPr>
              <w:t>consumo</w:t>
            </w:r>
            <w:proofErr w:type="spellEnd"/>
            <w:r w:rsidRPr="009A1A38">
              <w:rPr>
                <w:rFonts w:ascii="Arial" w:hAnsi="Arial" w:cs="Arial"/>
                <w:lang w:eastAsia="es-CO"/>
              </w:rPr>
              <w:t xml:space="preserve"> de </w:t>
            </w:r>
            <w:proofErr w:type="spellStart"/>
            <w:r w:rsidRPr="009A1A38">
              <w:rPr>
                <w:rFonts w:ascii="Arial" w:hAnsi="Arial" w:cs="Arial"/>
                <w:lang w:eastAsia="es-CO"/>
              </w:rPr>
              <w:t>agua</w:t>
            </w:r>
            <w:proofErr w:type="spellEnd"/>
            <w:r w:rsidRPr="009A1A38">
              <w:rPr>
                <w:rFonts w:ascii="Arial" w:hAnsi="Arial" w:cs="Arial"/>
                <w:lang w:eastAsia="es-CO"/>
              </w:rPr>
              <w:t xml:space="preserve"> y la </w:t>
            </w:r>
            <w:proofErr w:type="spellStart"/>
            <w:r w:rsidRPr="009A1A38">
              <w:rPr>
                <w:rFonts w:ascii="Arial" w:hAnsi="Arial" w:cs="Arial"/>
                <w:lang w:eastAsia="es-CO"/>
              </w:rPr>
              <w:t>disminución</w:t>
            </w:r>
            <w:proofErr w:type="spellEnd"/>
            <w:r w:rsidRPr="009A1A38">
              <w:rPr>
                <w:rFonts w:ascii="Arial" w:hAnsi="Arial" w:cs="Arial"/>
                <w:lang w:eastAsia="es-CO"/>
              </w:rPr>
              <w:t xml:space="preserve"> del </w:t>
            </w:r>
            <w:proofErr w:type="spellStart"/>
            <w:r w:rsidRPr="009A1A38">
              <w:rPr>
                <w:rFonts w:ascii="Arial" w:hAnsi="Arial" w:cs="Arial"/>
                <w:lang w:eastAsia="es-CO"/>
              </w:rPr>
              <w:t>mismo</w:t>
            </w:r>
            <w:proofErr w:type="spellEnd"/>
          </w:p>
        </w:tc>
        <w:tc>
          <w:tcPr>
            <w:tcW w:w="650" w:type="pct"/>
            <w:shd w:val="clear" w:color="auto" w:fill="auto"/>
            <w:vAlign w:val="center"/>
            <w:hideMark/>
          </w:tcPr>
          <w:p w14:paraId="4A49A60A" w14:textId="77777777" w:rsidR="002D0484" w:rsidRPr="009A1A38" w:rsidRDefault="002D0484" w:rsidP="00C37182">
            <w:pPr>
              <w:jc w:val="center"/>
              <w:rPr>
                <w:rFonts w:ascii="Arial" w:hAnsi="Arial" w:cs="Arial"/>
                <w:lang w:eastAsia="es-CO"/>
              </w:rPr>
            </w:pPr>
            <w:proofErr w:type="spellStart"/>
            <w:r w:rsidRPr="009A1A38">
              <w:rPr>
                <w:rFonts w:ascii="Arial" w:hAnsi="Arial" w:cs="Arial"/>
                <w:lang w:eastAsia="es-CO"/>
              </w:rPr>
              <w:t>Beneficiario</w:t>
            </w:r>
            <w:proofErr w:type="spellEnd"/>
          </w:p>
        </w:tc>
        <w:tc>
          <w:tcPr>
            <w:tcW w:w="1840" w:type="pct"/>
            <w:shd w:val="clear" w:color="auto" w:fill="auto"/>
            <w:vAlign w:val="center"/>
            <w:hideMark/>
          </w:tcPr>
          <w:p w14:paraId="0673A946" w14:textId="77777777" w:rsidR="002D0484" w:rsidRPr="009A1A38" w:rsidRDefault="002D0484" w:rsidP="00C37182">
            <w:pPr>
              <w:jc w:val="center"/>
              <w:rPr>
                <w:rFonts w:ascii="Arial" w:hAnsi="Arial" w:cs="Arial"/>
                <w:lang w:eastAsia="es-CO"/>
              </w:rPr>
            </w:pPr>
            <w:r w:rsidRPr="009A1A38">
              <w:rPr>
                <w:rFonts w:ascii="Arial" w:hAnsi="Arial" w:cs="Arial"/>
                <w:lang w:eastAsia="es-CO"/>
              </w:rPr>
              <w:t xml:space="preserve">Los </w:t>
            </w:r>
            <w:proofErr w:type="spellStart"/>
            <w:r w:rsidRPr="009A1A38">
              <w:rPr>
                <w:rFonts w:ascii="Arial" w:hAnsi="Arial" w:cs="Arial"/>
                <w:lang w:eastAsia="es-CO"/>
              </w:rPr>
              <w:t>hábitos</w:t>
            </w:r>
            <w:proofErr w:type="spellEnd"/>
            <w:r w:rsidRPr="009A1A38">
              <w:rPr>
                <w:rFonts w:ascii="Arial" w:hAnsi="Arial" w:cs="Arial"/>
                <w:lang w:eastAsia="es-CO"/>
              </w:rPr>
              <w:t xml:space="preserve"> que se </w:t>
            </w:r>
            <w:proofErr w:type="spellStart"/>
            <w:r w:rsidRPr="009A1A38">
              <w:rPr>
                <w:rFonts w:ascii="Arial" w:hAnsi="Arial" w:cs="Arial"/>
                <w:lang w:eastAsia="es-CO"/>
              </w:rPr>
              <w:t>tengan</w:t>
            </w:r>
            <w:proofErr w:type="spellEnd"/>
            <w:r w:rsidRPr="009A1A38">
              <w:rPr>
                <w:rFonts w:ascii="Arial" w:hAnsi="Arial" w:cs="Arial"/>
                <w:lang w:eastAsia="es-CO"/>
              </w:rPr>
              <w:t xml:space="preserve"> </w:t>
            </w:r>
            <w:proofErr w:type="spellStart"/>
            <w:r w:rsidRPr="009A1A38">
              <w:rPr>
                <w:rFonts w:ascii="Arial" w:hAnsi="Arial" w:cs="Arial"/>
                <w:lang w:eastAsia="es-CO"/>
              </w:rPr>
              <w:t>dentro</w:t>
            </w:r>
            <w:proofErr w:type="spellEnd"/>
            <w:r w:rsidRPr="009A1A38">
              <w:rPr>
                <w:rFonts w:ascii="Arial" w:hAnsi="Arial" w:cs="Arial"/>
                <w:lang w:eastAsia="es-CO"/>
              </w:rPr>
              <w:t xml:space="preserve"> de la </w:t>
            </w:r>
            <w:proofErr w:type="spellStart"/>
            <w:r w:rsidRPr="009A1A38">
              <w:rPr>
                <w:rFonts w:ascii="Arial" w:hAnsi="Arial" w:cs="Arial"/>
                <w:lang w:eastAsia="es-CO"/>
              </w:rPr>
              <w:t>institución</w:t>
            </w:r>
            <w:proofErr w:type="spellEnd"/>
            <w:r w:rsidRPr="009A1A38">
              <w:rPr>
                <w:rFonts w:ascii="Arial" w:hAnsi="Arial" w:cs="Arial"/>
                <w:lang w:eastAsia="es-CO"/>
              </w:rPr>
              <w:t xml:space="preserve"> </w:t>
            </w:r>
            <w:proofErr w:type="spellStart"/>
            <w:r w:rsidRPr="009A1A38">
              <w:rPr>
                <w:rFonts w:ascii="Arial" w:hAnsi="Arial" w:cs="Arial"/>
                <w:lang w:eastAsia="es-CO"/>
              </w:rPr>
              <w:t>frente</w:t>
            </w:r>
            <w:proofErr w:type="spellEnd"/>
            <w:r w:rsidRPr="009A1A38">
              <w:rPr>
                <w:rFonts w:ascii="Arial" w:hAnsi="Arial" w:cs="Arial"/>
                <w:lang w:eastAsia="es-CO"/>
              </w:rPr>
              <w:t xml:space="preserve"> al </w:t>
            </w:r>
            <w:proofErr w:type="spellStart"/>
            <w:r w:rsidRPr="009A1A38">
              <w:rPr>
                <w:rFonts w:ascii="Arial" w:hAnsi="Arial" w:cs="Arial"/>
                <w:lang w:eastAsia="es-CO"/>
              </w:rPr>
              <w:t>recurso</w:t>
            </w:r>
            <w:proofErr w:type="spellEnd"/>
            <w:r w:rsidRPr="009A1A38">
              <w:rPr>
                <w:rFonts w:ascii="Arial" w:hAnsi="Arial" w:cs="Arial"/>
                <w:lang w:eastAsia="es-CO"/>
              </w:rPr>
              <w:t xml:space="preserve"> </w:t>
            </w:r>
            <w:proofErr w:type="spellStart"/>
            <w:r w:rsidRPr="009A1A38">
              <w:rPr>
                <w:rFonts w:ascii="Arial" w:hAnsi="Arial" w:cs="Arial"/>
                <w:lang w:eastAsia="es-CO"/>
              </w:rPr>
              <w:t>hídrico</w:t>
            </w:r>
            <w:proofErr w:type="spellEnd"/>
            <w:r w:rsidRPr="009A1A38">
              <w:rPr>
                <w:rFonts w:ascii="Arial" w:hAnsi="Arial" w:cs="Arial"/>
                <w:lang w:eastAsia="es-CO"/>
              </w:rPr>
              <w:t xml:space="preserve">, </w:t>
            </w:r>
            <w:proofErr w:type="spellStart"/>
            <w:r w:rsidRPr="009A1A38">
              <w:rPr>
                <w:rFonts w:ascii="Arial" w:hAnsi="Arial" w:cs="Arial"/>
                <w:lang w:eastAsia="es-CO"/>
              </w:rPr>
              <w:t>serán</w:t>
            </w:r>
            <w:proofErr w:type="spellEnd"/>
            <w:r w:rsidRPr="009A1A38">
              <w:rPr>
                <w:rFonts w:ascii="Arial" w:hAnsi="Arial" w:cs="Arial"/>
                <w:lang w:eastAsia="es-CO"/>
              </w:rPr>
              <w:t xml:space="preserve"> la clave para </w:t>
            </w:r>
            <w:proofErr w:type="spellStart"/>
            <w:r w:rsidRPr="009A1A38">
              <w:rPr>
                <w:rFonts w:ascii="Arial" w:hAnsi="Arial" w:cs="Arial"/>
                <w:lang w:eastAsia="es-CO"/>
              </w:rPr>
              <w:t>poder</w:t>
            </w:r>
            <w:proofErr w:type="spellEnd"/>
            <w:r w:rsidRPr="009A1A38">
              <w:rPr>
                <w:rFonts w:ascii="Arial" w:hAnsi="Arial" w:cs="Arial"/>
                <w:lang w:eastAsia="es-CO"/>
              </w:rPr>
              <w:t xml:space="preserve"> </w:t>
            </w:r>
            <w:proofErr w:type="spellStart"/>
            <w:r w:rsidRPr="009A1A38">
              <w:rPr>
                <w:rFonts w:ascii="Arial" w:hAnsi="Arial" w:cs="Arial"/>
                <w:lang w:eastAsia="es-CO"/>
              </w:rPr>
              <w:t>ejecutar</w:t>
            </w:r>
            <w:proofErr w:type="spellEnd"/>
            <w:r w:rsidRPr="009A1A38">
              <w:rPr>
                <w:rFonts w:ascii="Arial" w:hAnsi="Arial" w:cs="Arial"/>
                <w:lang w:eastAsia="es-CO"/>
              </w:rPr>
              <w:t xml:space="preserve"> de </w:t>
            </w:r>
            <w:proofErr w:type="spellStart"/>
            <w:r w:rsidRPr="009A1A38">
              <w:rPr>
                <w:rFonts w:ascii="Arial" w:hAnsi="Arial" w:cs="Arial"/>
                <w:lang w:eastAsia="es-CO"/>
              </w:rPr>
              <w:t>manera</w:t>
            </w:r>
            <w:proofErr w:type="spellEnd"/>
            <w:r w:rsidRPr="009A1A38">
              <w:rPr>
                <w:rFonts w:ascii="Arial" w:hAnsi="Arial" w:cs="Arial"/>
                <w:lang w:eastAsia="es-CO"/>
              </w:rPr>
              <w:t xml:space="preserve"> </w:t>
            </w:r>
            <w:proofErr w:type="spellStart"/>
            <w:r w:rsidRPr="009A1A38">
              <w:rPr>
                <w:rFonts w:ascii="Arial" w:hAnsi="Arial" w:cs="Arial"/>
                <w:lang w:eastAsia="es-CO"/>
              </w:rPr>
              <w:t>exitosa</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proyecto</w:t>
            </w:r>
            <w:proofErr w:type="spellEnd"/>
            <w:r w:rsidRPr="009A1A38">
              <w:rPr>
                <w:rFonts w:ascii="Arial" w:hAnsi="Arial" w:cs="Arial"/>
                <w:lang w:eastAsia="es-CO"/>
              </w:rPr>
              <w:t xml:space="preserve"> y </w:t>
            </w:r>
            <w:proofErr w:type="spellStart"/>
            <w:r w:rsidRPr="009A1A38">
              <w:rPr>
                <w:rFonts w:ascii="Arial" w:hAnsi="Arial" w:cs="Arial"/>
                <w:lang w:eastAsia="es-CO"/>
              </w:rPr>
              <w:t>generar</w:t>
            </w:r>
            <w:proofErr w:type="spellEnd"/>
            <w:r w:rsidRPr="009A1A38">
              <w:rPr>
                <w:rFonts w:ascii="Arial" w:hAnsi="Arial" w:cs="Arial"/>
                <w:lang w:eastAsia="es-CO"/>
              </w:rPr>
              <w:t xml:space="preserve"> </w:t>
            </w:r>
            <w:proofErr w:type="spellStart"/>
            <w:r w:rsidRPr="009A1A38">
              <w:rPr>
                <w:rFonts w:ascii="Arial" w:hAnsi="Arial" w:cs="Arial"/>
                <w:lang w:eastAsia="es-CO"/>
              </w:rPr>
              <w:t>iniciativas</w:t>
            </w:r>
            <w:proofErr w:type="spellEnd"/>
            <w:r w:rsidRPr="009A1A38">
              <w:rPr>
                <w:rFonts w:ascii="Arial" w:hAnsi="Arial" w:cs="Arial"/>
                <w:lang w:eastAsia="es-CO"/>
              </w:rPr>
              <w:t xml:space="preserve"> para la </w:t>
            </w:r>
            <w:proofErr w:type="spellStart"/>
            <w:r w:rsidRPr="009A1A38">
              <w:rPr>
                <w:rFonts w:ascii="Arial" w:hAnsi="Arial" w:cs="Arial"/>
                <w:lang w:eastAsia="es-CO"/>
              </w:rPr>
              <w:t>protección</w:t>
            </w:r>
            <w:proofErr w:type="spellEnd"/>
            <w:r w:rsidRPr="009A1A38">
              <w:rPr>
                <w:rFonts w:ascii="Arial" w:hAnsi="Arial" w:cs="Arial"/>
                <w:lang w:eastAsia="es-CO"/>
              </w:rPr>
              <w:t xml:space="preserve"> y </w:t>
            </w:r>
            <w:proofErr w:type="spellStart"/>
            <w:r w:rsidRPr="009A1A38">
              <w:rPr>
                <w:rFonts w:ascii="Arial" w:hAnsi="Arial" w:cs="Arial"/>
                <w:lang w:eastAsia="es-CO"/>
              </w:rPr>
              <w:t>uso</w:t>
            </w:r>
            <w:proofErr w:type="spellEnd"/>
            <w:r w:rsidRPr="009A1A38">
              <w:rPr>
                <w:rFonts w:ascii="Arial" w:hAnsi="Arial" w:cs="Arial"/>
                <w:lang w:eastAsia="es-CO"/>
              </w:rPr>
              <w:t xml:space="preserve"> </w:t>
            </w:r>
            <w:proofErr w:type="spellStart"/>
            <w:r w:rsidRPr="009A1A38">
              <w:rPr>
                <w:rFonts w:ascii="Arial" w:hAnsi="Arial" w:cs="Arial"/>
                <w:lang w:eastAsia="es-CO"/>
              </w:rPr>
              <w:t>adecuado</w:t>
            </w:r>
            <w:proofErr w:type="spellEnd"/>
            <w:r w:rsidRPr="009A1A38">
              <w:rPr>
                <w:rFonts w:ascii="Arial" w:hAnsi="Arial" w:cs="Arial"/>
                <w:lang w:eastAsia="es-CO"/>
              </w:rPr>
              <w:t xml:space="preserve"> del </w:t>
            </w:r>
            <w:proofErr w:type="spellStart"/>
            <w:r w:rsidRPr="009A1A38">
              <w:rPr>
                <w:rFonts w:ascii="Arial" w:hAnsi="Arial" w:cs="Arial"/>
                <w:lang w:eastAsia="es-CO"/>
              </w:rPr>
              <w:t>recurso</w:t>
            </w:r>
            <w:proofErr w:type="spellEnd"/>
            <w:r w:rsidRPr="009A1A38">
              <w:rPr>
                <w:rFonts w:ascii="Arial" w:hAnsi="Arial" w:cs="Arial"/>
                <w:lang w:eastAsia="es-CO"/>
              </w:rPr>
              <w:t xml:space="preserve">. Es </w:t>
            </w:r>
            <w:proofErr w:type="spellStart"/>
            <w:r w:rsidRPr="009A1A38">
              <w:rPr>
                <w:rFonts w:ascii="Arial" w:hAnsi="Arial" w:cs="Arial"/>
                <w:lang w:eastAsia="es-CO"/>
              </w:rPr>
              <w:t>por</w:t>
            </w:r>
            <w:proofErr w:type="spellEnd"/>
            <w:r w:rsidRPr="009A1A38">
              <w:rPr>
                <w:rFonts w:ascii="Arial" w:hAnsi="Arial" w:cs="Arial"/>
                <w:lang w:eastAsia="es-CO"/>
              </w:rPr>
              <w:t xml:space="preserve"> </w:t>
            </w:r>
            <w:proofErr w:type="spellStart"/>
            <w:r w:rsidRPr="009A1A38">
              <w:rPr>
                <w:rFonts w:ascii="Arial" w:hAnsi="Arial" w:cs="Arial"/>
                <w:lang w:eastAsia="es-CO"/>
              </w:rPr>
              <w:t>esto</w:t>
            </w:r>
            <w:proofErr w:type="spellEnd"/>
            <w:r w:rsidRPr="009A1A38">
              <w:rPr>
                <w:rFonts w:ascii="Arial" w:hAnsi="Arial" w:cs="Arial"/>
                <w:lang w:eastAsia="es-CO"/>
              </w:rPr>
              <w:t xml:space="preserve"> que </w:t>
            </w:r>
            <w:proofErr w:type="spellStart"/>
            <w:r w:rsidRPr="009A1A38">
              <w:rPr>
                <w:rFonts w:ascii="Arial" w:hAnsi="Arial" w:cs="Arial"/>
                <w:lang w:eastAsia="es-CO"/>
              </w:rPr>
              <w:t>su</w:t>
            </w:r>
            <w:proofErr w:type="spellEnd"/>
            <w:r w:rsidRPr="009A1A38">
              <w:rPr>
                <w:rFonts w:ascii="Arial" w:hAnsi="Arial" w:cs="Arial"/>
                <w:lang w:eastAsia="es-CO"/>
              </w:rPr>
              <w:t xml:space="preserve"> </w:t>
            </w:r>
            <w:proofErr w:type="spellStart"/>
            <w:r w:rsidRPr="009A1A38">
              <w:rPr>
                <w:rFonts w:ascii="Arial" w:hAnsi="Arial" w:cs="Arial"/>
                <w:lang w:eastAsia="es-CO"/>
              </w:rPr>
              <w:t>contribución</w:t>
            </w:r>
            <w:proofErr w:type="spellEnd"/>
            <w:r w:rsidRPr="009A1A38">
              <w:rPr>
                <w:rFonts w:ascii="Arial" w:hAnsi="Arial" w:cs="Arial"/>
                <w:lang w:eastAsia="es-CO"/>
              </w:rPr>
              <w:t xml:space="preserve"> </w:t>
            </w:r>
            <w:proofErr w:type="spellStart"/>
            <w:r w:rsidRPr="009A1A38">
              <w:rPr>
                <w:rFonts w:ascii="Arial" w:hAnsi="Arial" w:cs="Arial"/>
                <w:lang w:eastAsia="es-CO"/>
              </w:rPr>
              <w:t>será</w:t>
            </w:r>
            <w:proofErr w:type="spellEnd"/>
            <w:r w:rsidRPr="009A1A38">
              <w:rPr>
                <w:rFonts w:ascii="Arial" w:hAnsi="Arial" w:cs="Arial"/>
                <w:lang w:eastAsia="es-CO"/>
              </w:rPr>
              <w:t xml:space="preserve"> de </w:t>
            </w:r>
            <w:proofErr w:type="spellStart"/>
            <w:r w:rsidRPr="009A1A38">
              <w:rPr>
                <w:rFonts w:ascii="Arial" w:hAnsi="Arial" w:cs="Arial"/>
                <w:lang w:eastAsia="es-CO"/>
              </w:rPr>
              <w:t>manera</w:t>
            </w:r>
            <w:proofErr w:type="spellEnd"/>
            <w:r w:rsidRPr="009A1A38">
              <w:rPr>
                <w:rFonts w:ascii="Arial" w:hAnsi="Arial" w:cs="Arial"/>
                <w:lang w:eastAsia="es-CO"/>
              </w:rPr>
              <w:t xml:space="preserve"> </w:t>
            </w:r>
            <w:proofErr w:type="spellStart"/>
            <w:r w:rsidRPr="009A1A38">
              <w:rPr>
                <w:rFonts w:ascii="Arial" w:hAnsi="Arial" w:cs="Arial"/>
                <w:lang w:eastAsia="es-CO"/>
              </w:rPr>
              <w:t>autónoma</w:t>
            </w:r>
            <w:proofErr w:type="spellEnd"/>
            <w:r w:rsidRPr="009A1A38">
              <w:rPr>
                <w:rFonts w:ascii="Arial" w:hAnsi="Arial" w:cs="Arial"/>
                <w:lang w:eastAsia="es-CO"/>
              </w:rPr>
              <w:t xml:space="preserve"> y </w:t>
            </w:r>
            <w:proofErr w:type="spellStart"/>
            <w:r w:rsidRPr="009A1A38">
              <w:rPr>
                <w:rFonts w:ascii="Arial" w:hAnsi="Arial" w:cs="Arial"/>
                <w:lang w:eastAsia="es-CO"/>
              </w:rPr>
              <w:t>depende</w:t>
            </w:r>
            <w:proofErr w:type="spellEnd"/>
            <w:r w:rsidRPr="009A1A38">
              <w:rPr>
                <w:rFonts w:ascii="Arial" w:hAnsi="Arial" w:cs="Arial"/>
                <w:lang w:eastAsia="es-CO"/>
              </w:rPr>
              <w:t xml:space="preserve"> de las </w:t>
            </w:r>
            <w:proofErr w:type="spellStart"/>
            <w:r w:rsidRPr="009A1A38">
              <w:rPr>
                <w:rFonts w:ascii="Arial" w:hAnsi="Arial" w:cs="Arial"/>
                <w:lang w:eastAsia="es-CO"/>
              </w:rPr>
              <w:t>decisiones</w:t>
            </w:r>
            <w:proofErr w:type="spellEnd"/>
            <w:r w:rsidRPr="009A1A38">
              <w:rPr>
                <w:rFonts w:ascii="Arial" w:hAnsi="Arial" w:cs="Arial"/>
                <w:lang w:eastAsia="es-CO"/>
              </w:rPr>
              <w:t xml:space="preserve"> que tome </w:t>
            </w:r>
            <w:proofErr w:type="spellStart"/>
            <w:r w:rsidRPr="009A1A38">
              <w:rPr>
                <w:rFonts w:ascii="Arial" w:hAnsi="Arial" w:cs="Arial"/>
                <w:lang w:eastAsia="es-CO"/>
              </w:rPr>
              <w:t>cada</w:t>
            </w:r>
            <w:proofErr w:type="spellEnd"/>
            <w:r w:rsidRPr="009A1A38">
              <w:rPr>
                <w:rFonts w:ascii="Arial" w:hAnsi="Arial" w:cs="Arial"/>
                <w:lang w:eastAsia="es-CO"/>
              </w:rPr>
              <w:t xml:space="preserve"> </w:t>
            </w:r>
            <w:proofErr w:type="spellStart"/>
            <w:r w:rsidRPr="009A1A38">
              <w:rPr>
                <w:rFonts w:ascii="Arial" w:hAnsi="Arial" w:cs="Arial"/>
                <w:lang w:eastAsia="es-CO"/>
              </w:rPr>
              <w:t>estudiante</w:t>
            </w:r>
            <w:proofErr w:type="spellEnd"/>
            <w:r w:rsidRPr="009A1A38">
              <w:rPr>
                <w:rFonts w:ascii="Arial" w:hAnsi="Arial" w:cs="Arial"/>
                <w:lang w:eastAsia="es-CO"/>
              </w:rPr>
              <w:t xml:space="preserve"> a las que </w:t>
            </w:r>
            <w:proofErr w:type="spellStart"/>
            <w:r w:rsidRPr="009A1A38">
              <w:rPr>
                <w:rFonts w:ascii="Arial" w:hAnsi="Arial" w:cs="Arial"/>
                <w:lang w:eastAsia="es-CO"/>
              </w:rPr>
              <w:t>ira</w:t>
            </w:r>
            <w:proofErr w:type="spellEnd"/>
            <w:r w:rsidRPr="009A1A38">
              <w:rPr>
                <w:rFonts w:ascii="Arial" w:hAnsi="Arial" w:cs="Arial"/>
                <w:lang w:eastAsia="es-CO"/>
              </w:rPr>
              <w:t xml:space="preserve"> </w:t>
            </w:r>
            <w:proofErr w:type="spellStart"/>
            <w:r w:rsidRPr="009A1A38">
              <w:rPr>
                <w:rFonts w:ascii="Arial" w:hAnsi="Arial" w:cs="Arial"/>
                <w:lang w:eastAsia="es-CO"/>
              </w:rPr>
              <w:t>destinado</w:t>
            </w:r>
            <w:proofErr w:type="spellEnd"/>
            <w:r w:rsidRPr="009A1A38">
              <w:rPr>
                <w:rFonts w:ascii="Arial" w:hAnsi="Arial" w:cs="Arial"/>
                <w:lang w:eastAsia="es-CO"/>
              </w:rPr>
              <w:t xml:space="preserve"> </w:t>
            </w:r>
            <w:proofErr w:type="spellStart"/>
            <w:r w:rsidRPr="009A1A38">
              <w:rPr>
                <w:rFonts w:ascii="Arial" w:hAnsi="Arial" w:cs="Arial"/>
                <w:lang w:eastAsia="es-CO"/>
              </w:rPr>
              <w:t>el</w:t>
            </w:r>
            <w:proofErr w:type="spellEnd"/>
            <w:r w:rsidRPr="009A1A38">
              <w:rPr>
                <w:rFonts w:ascii="Arial" w:hAnsi="Arial" w:cs="Arial"/>
                <w:lang w:eastAsia="es-CO"/>
              </w:rPr>
              <w:t xml:space="preserve"> </w:t>
            </w:r>
            <w:proofErr w:type="spellStart"/>
            <w:r w:rsidRPr="009A1A38">
              <w:rPr>
                <w:rFonts w:ascii="Arial" w:hAnsi="Arial" w:cs="Arial"/>
                <w:lang w:eastAsia="es-CO"/>
              </w:rPr>
              <w:t>proyecto</w:t>
            </w:r>
            <w:proofErr w:type="spellEnd"/>
            <w:r w:rsidRPr="009A1A38">
              <w:rPr>
                <w:rFonts w:ascii="Arial" w:hAnsi="Arial" w:cs="Arial"/>
                <w:lang w:eastAsia="es-CO"/>
              </w:rPr>
              <w:t xml:space="preserve"> </w:t>
            </w:r>
          </w:p>
        </w:tc>
      </w:tr>
    </w:tbl>
    <w:p w14:paraId="70284D40" w14:textId="77777777" w:rsidR="002D0484" w:rsidRPr="00F334A1" w:rsidRDefault="002D0484" w:rsidP="002D0484">
      <w:pPr>
        <w:pStyle w:val="Ttulo3"/>
      </w:pPr>
      <w:bookmarkStart w:id="13" w:name="_Toc113914673"/>
      <w:r w:rsidRPr="00F334A1">
        <w:t xml:space="preserve">Fuente: </w:t>
      </w:r>
      <w:proofErr w:type="spellStart"/>
      <w:r w:rsidRPr="00F334A1">
        <w:t>Elaboración</w:t>
      </w:r>
      <w:proofErr w:type="spellEnd"/>
      <w:r w:rsidRPr="00F334A1">
        <w:t xml:space="preserve"> </w:t>
      </w:r>
      <w:proofErr w:type="spellStart"/>
      <w:r w:rsidRPr="00F334A1">
        <w:t>propia</w:t>
      </w:r>
      <w:bookmarkEnd w:id="13"/>
      <w:proofErr w:type="spellEnd"/>
    </w:p>
    <w:p w14:paraId="55288DD4" w14:textId="77777777" w:rsidR="002D0484" w:rsidRDefault="002D0484" w:rsidP="002D0484">
      <w:pPr>
        <w:spacing w:line="480" w:lineRule="auto"/>
        <w:rPr>
          <w:rFonts w:ascii="Arial" w:hAnsi="Arial" w:cs="Arial"/>
          <w:lang w:val="es-ES"/>
        </w:rPr>
      </w:pPr>
    </w:p>
    <w:p w14:paraId="0FD5E858" w14:textId="77777777" w:rsidR="002D0484" w:rsidRDefault="002D0484" w:rsidP="002D0484">
      <w:pPr>
        <w:spacing w:line="480" w:lineRule="auto"/>
        <w:rPr>
          <w:rFonts w:ascii="Arial" w:hAnsi="Arial" w:cs="Arial"/>
          <w:lang w:val="es-ES"/>
        </w:rPr>
      </w:pPr>
    </w:p>
    <w:p w14:paraId="1C3F21C8" w14:textId="77777777" w:rsidR="002D0484" w:rsidRDefault="002D0484" w:rsidP="002D0484">
      <w:pPr>
        <w:spacing w:line="480" w:lineRule="auto"/>
        <w:rPr>
          <w:rFonts w:ascii="Arial" w:hAnsi="Arial" w:cs="Arial"/>
          <w:lang w:val="es-ES"/>
        </w:rPr>
      </w:pPr>
    </w:p>
    <w:p w14:paraId="3CFFB6C5" w14:textId="77777777" w:rsidR="002D0484" w:rsidRDefault="002D0484" w:rsidP="002D0484">
      <w:pPr>
        <w:spacing w:line="480" w:lineRule="auto"/>
        <w:rPr>
          <w:rFonts w:ascii="Arial" w:hAnsi="Arial" w:cs="Arial"/>
          <w:lang w:val="es-ES"/>
        </w:rPr>
      </w:pPr>
    </w:p>
    <w:p w14:paraId="3913777D" w14:textId="77777777" w:rsidR="002D0484" w:rsidRDefault="002D0484" w:rsidP="002D0484">
      <w:pPr>
        <w:spacing w:line="480" w:lineRule="auto"/>
        <w:rPr>
          <w:rFonts w:ascii="Arial" w:hAnsi="Arial" w:cs="Arial"/>
          <w:lang w:val="es-ES"/>
        </w:rPr>
      </w:pPr>
    </w:p>
    <w:p w14:paraId="3ADBBAAC" w14:textId="77777777" w:rsidR="002D0484" w:rsidRDefault="002D0484" w:rsidP="002D0484">
      <w:pPr>
        <w:spacing w:line="480" w:lineRule="auto"/>
        <w:rPr>
          <w:rFonts w:ascii="Arial" w:hAnsi="Arial" w:cs="Arial"/>
          <w:lang w:val="es-ES"/>
        </w:rPr>
      </w:pPr>
    </w:p>
    <w:p w14:paraId="1A951E2C" w14:textId="77777777" w:rsidR="002D0484" w:rsidRDefault="002D0484" w:rsidP="002D0484">
      <w:pPr>
        <w:spacing w:line="480" w:lineRule="auto"/>
        <w:rPr>
          <w:rFonts w:ascii="Arial" w:hAnsi="Arial" w:cs="Arial"/>
          <w:lang w:val="es-ES"/>
        </w:rPr>
      </w:pPr>
    </w:p>
    <w:p w14:paraId="65B32E9C" w14:textId="77777777" w:rsidR="002D0484" w:rsidRPr="002D0484" w:rsidRDefault="002D0484" w:rsidP="002D0484">
      <w:pPr>
        <w:spacing w:line="480" w:lineRule="auto"/>
        <w:rPr>
          <w:rFonts w:ascii="Arial" w:hAnsi="Arial" w:cs="Arial"/>
          <w:lang w:val="es-ES"/>
        </w:rPr>
      </w:pPr>
    </w:p>
    <w:p w14:paraId="26101275" w14:textId="77777777" w:rsidR="00731C46" w:rsidRDefault="00731C46" w:rsidP="00731C46">
      <w:pPr>
        <w:pStyle w:val="Ttulo1"/>
      </w:pPr>
      <w:bookmarkStart w:id="14" w:name="_Toc113914674"/>
      <w:r>
        <w:t>ENTREGABLES</w:t>
      </w:r>
      <w:bookmarkEnd w:id="14"/>
    </w:p>
    <w:tbl>
      <w:tblPr>
        <w:tblW w:w="5000" w:type="pct"/>
        <w:tblCellMar>
          <w:left w:w="70" w:type="dxa"/>
          <w:right w:w="70" w:type="dxa"/>
        </w:tblCellMar>
        <w:tblLook w:val="04A0" w:firstRow="1" w:lastRow="0" w:firstColumn="1" w:lastColumn="0" w:noHBand="0" w:noVBand="1"/>
      </w:tblPr>
      <w:tblGrid>
        <w:gridCol w:w="2174"/>
        <w:gridCol w:w="2907"/>
        <w:gridCol w:w="3549"/>
      </w:tblGrid>
      <w:tr w:rsidR="00731C46" w:rsidRPr="00852069" w14:paraId="203F7B34" w14:textId="77777777" w:rsidTr="00852069">
        <w:trPr>
          <w:trHeight w:val="10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A0C8AD" w14:textId="77777777" w:rsidR="00731C46" w:rsidRPr="00852069" w:rsidRDefault="00731C46" w:rsidP="00C37182">
            <w:pPr>
              <w:jc w:val="center"/>
              <w:rPr>
                <w:rFonts w:ascii="Arial" w:hAnsi="Arial" w:cs="Arial"/>
                <w:sz w:val="22"/>
                <w:szCs w:val="22"/>
                <w:lang w:eastAsia="es-CO"/>
              </w:rPr>
            </w:pPr>
            <w:bookmarkStart w:id="15" w:name="RANGE!C3"/>
            <w:r w:rsidRPr="00852069">
              <w:rPr>
                <w:rFonts w:ascii="Arial" w:hAnsi="Arial" w:cs="Arial"/>
                <w:sz w:val="22"/>
                <w:szCs w:val="22"/>
                <w:lang w:eastAsia="es-CO"/>
              </w:rPr>
              <w:t xml:space="preserve">Regular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consumo</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potable </w:t>
            </w:r>
            <w:proofErr w:type="spellStart"/>
            <w:r w:rsidRPr="00852069">
              <w:rPr>
                <w:rFonts w:ascii="Arial" w:hAnsi="Arial" w:cs="Arial"/>
                <w:sz w:val="22"/>
                <w:szCs w:val="22"/>
                <w:lang w:eastAsia="es-CO"/>
              </w:rPr>
              <w:t>en</w:t>
            </w:r>
            <w:proofErr w:type="spellEnd"/>
            <w:r w:rsidRPr="00852069">
              <w:rPr>
                <w:rFonts w:ascii="Arial" w:hAnsi="Arial" w:cs="Arial"/>
                <w:sz w:val="22"/>
                <w:szCs w:val="22"/>
                <w:lang w:eastAsia="es-CO"/>
              </w:rPr>
              <w:t xml:space="preserve"> la </w:t>
            </w:r>
            <w:proofErr w:type="spellStart"/>
            <w:r w:rsidRPr="00852069">
              <w:rPr>
                <w:rFonts w:ascii="Arial" w:hAnsi="Arial" w:cs="Arial"/>
                <w:sz w:val="22"/>
                <w:szCs w:val="22"/>
                <w:lang w:eastAsia="es-CO"/>
              </w:rPr>
              <w:t>institución</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educativa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distrital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por</w:t>
            </w:r>
            <w:proofErr w:type="spellEnd"/>
            <w:r w:rsidRPr="00852069">
              <w:rPr>
                <w:rFonts w:ascii="Arial" w:hAnsi="Arial" w:cs="Arial"/>
                <w:sz w:val="22"/>
                <w:szCs w:val="22"/>
                <w:lang w:eastAsia="es-CO"/>
              </w:rPr>
              <w:t xml:space="preserve"> medio de la </w:t>
            </w:r>
            <w:proofErr w:type="spellStart"/>
            <w:r w:rsidRPr="00852069">
              <w:rPr>
                <w:rFonts w:ascii="Arial" w:hAnsi="Arial" w:cs="Arial"/>
                <w:sz w:val="22"/>
                <w:szCs w:val="22"/>
                <w:lang w:eastAsia="es-CO"/>
              </w:rPr>
              <w:t>implementación</w:t>
            </w:r>
            <w:proofErr w:type="spellEnd"/>
            <w:r w:rsidRPr="00852069">
              <w:rPr>
                <w:rFonts w:ascii="Arial" w:hAnsi="Arial" w:cs="Arial"/>
                <w:sz w:val="22"/>
                <w:szCs w:val="22"/>
                <w:lang w:eastAsia="es-CO"/>
              </w:rPr>
              <w:t xml:space="preserve"> de un </w:t>
            </w:r>
            <w:proofErr w:type="spellStart"/>
            <w:r w:rsidRPr="00852069">
              <w:rPr>
                <w:rFonts w:ascii="Arial" w:hAnsi="Arial" w:cs="Arial"/>
                <w:sz w:val="22"/>
                <w:szCs w:val="22"/>
                <w:lang w:eastAsia="es-CO"/>
              </w:rPr>
              <w:t>sistema</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recolección</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lluvia</w:t>
            </w:r>
            <w:proofErr w:type="spellEnd"/>
            <w:r w:rsidRPr="00852069">
              <w:rPr>
                <w:rFonts w:ascii="Arial" w:hAnsi="Arial" w:cs="Arial"/>
                <w:sz w:val="22"/>
                <w:szCs w:val="22"/>
                <w:lang w:eastAsia="es-CO"/>
              </w:rPr>
              <w:t xml:space="preserve"> para las </w:t>
            </w:r>
            <w:proofErr w:type="spellStart"/>
            <w:r w:rsidRPr="00852069">
              <w:rPr>
                <w:rFonts w:ascii="Arial" w:hAnsi="Arial" w:cs="Arial"/>
                <w:sz w:val="22"/>
                <w:szCs w:val="22"/>
                <w:lang w:eastAsia="es-CO"/>
              </w:rPr>
              <w:t>letrinas</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los</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baños</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preescolar</w:t>
            </w:r>
            <w:proofErr w:type="spellEnd"/>
            <w:r w:rsidRPr="00852069">
              <w:rPr>
                <w:rFonts w:ascii="Arial" w:hAnsi="Arial" w:cs="Arial"/>
                <w:sz w:val="22"/>
                <w:szCs w:val="22"/>
                <w:lang w:eastAsia="es-CO"/>
              </w:rPr>
              <w:t xml:space="preserve">, con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fin de </w:t>
            </w:r>
            <w:proofErr w:type="spellStart"/>
            <w:r w:rsidRPr="00852069">
              <w:rPr>
                <w:rFonts w:ascii="Arial" w:hAnsi="Arial" w:cs="Arial"/>
                <w:sz w:val="22"/>
                <w:szCs w:val="22"/>
                <w:lang w:eastAsia="es-CO"/>
              </w:rPr>
              <w:t>disminuir</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en</w:t>
            </w:r>
            <w:proofErr w:type="spellEnd"/>
            <w:r w:rsidRPr="00852069">
              <w:rPr>
                <w:rFonts w:ascii="Arial" w:hAnsi="Arial" w:cs="Arial"/>
                <w:sz w:val="22"/>
                <w:szCs w:val="22"/>
                <w:lang w:eastAsia="es-CO"/>
              </w:rPr>
              <w:t xml:space="preserve"> un 5% </w:t>
            </w:r>
            <w:proofErr w:type="spellStart"/>
            <w:r w:rsidRPr="00852069">
              <w:rPr>
                <w:rFonts w:ascii="Arial" w:hAnsi="Arial" w:cs="Arial"/>
                <w:sz w:val="22"/>
                <w:szCs w:val="22"/>
                <w:lang w:eastAsia="es-CO"/>
              </w:rPr>
              <w:t>dicho</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consumo</w:t>
            </w:r>
            <w:proofErr w:type="spellEnd"/>
            <w:r w:rsidRPr="00852069">
              <w:rPr>
                <w:rFonts w:ascii="Arial" w:hAnsi="Arial" w:cs="Arial"/>
                <w:sz w:val="22"/>
                <w:szCs w:val="22"/>
                <w:lang w:eastAsia="es-CO"/>
              </w:rPr>
              <w:t>.</w:t>
            </w:r>
            <w:bookmarkEnd w:id="15"/>
          </w:p>
        </w:tc>
      </w:tr>
      <w:tr w:rsidR="00731C46" w:rsidRPr="00852069" w14:paraId="7A92FB14" w14:textId="77777777" w:rsidTr="00C37182">
        <w:trPr>
          <w:trHeight w:val="576"/>
        </w:trPr>
        <w:tc>
          <w:tcPr>
            <w:tcW w:w="1260" w:type="pct"/>
            <w:tcBorders>
              <w:top w:val="nil"/>
              <w:left w:val="single" w:sz="4" w:space="0" w:color="auto"/>
              <w:bottom w:val="single" w:sz="4" w:space="0" w:color="auto"/>
              <w:right w:val="single" w:sz="4" w:space="0" w:color="auto"/>
            </w:tcBorders>
            <w:shd w:val="clear" w:color="auto" w:fill="auto"/>
            <w:vAlign w:val="center"/>
            <w:hideMark/>
          </w:tcPr>
          <w:p w14:paraId="3E663203" w14:textId="77777777" w:rsidR="00731C46" w:rsidRPr="00852069" w:rsidRDefault="00731C46" w:rsidP="00C37182">
            <w:pPr>
              <w:jc w:val="center"/>
              <w:rPr>
                <w:rFonts w:ascii="Arial" w:hAnsi="Arial" w:cs="Arial"/>
                <w:sz w:val="22"/>
                <w:szCs w:val="22"/>
                <w:lang w:eastAsia="es-CO"/>
              </w:rPr>
            </w:pPr>
            <w:bookmarkStart w:id="16" w:name="_Toc340161901"/>
            <w:r w:rsidRPr="00852069">
              <w:rPr>
                <w:rFonts w:ascii="Arial" w:hAnsi="Arial" w:cs="Arial"/>
                <w:sz w:val="22"/>
                <w:szCs w:val="22"/>
                <w:lang w:eastAsia="es-CO"/>
              </w:rPr>
              <w:t>OBJETIVOS ESPECIFICOS</w:t>
            </w:r>
          </w:p>
        </w:tc>
        <w:tc>
          <w:tcPr>
            <w:tcW w:w="1684" w:type="pct"/>
            <w:tcBorders>
              <w:top w:val="nil"/>
              <w:left w:val="nil"/>
              <w:bottom w:val="single" w:sz="4" w:space="0" w:color="auto"/>
              <w:right w:val="single" w:sz="4" w:space="0" w:color="auto"/>
            </w:tcBorders>
            <w:shd w:val="clear" w:color="auto" w:fill="auto"/>
            <w:vAlign w:val="center"/>
            <w:hideMark/>
          </w:tcPr>
          <w:p w14:paraId="719978CD"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ACCIONES DE INTERVENCIÓN POSIBLE</w:t>
            </w:r>
          </w:p>
        </w:tc>
        <w:tc>
          <w:tcPr>
            <w:tcW w:w="2056" w:type="pct"/>
            <w:tcBorders>
              <w:top w:val="nil"/>
              <w:left w:val="nil"/>
              <w:bottom w:val="single" w:sz="4" w:space="0" w:color="auto"/>
              <w:right w:val="single" w:sz="4" w:space="0" w:color="auto"/>
            </w:tcBorders>
            <w:shd w:val="clear" w:color="auto" w:fill="auto"/>
            <w:vAlign w:val="center"/>
            <w:hideMark/>
          </w:tcPr>
          <w:p w14:paraId="27BC36E7"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BIENES Y/O SERVICIOS</w:t>
            </w:r>
          </w:p>
        </w:tc>
      </w:tr>
      <w:tr w:rsidR="00731C46" w:rsidRPr="00852069" w14:paraId="4E4E545F" w14:textId="77777777" w:rsidTr="00C37182">
        <w:trPr>
          <w:trHeight w:val="312"/>
        </w:trPr>
        <w:tc>
          <w:tcPr>
            <w:tcW w:w="1260" w:type="pct"/>
            <w:vMerge w:val="restart"/>
            <w:tcBorders>
              <w:top w:val="nil"/>
              <w:left w:val="single" w:sz="4" w:space="0" w:color="auto"/>
              <w:bottom w:val="single" w:sz="4" w:space="0" w:color="auto"/>
              <w:right w:val="single" w:sz="4" w:space="0" w:color="auto"/>
            </w:tcBorders>
            <w:shd w:val="clear" w:color="auto" w:fill="auto"/>
            <w:vAlign w:val="center"/>
            <w:hideMark/>
          </w:tcPr>
          <w:p w14:paraId="73B73330"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1. </w:t>
            </w:r>
            <w:proofErr w:type="spellStart"/>
            <w:r w:rsidRPr="00852069">
              <w:rPr>
                <w:rFonts w:ascii="Arial" w:hAnsi="Arial" w:cs="Arial"/>
                <w:sz w:val="22"/>
                <w:szCs w:val="22"/>
                <w:lang w:eastAsia="es-CO"/>
              </w:rPr>
              <w:t>Implementar</w:t>
            </w:r>
            <w:proofErr w:type="spellEnd"/>
            <w:r w:rsidRPr="00852069">
              <w:rPr>
                <w:rFonts w:ascii="Arial" w:hAnsi="Arial" w:cs="Arial"/>
                <w:sz w:val="22"/>
                <w:szCs w:val="22"/>
                <w:lang w:eastAsia="es-CO"/>
              </w:rPr>
              <w:t xml:space="preserve"> un </w:t>
            </w:r>
            <w:proofErr w:type="spellStart"/>
            <w:r w:rsidRPr="00852069">
              <w:rPr>
                <w:rFonts w:ascii="Arial" w:hAnsi="Arial" w:cs="Arial"/>
                <w:sz w:val="22"/>
                <w:szCs w:val="22"/>
                <w:lang w:eastAsia="es-CO"/>
              </w:rPr>
              <w:t>sistema</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captación</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lluvia</w:t>
            </w:r>
            <w:proofErr w:type="spellEnd"/>
            <w:r w:rsidRPr="00852069">
              <w:rPr>
                <w:rFonts w:ascii="Arial" w:hAnsi="Arial" w:cs="Arial"/>
                <w:sz w:val="22"/>
                <w:szCs w:val="22"/>
                <w:lang w:eastAsia="es-CO"/>
              </w:rPr>
              <w:t xml:space="preserve"> para </w:t>
            </w:r>
            <w:proofErr w:type="spellStart"/>
            <w:r w:rsidRPr="00852069">
              <w:rPr>
                <w:rFonts w:ascii="Arial" w:hAnsi="Arial" w:cs="Arial"/>
                <w:sz w:val="22"/>
                <w:szCs w:val="22"/>
                <w:lang w:eastAsia="es-CO"/>
              </w:rPr>
              <w:t>usos</w:t>
            </w:r>
            <w:proofErr w:type="spellEnd"/>
            <w:r w:rsidRPr="00852069">
              <w:rPr>
                <w:rFonts w:ascii="Arial" w:hAnsi="Arial" w:cs="Arial"/>
                <w:sz w:val="22"/>
                <w:szCs w:val="22"/>
                <w:lang w:eastAsia="es-CO"/>
              </w:rPr>
              <w:t xml:space="preserve"> no potables (</w:t>
            </w:r>
            <w:proofErr w:type="spellStart"/>
            <w:r w:rsidRPr="00852069">
              <w:rPr>
                <w:rFonts w:ascii="Arial" w:hAnsi="Arial" w:cs="Arial"/>
                <w:sz w:val="22"/>
                <w:szCs w:val="22"/>
                <w:lang w:eastAsia="es-CO"/>
              </w:rPr>
              <w:t>sanitarios</w:t>
            </w:r>
            <w:proofErr w:type="spellEnd"/>
            <w:r w:rsidRPr="00852069">
              <w:rPr>
                <w:rFonts w:ascii="Arial" w:hAnsi="Arial" w:cs="Arial"/>
                <w:sz w:val="22"/>
                <w:szCs w:val="22"/>
                <w:lang w:eastAsia="es-CO"/>
              </w:rPr>
              <w:t>)</w:t>
            </w:r>
          </w:p>
        </w:tc>
        <w:tc>
          <w:tcPr>
            <w:tcW w:w="1684" w:type="pct"/>
            <w:tcBorders>
              <w:top w:val="nil"/>
              <w:left w:val="nil"/>
              <w:bottom w:val="single" w:sz="4" w:space="0" w:color="auto"/>
              <w:right w:val="single" w:sz="4" w:space="0" w:color="auto"/>
            </w:tcBorders>
            <w:shd w:val="clear" w:color="auto" w:fill="auto"/>
            <w:vAlign w:val="center"/>
            <w:hideMark/>
          </w:tcPr>
          <w:p w14:paraId="56339B44" w14:textId="77777777" w:rsidR="00731C46" w:rsidRPr="00852069" w:rsidRDefault="00731C46" w:rsidP="00C37182">
            <w:pPr>
              <w:jc w:val="center"/>
              <w:rPr>
                <w:rFonts w:ascii="Arial" w:hAnsi="Arial" w:cs="Arial"/>
                <w:sz w:val="22"/>
                <w:szCs w:val="22"/>
                <w:lang w:eastAsia="es-CO"/>
              </w:rPr>
            </w:pPr>
            <w:proofErr w:type="spellStart"/>
            <w:r w:rsidRPr="00852069">
              <w:rPr>
                <w:rFonts w:ascii="Arial" w:hAnsi="Arial" w:cs="Arial"/>
                <w:sz w:val="22"/>
                <w:szCs w:val="22"/>
                <w:lang w:eastAsia="es-CO"/>
              </w:rPr>
              <w:t>Infraestructura</w:t>
            </w:r>
            <w:proofErr w:type="spellEnd"/>
          </w:p>
        </w:tc>
        <w:tc>
          <w:tcPr>
            <w:tcW w:w="2056" w:type="pct"/>
            <w:tcBorders>
              <w:top w:val="nil"/>
              <w:left w:val="nil"/>
              <w:bottom w:val="single" w:sz="4" w:space="0" w:color="auto"/>
              <w:right w:val="single" w:sz="4" w:space="0" w:color="auto"/>
            </w:tcBorders>
            <w:shd w:val="clear" w:color="auto" w:fill="auto"/>
            <w:vAlign w:val="center"/>
            <w:hideMark/>
          </w:tcPr>
          <w:p w14:paraId="14D87006" w14:textId="77777777" w:rsidR="00731C46" w:rsidRPr="00852069" w:rsidRDefault="00731C46" w:rsidP="00C37182">
            <w:pPr>
              <w:jc w:val="center"/>
              <w:rPr>
                <w:rFonts w:ascii="Arial" w:hAnsi="Arial" w:cs="Arial"/>
                <w:sz w:val="22"/>
                <w:szCs w:val="22"/>
                <w:lang w:eastAsia="es-CO"/>
              </w:rPr>
            </w:pPr>
          </w:p>
        </w:tc>
      </w:tr>
      <w:tr w:rsidR="00731C46" w:rsidRPr="00852069" w14:paraId="0AB956B3" w14:textId="77777777" w:rsidTr="00C37182">
        <w:trPr>
          <w:trHeight w:val="1152"/>
        </w:trPr>
        <w:tc>
          <w:tcPr>
            <w:tcW w:w="1260" w:type="pct"/>
            <w:vMerge/>
            <w:tcBorders>
              <w:top w:val="nil"/>
              <w:left w:val="single" w:sz="4" w:space="0" w:color="auto"/>
              <w:bottom w:val="single" w:sz="4" w:space="0" w:color="auto"/>
              <w:right w:val="single" w:sz="4" w:space="0" w:color="auto"/>
            </w:tcBorders>
            <w:vAlign w:val="center"/>
            <w:hideMark/>
          </w:tcPr>
          <w:p w14:paraId="2E079136" w14:textId="77777777" w:rsidR="00731C46" w:rsidRPr="00852069" w:rsidRDefault="00731C46" w:rsidP="00C37182">
            <w:pPr>
              <w:jc w:val="cente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735A9024"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1. </w:t>
            </w:r>
            <w:proofErr w:type="spellStart"/>
            <w:r w:rsidRPr="00852069">
              <w:rPr>
                <w:rFonts w:ascii="Arial" w:hAnsi="Arial" w:cs="Arial"/>
                <w:sz w:val="22"/>
                <w:szCs w:val="22"/>
                <w:lang w:eastAsia="es-CO"/>
              </w:rPr>
              <w:t>Construcción</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adecuación</w:t>
            </w:r>
            <w:proofErr w:type="spellEnd"/>
            <w:r w:rsidRPr="00852069">
              <w:rPr>
                <w:rFonts w:ascii="Arial" w:hAnsi="Arial" w:cs="Arial"/>
                <w:sz w:val="22"/>
                <w:szCs w:val="22"/>
                <w:lang w:eastAsia="es-CO"/>
              </w:rPr>
              <w:t xml:space="preserve"> del </w:t>
            </w:r>
            <w:proofErr w:type="spellStart"/>
            <w:r w:rsidRPr="00852069">
              <w:rPr>
                <w:rFonts w:ascii="Arial" w:hAnsi="Arial" w:cs="Arial"/>
                <w:sz w:val="22"/>
                <w:szCs w:val="22"/>
                <w:lang w:eastAsia="es-CO"/>
              </w:rPr>
              <w:t>sistema</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captación</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lluvia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en</w:t>
            </w:r>
            <w:proofErr w:type="spellEnd"/>
            <w:r w:rsidRPr="00852069">
              <w:rPr>
                <w:rFonts w:ascii="Arial" w:hAnsi="Arial" w:cs="Arial"/>
                <w:sz w:val="22"/>
                <w:szCs w:val="22"/>
                <w:lang w:eastAsia="es-CO"/>
              </w:rPr>
              <w:t xml:space="preserve"> la </w:t>
            </w:r>
            <w:proofErr w:type="spellStart"/>
            <w:r w:rsidRPr="00852069">
              <w:rPr>
                <w:rFonts w:ascii="Arial" w:hAnsi="Arial" w:cs="Arial"/>
                <w:sz w:val="22"/>
                <w:szCs w:val="22"/>
                <w:lang w:eastAsia="es-CO"/>
              </w:rPr>
              <w:t>institución</w:t>
            </w:r>
            <w:proofErr w:type="spellEnd"/>
          </w:p>
        </w:tc>
        <w:tc>
          <w:tcPr>
            <w:tcW w:w="2056" w:type="pct"/>
            <w:tcBorders>
              <w:top w:val="nil"/>
              <w:left w:val="nil"/>
              <w:bottom w:val="single" w:sz="4" w:space="0" w:color="auto"/>
              <w:right w:val="single" w:sz="4" w:space="0" w:color="auto"/>
            </w:tcBorders>
            <w:shd w:val="clear" w:color="auto" w:fill="auto"/>
            <w:vAlign w:val="center"/>
            <w:hideMark/>
          </w:tcPr>
          <w:p w14:paraId="7458B8E0"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1.Sistema de </w:t>
            </w:r>
            <w:proofErr w:type="spellStart"/>
            <w:r w:rsidRPr="00852069">
              <w:rPr>
                <w:rFonts w:ascii="Arial" w:hAnsi="Arial" w:cs="Arial"/>
                <w:sz w:val="22"/>
                <w:szCs w:val="22"/>
                <w:lang w:eastAsia="es-CO"/>
              </w:rPr>
              <w:t>captación</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lluvias</w:t>
            </w:r>
            <w:proofErr w:type="spellEnd"/>
          </w:p>
        </w:tc>
      </w:tr>
      <w:tr w:rsidR="00731C46" w:rsidRPr="00852069" w14:paraId="54A672BE" w14:textId="77777777" w:rsidTr="00C37182">
        <w:trPr>
          <w:trHeight w:val="864"/>
        </w:trPr>
        <w:tc>
          <w:tcPr>
            <w:tcW w:w="1260" w:type="pct"/>
            <w:vMerge/>
            <w:tcBorders>
              <w:top w:val="nil"/>
              <w:left w:val="single" w:sz="4" w:space="0" w:color="auto"/>
              <w:bottom w:val="single" w:sz="4" w:space="0" w:color="auto"/>
              <w:right w:val="single" w:sz="4" w:space="0" w:color="auto"/>
            </w:tcBorders>
            <w:vAlign w:val="center"/>
            <w:hideMark/>
          </w:tcPr>
          <w:p w14:paraId="033FC51B" w14:textId="77777777" w:rsidR="00731C46" w:rsidRPr="00852069" w:rsidRDefault="00731C46" w:rsidP="00C37182">
            <w:pPr>
              <w:jc w:val="cente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40795980"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2. </w:t>
            </w:r>
            <w:proofErr w:type="spellStart"/>
            <w:r w:rsidRPr="00852069">
              <w:rPr>
                <w:rFonts w:ascii="Arial" w:hAnsi="Arial" w:cs="Arial"/>
                <w:sz w:val="22"/>
                <w:szCs w:val="22"/>
                <w:lang w:eastAsia="es-CO"/>
              </w:rPr>
              <w:t>Llevar</w:t>
            </w:r>
            <w:proofErr w:type="spellEnd"/>
            <w:r w:rsidRPr="00852069">
              <w:rPr>
                <w:rFonts w:ascii="Arial" w:hAnsi="Arial" w:cs="Arial"/>
                <w:sz w:val="22"/>
                <w:szCs w:val="22"/>
                <w:lang w:eastAsia="es-CO"/>
              </w:rPr>
              <w:t xml:space="preserve"> a </w:t>
            </w:r>
            <w:proofErr w:type="spellStart"/>
            <w:r w:rsidRPr="00852069">
              <w:rPr>
                <w:rFonts w:ascii="Arial" w:hAnsi="Arial" w:cs="Arial"/>
                <w:sz w:val="22"/>
                <w:szCs w:val="22"/>
                <w:lang w:eastAsia="es-CO"/>
              </w:rPr>
              <w:t>cabo</w:t>
            </w:r>
            <w:proofErr w:type="spellEnd"/>
            <w:r w:rsidRPr="00852069">
              <w:rPr>
                <w:rFonts w:ascii="Arial" w:hAnsi="Arial" w:cs="Arial"/>
                <w:sz w:val="22"/>
                <w:szCs w:val="22"/>
                <w:lang w:eastAsia="es-CO"/>
              </w:rPr>
              <w:t xml:space="preserve"> balances entre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suministrada</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facturada</w:t>
            </w:r>
            <w:proofErr w:type="spellEnd"/>
          </w:p>
        </w:tc>
        <w:tc>
          <w:tcPr>
            <w:tcW w:w="2056" w:type="pct"/>
            <w:tcBorders>
              <w:top w:val="nil"/>
              <w:left w:val="nil"/>
              <w:bottom w:val="single" w:sz="4" w:space="0" w:color="auto"/>
              <w:right w:val="single" w:sz="4" w:space="0" w:color="auto"/>
            </w:tcBorders>
            <w:shd w:val="clear" w:color="auto" w:fill="auto"/>
            <w:vAlign w:val="center"/>
            <w:hideMark/>
          </w:tcPr>
          <w:p w14:paraId="0A6B624A"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2.Balance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suministrada</w:t>
            </w:r>
            <w:proofErr w:type="spellEnd"/>
          </w:p>
        </w:tc>
      </w:tr>
      <w:tr w:rsidR="00731C46" w:rsidRPr="00852069" w14:paraId="00AEC8A9" w14:textId="77777777" w:rsidTr="00C37182">
        <w:trPr>
          <w:trHeight w:val="864"/>
        </w:trPr>
        <w:tc>
          <w:tcPr>
            <w:tcW w:w="1260" w:type="pct"/>
            <w:vMerge/>
            <w:tcBorders>
              <w:top w:val="nil"/>
              <w:left w:val="single" w:sz="4" w:space="0" w:color="auto"/>
              <w:bottom w:val="single" w:sz="4" w:space="0" w:color="auto"/>
              <w:right w:val="single" w:sz="4" w:space="0" w:color="auto"/>
            </w:tcBorders>
            <w:vAlign w:val="center"/>
            <w:hideMark/>
          </w:tcPr>
          <w:p w14:paraId="108CD644" w14:textId="77777777" w:rsidR="00731C46" w:rsidRPr="00852069" w:rsidRDefault="00731C46" w:rsidP="00C37182">
            <w:pPr>
              <w:jc w:val="cente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0604B01F"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3. Cambio del </w:t>
            </w:r>
            <w:proofErr w:type="spellStart"/>
            <w:r w:rsidRPr="00852069">
              <w:rPr>
                <w:rFonts w:ascii="Arial" w:hAnsi="Arial" w:cs="Arial"/>
                <w:sz w:val="22"/>
                <w:szCs w:val="22"/>
                <w:lang w:eastAsia="es-CO"/>
              </w:rPr>
              <w:t>sistema</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ahorro</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letrinas</w:t>
            </w:r>
            <w:proofErr w:type="spellEnd"/>
            <w:r w:rsidRPr="00852069">
              <w:rPr>
                <w:rFonts w:ascii="Arial" w:hAnsi="Arial" w:cs="Arial"/>
                <w:sz w:val="22"/>
                <w:szCs w:val="22"/>
                <w:lang w:eastAsia="es-CO"/>
              </w:rPr>
              <w:t xml:space="preserve"> del </w:t>
            </w:r>
            <w:proofErr w:type="spellStart"/>
            <w:r w:rsidRPr="00852069">
              <w:rPr>
                <w:rFonts w:ascii="Arial" w:hAnsi="Arial" w:cs="Arial"/>
                <w:sz w:val="22"/>
                <w:szCs w:val="22"/>
                <w:lang w:eastAsia="es-CO"/>
              </w:rPr>
              <w:t>baño</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primaria</w:t>
            </w:r>
            <w:proofErr w:type="spellEnd"/>
          </w:p>
        </w:tc>
        <w:tc>
          <w:tcPr>
            <w:tcW w:w="2056" w:type="pct"/>
            <w:tcBorders>
              <w:top w:val="nil"/>
              <w:left w:val="nil"/>
              <w:bottom w:val="single" w:sz="4" w:space="0" w:color="auto"/>
              <w:right w:val="single" w:sz="4" w:space="0" w:color="auto"/>
            </w:tcBorders>
            <w:shd w:val="clear" w:color="auto" w:fill="auto"/>
            <w:vAlign w:val="center"/>
            <w:hideMark/>
          </w:tcPr>
          <w:p w14:paraId="7CE53853"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3.Sistemas de </w:t>
            </w:r>
            <w:proofErr w:type="spellStart"/>
            <w:r w:rsidRPr="00852069">
              <w:rPr>
                <w:rFonts w:ascii="Arial" w:hAnsi="Arial" w:cs="Arial"/>
                <w:sz w:val="22"/>
                <w:szCs w:val="22"/>
                <w:lang w:eastAsia="es-CO"/>
              </w:rPr>
              <w:t>ahorro</w:t>
            </w:r>
            <w:proofErr w:type="spellEnd"/>
          </w:p>
        </w:tc>
      </w:tr>
      <w:tr w:rsidR="00731C46" w:rsidRPr="00852069" w14:paraId="6209F7E2" w14:textId="77777777" w:rsidTr="00C37182">
        <w:trPr>
          <w:trHeight w:val="312"/>
        </w:trPr>
        <w:tc>
          <w:tcPr>
            <w:tcW w:w="1260" w:type="pct"/>
            <w:vMerge w:val="restart"/>
            <w:tcBorders>
              <w:top w:val="nil"/>
              <w:left w:val="single" w:sz="4" w:space="0" w:color="auto"/>
              <w:bottom w:val="single" w:sz="4" w:space="0" w:color="auto"/>
              <w:right w:val="single" w:sz="4" w:space="0" w:color="auto"/>
            </w:tcBorders>
            <w:shd w:val="clear" w:color="auto" w:fill="auto"/>
            <w:vAlign w:val="center"/>
            <w:hideMark/>
          </w:tcPr>
          <w:p w14:paraId="4C549C4A"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2.Divulgación, </w:t>
            </w:r>
            <w:proofErr w:type="spellStart"/>
            <w:r w:rsidRPr="00852069">
              <w:rPr>
                <w:rFonts w:ascii="Arial" w:hAnsi="Arial" w:cs="Arial"/>
                <w:sz w:val="22"/>
                <w:szCs w:val="22"/>
                <w:lang w:eastAsia="es-CO"/>
              </w:rPr>
              <w:t>capacitación</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publicación</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políticas</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ahorro</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consumo</w:t>
            </w:r>
            <w:proofErr w:type="spellEnd"/>
            <w:r w:rsidRPr="00852069">
              <w:rPr>
                <w:rFonts w:ascii="Arial" w:hAnsi="Arial" w:cs="Arial"/>
                <w:sz w:val="22"/>
                <w:szCs w:val="22"/>
                <w:lang w:eastAsia="es-CO"/>
              </w:rPr>
              <w:t xml:space="preserve">, a las </w:t>
            </w:r>
            <w:proofErr w:type="spellStart"/>
            <w:r w:rsidRPr="00852069">
              <w:rPr>
                <w:rFonts w:ascii="Arial" w:hAnsi="Arial" w:cs="Arial"/>
                <w:sz w:val="22"/>
                <w:szCs w:val="22"/>
                <w:lang w:eastAsia="es-CO"/>
              </w:rPr>
              <w:t>niñas</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transición</w:t>
            </w:r>
            <w:proofErr w:type="spellEnd"/>
            <w:r w:rsidRPr="00852069">
              <w:rPr>
                <w:rFonts w:ascii="Arial" w:hAnsi="Arial" w:cs="Arial"/>
                <w:sz w:val="22"/>
                <w:szCs w:val="22"/>
                <w:lang w:eastAsia="es-CO"/>
              </w:rPr>
              <w:t>.</w:t>
            </w:r>
          </w:p>
        </w:tc>
        <w:tc>
          <w:tcPr>
            <w:tcW w:w="1684" w:type="pct"/>
            <w:tcBorders>
              <w:top w:val="nil"/>
              <w:left w:val="nil"/>
              <w:bottom w:val="single" w:sz="4" w:space="0" w:color="auto"/>
              <w:right w:val="single" w:sz="4" w:space="0" w:color="auto"/>
            </w:tcBorders>
            <w:shd w:val="clear" w:color="auto" w:fill="auto"/>
            <w:vAlign w:val="center"/>
            <w:hideMark/>
          </w:tcPr>
          <w:p w14:paraId="64FC92C1" w14:textId="77777777" w:rsidR="00731C46" w:rsidRPr="00852069" w:rsidRDefault="00731C46" w:rsidP="00C37182">
            <w:pPr>
              <w:jc w:val="center"/>
              <w:rPr>
                <w:rFonts w:ascii="Arial" w:hAnsi="Arial" w:cs="Arial"/>
                <w:sz w:val="22"/>
                <w:szCs w:val="22"/>
                <w:lang w:eastAsia="es-CO"/>
              </w:rPr>
            </w:pPr>
            <w:proofErr w:type="spellStart"/>
            <w:r w:rsidRPr="00852069">
              <w:rPr>
                <w:rFonts w:ascii="Arial" w:hAnsi="Arial" w:cs="Arial"/>
                <w:sz w:val="22"/>
                <w:szCs w:val="22"/>
                <w:lang w:eastAsia="es-CO"/>
              </w:rPr>
              <w:t>Uso</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Racional</w:t>
            </w:r>
            <w:proofErr w:type="spellEnd"/>
          </w:p>
        </w:tc>
        <w:tc>
          <w:tcPr>
            <w:tcW w:w="2056" w:type="pct"/>
            <w:vMerge w:val="restart"/>
            <w:tcBorders>
              <w:top w:val="nil"/>
              <w:left w:val="single" w:sz="4" w:space="0" w:color="auto"/>
              <w:bottom w:val="single" w:sz="4" w:space="0" w:color="auto"/>
              <w:right w:val="single" w:sz="4" w:space="0" w:color="auto"/>
            </w:tcBorders>
            <w:shd w:val="clear" w:color="auto" w:fill="auto"/>
            <w:vAlign w:val="center"/>
            <w:hideMark/>
          </w:tcPr>
          <w:p w14:paraId="4896F38B" w14:textId="77777777" w:rsidR="00731C46" w:rsidRPr="00852069" w:rsidRDefault="00731C46" w:rsidP="00C37182">
            <w:pPr>
              <w:jc w:val="center"/>
              <w:rPr>
                <w:rFonts w:ascii="Arial" w:hAnsi="Arial" w:cs="Arial"/>
                <w:sz w:val="22"/>
                <w:szCs w:val="22"/>
                <w:lang w:eastAsia="es-CO"/>
              </w:rPr>
            </w:pPr>
            <w:r w:rsidRPr="00852069">
              <w:rPr>
                <w:rFonts w:ascii="Arial" w:hAnsi="Arial" w:cs="Arial"/>
                <w:sz w:val="22"/>
                <w:szCs w:val="22"/>
                <w:lang w:eastAsia="es-CO"/>
              </w:rPr>
              <w:t xml:space="preserve">1. </w:t>
            </w:r>
            <w:proofErr w:type="spellStart"/>
            <w:r w:rsidRPr="00852069">
              <w:rPr>
                <w:rFonts w:ascii="Arial" w:hAnsi="Arial" w:cs="Arial"/>
                <w:sz w:val="22"/>
                <w:szCs w:val="22"/>
                <w:lang w:eastAsia="es-CO"/>
              </w:rPr>
              <w:t>Campaña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Cívica</w:t>
            </w:r>
            <w:proofErr w:type="spellEnd"/>
          </w:p>
        </w:tc>
      </w:tr>
      <w:tr w:rsidR="00731C46" w:rsidRPr="00852069" w14:paraId="7347CE74" w14:textId="77777777" w:rsidTr="00C37182">
        <w:trPr>
          <w:trHeight w:val="864"/>
        </w:trPr>
        <w:tc>
          <w:tcPr>
            <w:tcW w:w="1260" w:type="pct"/>
            <w:vMerge/>
            <w:tcBorders>
              <w:top w:val="nil"/>
              <w:left w:val="single" w:sz="4" w:space="0" w:color="auto"/>
              <w:bottom w:val="single" w:sz="4" w:space="0" w:color="auto"/>
              <w:right w:val="single" w:sz="4" w:space="0" w:color="auto"/>
            </w:tcBorders>
            <w:vAlign w:val="center"/>
            <w:hideMark/>
          </w:tcPr>
          <w:p w14:paraId="33777185" w14:textId="77777777" w:rsidR="00731C46" w:rsidRPr="00852069" w:rsidRDefault="00731C46" w:rsidP="00C37182">
            <w:pP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084ABBAF" w14:textId="77777777" w:rsidR="00731C46" w:rsidRPr="00852069" w:rsidRDefault="00731C46" w:rsidP="00C37182">
            <w:pPr>
              <w:rPr>
                <w:rFonts w:ascii="Arial" w:hAnsi="Arial" w:cs="Arial"/>
                <w:sz w:val="22"/>
                <w:szCs w:val="22"/>
                <w:lang w:eastAsia="es-CO"/>
              </w:rPr>
            </w:pPr>
            <w:r w:rsidRPr="00852069">
              <w:rPr>
                <w:rFonts w:ascii="Arial" w:hAnsi="Arial" w:cs="Arial"/>
                <w:sz w:val="22"/>
                <w:szCs w:val="22"/>
                <w:lang w:eastAsia="es-CO"/>
              </w:rPr>
              <w:t xml:space="preserve">1. </w:t>
            </w:r>
            <w:proofErr w:type="spellStart"/>
            <w:r w:rsidRPr="00852069">
              <w:rPr>
                <w:rFonts w:ascii="Arial" w:hAnsi="Arial" w:cs="Arial"/>
                <w:sz w:val="22"/>
                <w:szCs w:val="22"/>
                <w:lang w:eastAsia="es-CO"/>
              </w:rPr>
              <w:t>Talleres</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capacitación</w:t>
            </w:r>
            <w:proofErr w:type="spellEnd"/>
            <w:r w:rsidRPr="00852069">
              <w:rPr>
                <w:rFonts w:ascii="Arial" w:hAnsi="Arial" w:cs="Arial"/>
                <w:sz w:val="22"/>
                <w:szCs w:val="22"/>
                <w:lang w:eastAsia="es-CO"/>
              </w:rPr>
              <w:t xml:space="preserve"> del </w:t>
            </w:r>
            <w:proofErr w:type="spellStart"/>
            <w:r w:rsidRPr="00852069">
              <w:rPr>
                <w:rFonts w:ascii="Arial" w:hAnsi="Arial" w:cs="Arial"/>
                <w:sz w:val="22"/>
                <w:szCs w:val="22"/>
                <w:lang w:eastAsia="es-CO"/>
              </w:rPr>
              <w:t>uso</w:t>
            </w:r>
            <w:proofErr w:type="spellEnd"/>
            <w:r w:rsidRPr="00852069">
              <w:rPr>
                <w:rFonts w:ascii="Arial" w:hAnsi="Arial" w:cs="Arial"/>
                <w:sz w:val="22"/>
                <w:szCs w:val="22"/>
                <w:lang w:eastAsia="es-CO"/>
              </w:rPr>
              <w:t xml:space="preserve"> y del </w:t>
            </w:r>
            <w:proofErr w:type="spellStart"/>
            <w:r w:rsidRPr="00852069">
              <w:rPr>
                <w:rFonts w:ascii="Arial" w:hAnsi="Arial" w:cs="Arial"/>
                <w:sz w:val="22"/>
                <w:szCs w:val="22"/>
                <w:lang w:eastAsia="es-CO"/>
              </w:rPr>
              <w:t>cuidado</w:t>
            </w:r>
            <w:proofErr w:type="spellEnd"/>
            <w:r w:rsidRPr="00852069">
              <w:rPr>
                <w:rFonts w:ascii="Arial" w:hAnsi="Arial" w:cs="Arial"/>
                <w:sz w:val="22"/>
                <w:szCs w:val="22"/>
                <w:lang w:eastAsia="es-CO"/>
              </w:rPr>
              <w:t xml:space="preserve"> de las </w:t>
            </w:r>
            <w:proofErr w:type="spellStart"/>
            <w:r w:rsidRPr="00852069">
              <w:rPr>
                <w:rFonts w:ascii="Arial" w:hAnsi="Arial" w:cs="Arial"/>
                <w:sz w:val="22"/>
                <w:szCs w:val="22"/>
                <w:lang w:eastAsia="es-CO"/>
              </w:rPr>
              <w:t>instalaciones</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agua</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lluvia</w:t>
            </w:r>
            <w:proofErr w:type="spellEnd"/>
            <w:r w:rsidRPr="00852069">
              <w:rPr>
                <w:rFonts w:ascii="Arial" w:hAnsi="Arial" w:cs="Arial"/>
                <w:sz w:val="22"/>
                <w:szCs w:val="22"/>
                <w:lang w:eastAsia="es-CO"/>
              </w:rPr>
              <w:t xml:space="preserve">                                                                  </w:t>
            </w:r>
          </w:p>
        </w:tc>
        <w:tc>
          <w:tcPr>
            <w:tcW w:w="2056" w:type="pct"/>
            <w:vMerge/>
            <w:tcBorders>
              <w:top w:val="nil"/>
              <w:left w:val="single" w:sz="4" w:space="0" w:color="auto"/>
              <w:bottom w:val="single" w:sz="4" w:space="0" w:color="auto"/>
              <w:right w:val="single" w:sz="4" w:space="0" w:color="auto"/>
            </w:tcBorders>
            <w:vAlign w:val="center"/>
            <w:hideMark/>
          </w:tcPr>
          <w:p w14:paraId="360EDD2D" w14:textId="77777777" w:rsidR="00731C46" w:rsidRPr="00852069" w:rsidRDefault="00731C46" w:rsidP="00C37182">
            <w:pPr>
              <w:rPr>
                <w:rFonts w:ascii="Arial" w:hAnsi="Arial" w:cs="Arial"/>
                <w:sz w:val="22"/>
                <w:szCs w:val="22"/>
                <w:lang w:eastAsia="es-CO"/>
              </w:rPr>
            </w:pPr>
          </w:p>
        </w:tc>
      </w:tr>
      <w:tr w:rsidR="00731C46" w:rsidRPr="00852069" w14:paraId="6E8B24A2" w14:textId="77777777" w:rsidTr="00C37182">
        <w:trPr>
          <w:trHeight w:val="1728"/>
        </w:trPr>
        <w:tc>
          <w:tcPr>
            <w:tcW w:w="1260" w:type="pct"/>
            <w:vMerge/>
            <w:tcBorders>
              <w:top w:val="nil"/>
              <w:left w:val="single" w:sz="4" w:space="0" w:color="auto"/>
              <w:bottom w:val="single" w:sz="4" w:space="0" w:color="auto"/>
              <w:right w:val="single" w:sz="4" w:space="0" w:color="auto"/>
            </w:tcBorders>
            <w:vAlign w:val="center"/>
            <w:hideMark/>
          </w:tcPr>
          <w:p w14:paraId="24C82071" w14:textId="77777777" w:rsidR="00731C46" w:rsidRPr="00852069" w:rsidRDefault="00731C46" w:rsidP="00C37182">
            <w:pP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2C9162E6" w14:textId="77777777" w:rsidR="00731C46" w:rsidRPr="00852069" w:rsidRDefault="00731C46" w:rsidP="00C37182">
            <w:pPr>
              <w:rPr>
                <w:rFonts w:ascii="Arial" w:hAnsi="Arial" w:cs="Arial"/>
                <w:sz w:val="22"/>
                <w:szCs w:val="22"/>
                <w:lang w:eastAsia="es-CO"/>
              </w:rPr>
            </w:pPr>
            <w:r w:rsidRPr="00852069">
              <w:rPr>
                <w:rFonts w:ascii="Arial" w:hAnsi="Arial" w:cs="Arial"/>
                <w:sz w:val="22"/>
                <w:szCs w:val="22"/>
                <w:lang w:eastAsia="es-CO"/>
              </w:rPr>
              <w:t xml:space="preserve">2. </w:t>
            </w:r>
            <w:proofErr w:type="spellStart"/>
            <w:r w:rsidRPr="00852069">
              <w:rPr>
                <w:rFonts w:ascii="Arial" w:hAnsi="Arial" w:cs="Arial"/>
                <w:sz w:val="22"/>
                <w:szCs w:val="22"/>
                <w:lang w:eastAsia="es-CO"/>
              </w:rPr>
              <w:t>Organizar</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exposiciones</w:t>
            </w:r>
            <w:proofErr w:type="spellEnd"/>
            <w:r w:rsidRPr="00852069">
              <w:rPr>
                <w:rFonts w:ascii="Arial" w:hAnsi="Arial" w:cs="Arial"/>
                <w:sz w:val="22"/>
                <w:szCs w:val="22"/>
                <w:lang w:eastAsia="es-CO"/>
              </w:rPr>
              <w:t xml:space="preserve"> con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fin de </w:t>
            </w:r>
            <w:proofErr w:type="spellStart"/>
            <w:r w:rsidRPr="00852069">
              <w:rPr>
                <w:rFonts w:ascii="Arial" w:hAnsi="Arial" w:cs="Arial"/>
                <w:sz w:val="22"/>
                <w:szCs w:val="22"/>
                <w:lang w:eastAsia="es-CO"/>
              </w:rPr>
              <w:t>divulgar</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los</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resultados</w:t>
            </w:r>
            <w:proofErr w:type="spellEnd"/>
            <w:r w:rsidRPr="00852069">
              <w:rPr>
                <w:rFonts w:ascii="Arial" w:hAnsi="Arial" w:cs="Arial"/>
                <w:sz w:val="22"/>
                <w:szCs w:val="22"/>
                <w:lang w:eastAsia="es-CO"/>
              </w:rPr>
              <w:t xml:space="preserve"> que se </w:t>
            </w:r>
            <w:proofErr w:type="spellStart"/>
            <w:r w:rsidRPr="00852069">
              <w:rPr>
                <w:rFonts w:ascii="Arial" w:hAnsi="Arial" w:cs="Arial"/>
                <w:sz w:val="22"/>
                <w:szCs w:val="22"/>
                <w:lang w:eastAsia="es-CO"/>
              </w:rPr>
              <w:t>obtengan</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en</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programa</w:t>
            </w:r>
            <w:proofErr w:type="spellEnd"/>
            <w:r w:rsidRPr="00852069">
              <w:rPr>
                <w:rFonts w:ascii="Arial" w:hAnsi="Arial" w:cs="Arial"/>
                <w:sz w:val="22"/>
                <w:szCs w:val="22"/>
                <w:lang w:eastAsia="es-CO"/>
              </w:rPr>
              <w:t xml:space="preserve"> de </w:t>
            </w:r>
            <w:proofErr w:type="spellStart"/>
            <w:r w:rsidRPr="00852069">
              <w:rPr>
                <w:rFonts w:ascii="Arial" w:hAnsi="Arial" w:cs="Arial"/>
                <w:sz w:val="22"/>
                <w:szCs w:val="22"/>
                <w:lang w:eastAsia="es-CO"/>
              </w:rPr>
              <w:t>ahorro</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uso</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eficiente</w:t>
            </w:r>
            <w:proofErr w:type="spellEnd"/>
            <w:r w:rsidRPr="00852069">
              <w:rPr>
                <w:rFonts w:ascii="Arial" w:hAnsi="Arial" w:cs="Arial"/>
                <w:sz w:val="22"/>
                <w:szCs w:val="22"/>
                <w:lang w:eastAsia="es-CO"/>
              </w:rPr>
              <w:t xml:space="preserve"> del </w:t>
            </w:r>
            <w:proofErr w:type="spellStart"/>
            <w:r w:rsidRPr="00852069">
              <w:rPr>
                <w:rFonts w:ascii="Arial" w:hAnsi="Arial" w:cs="Arial"/>
                <w:sz w:val="22"/>
                <w:szCs w:val="22"/>
                <w:lang w:eastAsia="es-CO"/>
              </w:rPr>
              <w:t>recurso</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en</w:t>
            </w:r>
            <w:proofErr w:type="spellEnd"/>
            <w:r w:rsidRPr="00852069">
              <w:rPr>
                <w:rFonts w:ascii="Arial" w:hAnsi="Arial" w:cs="Arial"/>
                <w:sz w:val="22"/>
                <w:szCs w:val="22"/>
                <w:lang w:eastAsia="es-CO"/>
              </w:rPr>
              <w:t xml:space="preserve"> la </w:t>
            </w:r>
            <w:proofErr w:type="spellStart"/>
            <w:r w:rsidRPr="00852069">
              <w:rPr>
                <w:rFonts w:ascii="Arial" w:hAnsi="Arial" w:cs="Arial"/>
                <w:sz w:val="22"/>
                <w:szCs w:val="22"/>
                <w:lang w:eastAsia="es-CO"/>
              </w:rPr>
              <w:t>institución</w:t>
            </w:r>
            <w:proofErr w:type="spellEnd"/>
            <w:r w:rsidRPr="00852069">
              <w:rPr>
                <w:rFonts w:ascii="Arial" w:hAnsi="Arial" w:cs="Arial"/>
                <w:sz w:val="22"/>
                <w:szCs w:val="22"/>
                <w:lang w:eastAsia="es-CO"/>
              </w:rPr>
              <w:t xml:space="preserve">                                                     </w:t>
            </w:r>
          </w:p>
        </w:tc>
        <w:tc>
          <w:tcPr>
            <w:tcW w:w="2056" w:type="pct"/>
            <w:vMerge/>
            <w:tcBorders>
              <w:top w:val="nil"/>
              <w:left w:val="single" w:sz="4" w:space="0" w:color="auto"/>
              <w:bottom w:val="single" w:sz="4" w:space="0" w:color="auto"/>
              <w:right w:val="single" w:sz="4" w:space="0" w:color="auto"/>
            </w:tcBorders>
            <w:vAlign w:val="center"/>
            <w:hideMark/>
          </w:tcPr>
          <w:p w14:paraId="608BCED8" w14:textId="77777777" w:rsidR="00731C46" w:rsidRPr="00852069" w:rsidRDefault="00731C46" w:rsidP="00C37182">
            <w:pPr>
              <w:rPr>
                <w:rFonts w:ascii="Arial" w:hAnsi="Arial" w:cs="Arial"/>
                <w:sz w:val="22"/>
                <w:szCs w:val="22"/>
                <w:lang w:eastAsia="es-CO"/>
              </w:rPr>
            </w:pPr>
          </w:p>
        </w:tc>
      </w:tr>
      <w:tr w:rsidR="00731C46" w:rsidRPr="00852069" w14:paraId="633A5A06" w14:textId="77777777" w:rsidTr="00C37182">
        <w:trPr>
          <w:trHeight w:val="2304"/>
        </w:trPr>
        <w:tc>
          <w:tcPr>
            <w:tcW w:w="1260" w:type="pct"/>
            <w:vMerge/>
            <w:tcBorders>
              <w:top w:val="nil"/>
              <w:left w:val="single" w:sz="4" w:space="0" w:color="auto"/>
              <w:bottom w:val="single" w:sz="4" w:space="0" w:color="auto"/>
              <w:right w:val="single" w:sz="4" w:space="0" w:color="auto"/>
            </w:tcBorders>
            <w:vAlign w:val="center"/>
            <w:hideMark/>
          </w:tcPr>
          <w:p w14:paraId="6B0957D4" w14:textId="77777777" w:rsidR="00731C46" w:rsidRPr="00852069" w:rsidRDefault="00731C46" w:rsidP="00C37182">
            <w:pPr>
              <w:rPr>
                <w:rFonts w:ascii="Arial" w:hAnsi="Arial" w:cs="Arial"/>
                <w:sz w:val="22"/>
                <w:szCs w:val="22"/>
                <w:lang w:eastAsia="es-CO"/>
              </w:rPr>
            </w:pPr>
          </w:p>
        </w:tc>
        <w:tc>
          <w:tcPr>
            <w:tcW w:w="1684" w:type="pct"/>
            <w:tcBorders>
              <w:top w:val="nil"/>
              <w:left w:val="nil"/>
              <w:bottom w:val="single" w:sz="4" w:space="0" w:color="auto"/>
              <w:right w:val="single" w:sz="4" w:space="0" w:color="auto"/>
            </w:tcBorders>
            <w:shd w:val="clear" w:color="auto" w:fill="auto"/>
            <w:vAlign w:val="center"/>
            <w:hideMark/>
          </w:tcPr>
          <w:p w14:paraId="607B5F51" w14:textId="77777777" w:rsidR="00731C46" w:rsidRPr="00852069" w:rsidRDefault="00731C46" w:rsidP="00C37182">
            <w:pPr>
              <w:rPr>
                <w:rFonts w:ascii="Arial" w:hAnsi="Arial" w:cs="Arial"/>
                <w:sz w:val="22"/>
                <w:szCs w:val="22"/>
                <w:lang w:eastAsia="es-CO"/>
              </w:rPr>
            </w:pPr>
            <w:r w:rsidRPr="00852069">
              <w:rPr>
                <w:rFonts w:ascii="Arial" w:hAnsi="Arial" w:cs="Arial"/>
                <w:sz w:val="22"/>
                <w:szCs w:val="22"/>
                <w:lang w:eastAsia="es-CO"/>
              </w:rPr>
              <w:t xml:space="preserve">3. </w:t>
            </w:r>
            <w:proofErr w:type="spellStart"/>
            <w:r w:rsidRPr="00852069">
              <w:rPr>
                <w:rFonts w:ascii="Arial" w:hAnsi="Arial" w:cs="Arial"/>
                <w:sz w:val="22"/>
                <w:szCs w:val="22"/>
                <w:lang w:eastAsia="es-CO"/>
              </w:rPr>
              <w:t>Realizar</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una</w:t>
            </w:r>
            <w:proofErr w:type="spellEnd"/>
            <w:r w:rsidRPr="00852069">
              <w:rPr>
                <w:rFonts w:ascii="Arial" w:hAnsi="Arial" w:cs="Arial"/>
                <w:sz w:val="22"/>
                <w:szCs w:val="22"/>
                <w:lang w:eastAsia="es-CO"/>
              </w:rPr>
              <w:t xml:space="preserve"> mesa de </w:t>
            </w:r>
            <w:proofErr w:type="spellStart"/>
            <w:r w:rsidRPr="00852069">
              <w:rPr>
                <w:rFonts w:ascii="Arial" w:hAnsi="Arial" w:cs="Arial"/>
                <w:sz w:val="22"/>
                <w:szCs w:val="22"/>
                <w:lang w:eastAsia="es-CO"/>
              </w:rPr>
              <w:t>trabajo</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donde</w:t>
            </w:r>
            <w:proofErr w:type="spellEnd"/>
            <w:r w:rsidRPr="00852069">
              <w:rPr>
                <w:rFonts w:ascii="Arial" w:hAnsi="Arial" w:cs="Arial"/>
                <w:sz w:val="22"/>
                <w:szCs w:val="22"/>
                <w:lang w:eastAsia="es-CO"/>
              </w:rPr>
              <w:t xml:space="preserve"> se </w:t>
            </w:r>
            <w:proofErr w:type="spellStart"/>
            <w:r w:rsidRPr="00852069">
              <w:rPr>
                <w:rFonts w:ascii="Arial" w:hAnsi="Arial" w:cs="Arial"/>
                <w:sz w:val="22"/>
                <w:szCs w:val="22"/>
                <w:lang w:eastAsia="es-CO"/>
              </w:rPr>
              <w:t>evalúan</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los</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criterios</w:t>
            </w:r>
            <w:proofErr w:type="spellEnd"/>
            <w:r w:rsidRPr="00852069">
              <w:rPr>
                <w:rFonts w:ascii="Arial" w:hAnsi="Arial" w:cs="Arial"/>
                <w:sz w:val="22"/>
                <w:szCs w:val="22"/>
                <w:lang w:eastAsia="es-CO"/>
              </w:rPr>
              <w:t xml:space="preserve"> para </w:t>
            </w:r>
            <w:proofErr w:type="spellStart"/>
            <w:r w:rsidRPr="00852069">
              <w:rPr>
                <w:rFonts w:ascii="Arial" w:hAnsi="Arial" w:cs="Arial"/>
                <w:sz w:val="22"/>
                <w:szCs w:val="22"/>
                <w:lang w:eastAsia="es-CO"/>
              </w:rPr>
              <w:t>realizar</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el</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proyecto</w:t>
            </w:r>
            <w:proofErr w:type="spellEnd"/>
            <w:r w:rsidRPr="00852069">
              <w:rPr>
                <w:rFonts w:ascii="Arial" w:hAnsi="Arial" w:cs="Arial"/>
                <w:sz w:val="22"/>
                <w:szCs w:val="22"/>
                <w:lang w:eastAsia="es-CO"/>
              </w:rPr>
              <w:t xml:space="preserve">, tanto la </w:t>
            </w:r>
            <w:proofErr w:type="spellStart"/>
            <w:r w:rsidRPr="00852069">
              <w:rPr>
                <w:rFonts w:ascii="Arial" w:hAnsi="Arial" w:cs="Arial"/>
                <w:sz w:val="22"/>
                <w:szCs w:val="22"/>
                <w:lang w:eastAsia="es-CO"/>
              </w:rPr>
              <w:t>alcaldía</w:t>
            </w:r>
            <w:proofErr w:type="spellEnd"/>
            <w:r w:rsidRPr="00852069">
              <w:rPr>
                <w:rFonts w:ascii="Arial" w:hAnsi="Arial" w:cs="Arial"/>
                <w:sz w:val="22"/>
                <w:szCs w:val="22"/>
                <w:lang w:eastAsia="es-CO"/>
              </w:rPr>
              <w:t xml:space="preserve"> de la </w:t>
            </w:r>
            <w:proofErr w:type="spellStart"/>
            <w:r w:rsidRPr="00852069">
              <w:rPr>
                <w:rFonts w:ascii="Arial" w:hAnsi="Arial" w:cs="Arial"/>
                <w:sz w:val="22"/>
                <w:szCs w:val="22"/>
                <w:lang w:eastAsia="es-CO"/>
              </w:rPr>
              <w:t>localidad</w:t>
            </w:r>
            <w:proofErr w:type="spellEnd"/>
            <w:r w:rsidRPr="00852069">
              <w:rPr>
                <w:rFonts w:ascii="Arial" w:hAnsi="Arial" w:cs="Arial"/>
                <w:sz w:val="22"/>
                <w:szCs w:val="22"/>
                <w:lang w:eastAsia="es-CO"/>
              </w:rPr>
              <w:t xml:space="preserve">, </w:t>
            </w:r>
            <w:proofErr w:type="spellStart"/>
            <w:r w:rsidRPr="00852069">
              <w:rPr>
                <w:rFonts w:ascii="Arial" w:hAnsi="Arial" w:cs="Arial"/>
                <w:sz w:val="22"/>
                <w:szCs w:val="22"/>
                <w:lang w:eastAsia="es-CO"/>
              </w:rPr>
              <w:t>administrativos</w:t>
            </w:r>
            <w:proofErr w:type="spellEnd"/>
            <w:r w:rsidRPr="00852069">
              <w:rPr>
                <w:rFonts w:ascii="Arial" w:hAnsi="Arial" w:cs="Arial"/>
                <w:sz w:val="22"/>
                <w:szCs w:val="22"/>
                <w:lang w:eastAsia="es-CO"/>
              </w:rPr>
              <w:t xml:space="preserve"> de la </w:t>
            </w:r>
            <w:proofErr w:type="spellStart"/>
            <w:r w:rsidRPr="00852069">
              <w:rPr>
                <w:rFonts w:ascii="Arial" w:hAnsi="Arial" w:cs="Arial"/>
                <w:sz w:val="22"/>
                <w:szCs w:val="22"/>
                <w:lang w:eastAsia="es-CO"/>
              </w:rPr>
              <w:t>institución</w:t>
            </w:r>
            <w:proofErr w:type="spellEnd"/>
            <w:r w:rsidRPr="00852069">
              <w:rPr>
                <w:rFonts w:ascii="Arial" w:hAnsi="Arial" w:cs="Arial"/>
                <w:sz w:val="22"/>
                <w:szCs w:val="22"/>
                <w:lang w:eastAsia="es-CO"/>
              </w:rPr>
              <w:t xml:space="preserve"> y </w:t>
            </w:r>
            <w:proofErr w:type="spellStart"/>
            <w:r w:rsidRPr="00852069">
              <w:rPr>
                <w:rFonts w:ascii="Arial" w:hAnsi="Arial" w:cs="Arial"/>
                <w:sz w:val="22"/>
                <w:szCs w:val="22"/>
                <w:lang w:eastAsia="es-CO"/>
              </w:rPr>
              <w:t>estudiantes</w:t>
            </w:r>
            <w:proofErr w:type="spellEnd"/>
            <w:r w:rsidRPr="00852069">
              <w:rPr>
                <w:rFonts w:ascii="Arial" w:hAnsi="Arial" w:cs="Arial"/>
                <w:sz w:val="22"/>
                <w:szCs w:val="22"/>
                <w:lang w:eastAsia="es-CO"/>
              </w:rPr>
              <w:t xml:space="preserve"> del </w:t>
            </w:r>
            <w:proofErr w:type="spellStart"/>
            <w:r w:rsidRPr="00852069">
              <w:rPr>
                <w:rFonts w:ascii="Arial" w:hAnsi="Arial" w:cs="Arial"/>
                <w:sz w:val="22"/>
                <w:szCs w:val="22"/>
                <w:lang w:eastAsia="es-CO"/>
              </w:rPr>
              <w:t>proyecto</w:t>
            </w:r>
            <w:proofErr w:type="spellEnd"/>
            <w:r w:rsidRPr="00852069">
              <w:rPr>
                <w:rFonts w:ascii="Arial" w:hAnsi="Arial" w:cs="Arial"/>
                <w:sz w:val="22"/>
                <w:szCs w:val="22"/>
                <w:lang w:eastAsia="es-CO"/>
              </w:rPr>
              <w:t>.</w:t>
            </w:r>
          </w:p>
        </w:tc>
        <w:tc>
          <w:tcPr>
            <w:tcW w:w="2056" w:type="pct"/>
            <w:vMerge/>
            <w:tcBorders>
              <w:top w:val="nil"/>
              <w:left w:val="single" w:sz="4" w:space="0" w:color="auto"/>
              <w:bottom w:val="single" w:sz="4" w:space="0" w:color="auto"/>
              <w:right w:val="single" w:sz="4" w:space="0" w:color="auto"/>
            </w:tcBorders>
            <w:vAlign w:val="center"/>
            <w:hideMark/>
          </w:tcPr>
          <w:p w14:paraId="780497A4" w14:textId="77777777" w:rsidR="00731C46" w:rsidRPr="00852069" w:rsidRDefault="00731C46" w:rsidP="00C37182">
            <w:pPr>
              <w:rPr>
                <w:rFonts w:ascii="Arial" w:hAnsi="Arial" w:cs="Arial"/>
                <w:sz w:val="22"/>
                <w:szCs w:val="22"/>
                <w:lang w:eastAsia="es-CO"/>
              </w:rPr>
            </w:pPr>
          </w:p>
        </w:tc>
      </w:tr>
    </w:tbl>
    <w:p w14:paraId="7C98BE58" w14:textId="6F10FD96" w:rsidR="00852069" w:rsidRDefault="00852069" w:rsidP="00852069">
      <w:pPr>
        <w:pStyle w:val="Ttulo1"/>
        <w:numPr>
          <w:ilvl w:val="0"/>
          <w:numId w:val="0"/>
        </w:numPr>
        <w:ind w:left="720"/>
        <w:jc w:val="left"/>
      </w:pPr>
      <w:bookmarkStart w:id="17" w:name="_Toc113914675"/>
      <w:bookmarkEnd w:id="16"/>
    </w:p>
    <w:p w14:paraId="79DD4F9C" w14:textId="3A441812" w:rsidR="00852069" w:rsidRDefault="00852069" w:rsidP="00852069">
      <w:pPr>
        <w:rPr>
          <w:lang w:val="es-ES"/>
        </w:rPr>
      </w:pPr>
    </w:p>
    <w:p w14:paraId="615C42E1" w14:textId="77777777" w:rsidR="00852069" w:rsidRPr="00852069" w:rsidRDefault="00852069" w:rsidP="00852069">
      <w:pPr>
        <w:rPr>
          <w:lang w:val="es-ES"/>
        </w:rPr>
      </w:pPr>
    </w:p>
    <w:p w14:paraId="509C844D" w14:textId="31EA179D" w:rsidR="00731C46" w:rsidRDefault="00731C46" w:rsidP="00852069">
      <w:pPr>
        <w:pStyle w:val="Ttulo1"/>
      </w:pPr>
      <w:r>
        <w:lastRenderedPageBreak/>
        <w:t>SUPUESTOS</w:t>
      </w:r>
      <w:bookmarkEnd w:id="17"/>
    </w:p>
    <w:p w14:paraId="1F8C5BEF" w14:textId="77777777" w:rsidR="00731C46" w:rsidRPr="00731C46" w:rsidRDefault="00731C46" w:rsidP="00731C46">
      <w:pPr>
        <w:rPr>
          <w:lang w:val="es-ES"/>
        </w:rPr>
      </w:pPr>
    </w:p>
    <w:p w14:paraId="66AFB11F" w14:textId="77777777" w:rsidR="00731C46" w:rsidRPr="00F334A1" w:rsidRDefault="00731C46" w:rsidP="00731C46">
      <w:pPr>
        <w:pStyle w:val="Sinespaciado"/>
        <w:numPr>
          <w:ilvl w:val="0"/>
          <w:numId w:val="24"/>
        </w:numPr>
        <w:spacing w:line="360" w:lineRule="auto"/>
        <w:jc w:val="both"/>
        <w:rPr>
          <w:rFonts w:ascii="Arial" w:hAnsi="Arial" w:cs="Arial"/>
          <w:sz w:val="24"/>
          <w:szCs w:val="24"/>
        </w:rPr>
      </w:pPr>
      <w:r w:rsidRPr="00F334A1">
        <w:rPr>
          <w:rFonts w:ascii="Arial" w:hAnsi="Arial" w:cs="Arial"/>
          <w:sz w:val="24"/>
          <w:szCs w:val="24"/>
        </w:rPr>
        <w:t>Los recursos para el proyecto se encuentran destinado para tal fin.</w:t>
      </w:r>
    </w:p>
    <w:p w14:paraId="7D2ACF2B" w14:textId="77777777" w:rsidR="00731C46" w:rsidRPr="00F334A1" w:rsidRDefault="00731C46" w:rsidP="00731C46">
      <w:pPr>
        <w:pStyle w:val="Sinespaciado"/>
        <w:numPr>
          <w:ilvl w:val="0"/>
          <w:numId w:val="24"/>
        </w:numPr>
        <w:spacing w:line="360" w:lineRule="auto"/>
        <w:jc w:val="both"/>
        <w:rPr>
          <w:rFonts w:ascii="Arial" w:hAnsi="Arial" w:cs="Arial"/>
          <w:sz w:val="24"/>
          <w:szCs w:val="24"/>
        </w:rPr>
      </w:pPr>
      <w:r w:rsidRPr="00F334A1">
        <w:rPr>
          <w:rFonts w:ascii="Arial" w:hAnsi="Arial" w:cs="Arial"/>
          <w:sz w:val="24"/>
          <w:szCs w:val="24"/>
        </w:rPr>
        <w:t>El recurso de personal para labor se contratará a tiempo.</w:t>
      </w:r>
    </w:p>
    <w:p w14:paraId="6E5AADD0" w14:textId="77777777" w:rsidR="00731C46" w:rsidRPr="00F334A1" w:rsidRDefault="00731C46" w:rsidP="00731C46">
      <w:pPr>
        <w:pStyle w:val="Sinespaciado"/>
        <w:numPr>
          <w:ilvl w:val="0"/>
          <w:numId w:val="24"/>
        </w:numPr>
        <w:spacing w:line="360" w:lineRule="auto"/>
        <w:jc w:val="both"/>
        <w:rPr>
          <w:rFonts w:ascii="Arial" w:hAnsi="Arial" w:cs="Arial"/>
          <w:sz w:val="24"/>
          <w:szCs w:val="24"/>
        </w:rPr>
      </w:pPr>
      <w:r w:rsidRPr="00F334A1">
        <w:rPr>
          <w:rFonts w:ascii="Arial" w:hAnsi="Arial" w:cs="Arial"/>
          <w:sz w:val="24"/>
          <w:szCs w:val="24"/>
        </w:rPr>
        <w:t>La empresa que se encontrará para los recursos tendrá a tiempo lo cotizado.</w:t>
      </w:r>
    </w:p>
    <w:p w14:paraId="27CAF4E2" w14:textId="77777777" w:rsidR="00731C46" w:rsidRPr="00F334A1" w:rsidRDefault="00731C46" w:rsidP="00731C46">
      <w:pPr>
        <w:pStyle w:val="Sinespaciado"/>
        <w:numPr>
          <w:ilvl w:val="0"/>
          <w:numId w:val="24"/>
        </w:numPr>
        <w:spacing w:line="360" w:lineRule="auto"/>
        <w:jc w:val="both"/>
        <w:rPr>
          <w:rFonts w:ascii="Arial" w:hAnsi="Arial" w:cs="Arial"/>
          <w:sz w:val="24"/>
          <w:szCs w:val="24"/>
        </w:rPr>
      </w:pPr>
      <w:r w:rsidRPr="00F334A1">
        <w:rPr>
          <w:rFonts w:ascii="Arial" w:hAnsi="Arial" w:cs="Arial"/>
          <w:sz w:val="24"/>
          <w:szCs w:val="24"/>
        </w:rPr>
        <w:t>Los materiales y personal se encontrarán en los presupuestos esperado</w:t>
      </w:r>
    </w:p>
    <w:p w14:paraId="3021405E"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6AF2DD2"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97D7256"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C9804B1"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EF8BDA9"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790E18D"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C2999F0"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3038379"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8D7996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2246268"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8DFD19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D77CB2C"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7BA2E81"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C96C456"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EF6D6EF"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EA05170"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760FB85"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E9E023F"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EC8F810"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EE15B1A"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670AD6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BB8B0F7"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769D34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1DAA1E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B812E3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5D61EDC"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26AD0F0"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6DE5A22"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B34A71D"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DFBD86F" w14:textId="77777777" w:rsidR="00731C46" w:rsidRDefault="00731C46" w:rsidP="00731C46">
      <w:pPr>
        <w:pStyle w:val="Ttulo1"/>
      </w:pPr>
      <w:bookmarkStart w:id="18" w:name="_Toc113914676"/>
      <w:r>
        <w:lastRenderedPageBreak/>
        <w:t>SUPUESTOS</w:t>
      </w:r>
      <w:bookmarkEnd w:id="18"/>
    </w:p>
    <w:p w14:paraId="11AAC616" w14:textId="77777777" w:rsidR="00731C46" w:rsidRPr="00731C46" w:rsidRDefault="00731C46" w:rsidP="00731C46">
      <w:pPr>
        <w:pStyle w:val="Sinespaciado"/>
        <w:numPr>
          <w:ilvl w:val="0"/>
          <w:numId w:val="24"/>
        </w:numPr>
        <w:spacing w:line="360" w:lineRule="auto"/>
        <w:jc w:val="both"/>
        <w:rPr>
          <w:rFonts w:ascii="Arial" w:hAnsi="Arial" w:cs="Arial"/>
          <w:sz w:val="24"/>
          <w:szCs w:val="24"/>
        </w:rPr>
      </w:pPr>
      <w:r w:rsidRPr="00731C46">
        <w:rPr>
          <w:rFonts w:ascii="Arial" w:hAnsi="Arial" w:cs="Arial"/>
          <w:sz w:val="24"/>
          <w:szCs w:val="24"/>
        </w:rPr>
        <w:t>Retraso del cronograma por la entrega tardía del dinero.</w:t>
      </w:r>
    </w:p>
    <w:p w14:paraId="5F7DF077" w14:textId="77777777" w:rsidR="00CE516F" w:rsidRPr="00731C46" w:rsidRDefault="00731C46" w:rsidP="00731C46">
      <w:pPr>
        <w:pStyle w:val="Sinespaciado"/>
        <w:numPr>
          <w:ilvl w:val="0"/>
          <w:numId w:val="24"/>
        </w:numPr>
        <w:spacing w:line="360" w:lineRule="auto"/>
        <w:jc w:val="both"/>
        <w:rPr>
          <w:rFonts w:ascii="Arial" w:hAnsi="Arial" w:cs="Arial"/>
          <w:sz w:val="24"/>
          <w:szCs w:val="24"/>
        </w:rPr>
      </w:pPr>
      <w:r w:rsidRPr="00731C46">
        <w:rPr>
          <w:rFonts w:ascii="Arial" w:hAnsi="Arial" w:cs="Arial"/>
          <w:sz w:val="24"/>
          <w:szCs w:val="24"/>
        </w:rPr>
        <w:t>La no aprobación del proyecto es la no autorización de las partidas por los entes gubernamentales que intervienen.</w:t>
      </w:r>
    </w:p>
    <w:p w14:paraId="7D7EE117"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78E23B9"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72FD2720"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74D2FC4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D25CB3F"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DF30F6C"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0A36C6A"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882F19A"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27B8BA5"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8A90598"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7486B18"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0412726"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6E87B5D1"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67570B09"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14F38B5"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73F2277"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C19F73D"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B2EA7FD"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7EF8407"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AA8E8B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CF3BA9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D495EF0"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2CBE63E"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734CB62E"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60F604DC"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9255964"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8E339A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026A956"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63B0589"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1502294"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A4B3805"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2B0F0C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9110D4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E365B18"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6517173"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D7A186D"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007EAA9"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AC21FCD" w14:textId="77777777" w:rsidR="004F725A" w:rsidRPr="00731C46"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44ABD1D" w14:textId="77777777" w:rsidR="00731C46" w:rsidRDefault="00731C46" w:rsidP="00731C46">
      <w:pPr>
        <w:pStyle w:val="Ttulo1"/>
      </w:pPr>
      <w:bookmarkStart w:id="19" w:name="_Toc113914677"/>
      <w:r>
        <w:lastRenderedPageBreak/>
        <w:t>REQUISITOS DE APROBACION DEL PROYECTO</w:t>
      </w:r>
      <w:bookmarkEnd w:id="19"/>
    </w:p>
    <w:p w14:paraId="6245B981"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7EA7E01" w14:textId="77777777" w:rsidR="00731C46" w:rsidRPr="00731C46" w:rsidRDefault="00731C46" w:rsidP="00731C46">
      <w:pPr>
        <w:numPr>
          <w:ilvl w:val="12"/>
          <w:numId w:val="0"/>
        </w:numPr>
        <w:spacing w:line="480" w:lineRule="auto"/>
        <w:ind w:firstLine="720"/>
        <w:rPr>
          <w:rFonts w:ascii="Arial" w:hAnsi="Arial" w:cs="Arial"/>
          <w:iCs/>
          <w:lang w:val="es-ES"/>
        </w:rPr>
      </w:pPr>
      <w:r w:rsidRPr="00731C46">
        <w:rPr>
          <w:rFonts w:ascii="Arial" w:hAnsi="Arial" w:cs="Arial"/>
          <w:iCs/>
          <w:lang w:val="es-ES"/>
        </w:rPr>
        <w:t>Decide el director del proyecto o director general: quien es el encargado de la coordinación, revisión del proyecto para instruir a las áreas y los colaboradores involucrados reciban la capacitación, cuando se encuentre revisado, dará la autorización para el inicio del mimo.</w:t>
      </w:r>
    </w:p>
    <w:p w14:paraId="69F0B4AB" w14:textId="77777777" w:rsidR="00731C46" w:rsidRPr="00731C46" w:rsidRDefault="00731C46" w:rsidP="00731C46">
      <w:pPr>
        <w:numPr>
          <w:ilvl w:val="12"/>
          <w:numId w:val="0"/>
        </w:numPr>
        <w:spacing w:line="480" w:lineRule="auto"/>
        <w:ind w:firstLine="720"/>
        <w:rPr>
          <w:rFonts w:ascii="Arial" w:hAnsi="Arial" w:cs="Arial"/>
          <w:iCs/>
          <w:lang w:val="es-ES"/>
        </w:rPr>
      </w:pPr>
      <w:r w:rsidRPr="00731C46">
        <w:rPr>
          <w:rFonts w:ascii="Arial" w:hAnsi="Arial" w:cs="Arial"/>
          <w:iCs/>
          <w:lang w:val="es-ES"/>
        </w:rPr>
        <w:t>Rector de la institución y secretaria de educación: Son los encargados de autorizar el acta de constitución del proyecto.</w:t>
      </w:r>
    </w:p>
    <w:p w14:paraId="524FE8D3" w14:textId="77777777" w:rsidR="00731C46" w:rsidRDefault="00731C46" w:rsidP="00731C46">
      <w:pPr>
        <w:pStyle w:val="Sinespaciado"/>
        <w:spacing w:line="360" w:lineRule="auto"/>
        <w:jc w:val="both"/>
        <w:rPr>
          <w:rFonts w:ascii="Arial" w:hAnsi="Arial" w:cs="Arial"/>
          <w:sz w:val="24"/>
          <w:szCs w:val="24"/>
        </w:rPr>
      </w:pPr>
    </w:p>
    <w:p w14:paraId="5EA3C549"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BD46B2B"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F202ECF"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0B07B0B" w14:textId="77777777" w:rsid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D6CFF2F"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9866BA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4DD49F0"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86A50F8"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1B114F3"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17D57C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409DABFD"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7BDBDDF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CDE803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EEA1FE4"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6D63A1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37FF433"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6EC832EC"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156853E"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3F425897"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6F4D741E"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96C85E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358E0A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23AE5CCD"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732AF5EB"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2292338"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0F38F616"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7455C32" w14:textId="77777777" w:rsidR="004F725A" w:rsidRDefault="004F725A"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5AEEB876" w14:textId="77777777" w:rsidR="00731C46" w:rsidRPr="00731C46" w:rsidRDefault="00731C46" w:rsidP="00731C46">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p>
    <w:p w14:paraId="13277FF4" w14:textId="77777777" w:rsidR="00731C46" w:rsidRPr="00731C46" w:rsidRDefault="00731C46" w:rsidP="00731C46">
      <w:pPr>
        <w:pStyle w:val="Ttulo1"/>
      </w:pPr>
      <w:bookmarkStart w:id="20" w:name="_Toc113914678"/>
      <w:r>
        <w:lastRenderedPageBreak/>
        <w:t>RIESGO DE LATO NIVEL</w:t>
      </w:r>
      <w:bookmarkEnd w:id="20"/>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8"/>
        <w:gridCol w:w="4678"/>
      </w:tblGrid>
      <w:tr w:rsidR="00731C46" w:rsidRPr="00F334A1" w14:paraId="09FD2BD8" w14:textId="77777777" w:rsidTr="00C37182">
        <w:trPr>
          <w:trHeight w:val="315"/>
        </w:trPr>
        <w:tc>
          <w:tcPr>
            <w:tcW w:w="4668" w:type="dxa"/>
            <w:shd w:val="clear" w:color="auto" w:fill="auto"/>
            <w:vAlign w:val="center"/>
            <w:hideMark/>
          </w:tcPr>
          <w:p w14:paraId="6D647B7F" w14:textId="77777777" w:rsidR="00731C46" w:rsidRPr="00F334A1" w:rsidRDefault="00731C46" w:rsidP="00C37182">
            <w:pPr>
              <w:ind w:firstLineChars="800" w:firstLine="1928"/>
              <w:jc w:val="center"/>
              <w:rPr>
                <w:rFonts w:ascii="Arial" w:hAnsi="Arial" w:cs="Arial"/>
                <w:b/>
                <w:bCs/>
                <w:lang w:eastAsia="es-CO"/>
              </w:rPr>
            </w:pPr>
            <w:r w:rsidRPr="00F334A1">
              <w:rPr>
                <w:rFonts w:ascii="Arial" w:hAnsi="Arial" w:cs="Arial"/>
                <w:b/>
                <w:bCs/>
                <w:lang w:val="es-ES" w:eastAsia="es-CO"/>
              </w:rPr>
              <w:t>OPORTUNIDADES</w:t>
            </w:r>
          </w:p>
        </w:tc>
        <w:tc>
          <w:tcPr>
            <w:tcW w:w="4678" w:type="dxa"/>
            <w:shd w:val="clear" w:color="auto" w:fill="auto"/>
            <w:vAlign w:val="center"/>
            <w:hideMark/>
          </w:tcPr>
          <w:p w14:paraId="42E29865" w14:textId="77777777" w:rsidR="00731C46" w:rsidRPr="00F334A1" w:rsidRDefault="00731C46" w:rsidP="00C37182">
            <w:pPr>
              <w:jc w:val="center"/>
              <w:rPr>
                <w:rFonts w:ascii="Arial" w:hAnsi="Arial" w:cs="Arial"/>
                <w:b/>
                <w:bCs/>
                <w:lang w:eastAsia="es-CO"/>
              </w:rPr>
            </w:pPr>
            <w:r w:rsidRPr="00F334A1">
              <w:rPr>
                <w:rFonts w:ascii="Arial" w:hAnsi="Arial" w:cs="Arial"/>
                <w:b/>
                <w:bCs/>
                <w:lang w:val="es-ES" w:eastAsia="es-CO"/>
              </w:rPr>
              <w:t>AMENAZAS</w:t>
            </w:r>
          </w:p>
        </w:tc>
      </w:tr>
      <w:tr w:rsidR="00731C46" w:rsidRPr="00F334A1" w14:paraId="06AD2ABD" w14:textId="77777777" w:rsidTr="00C37182">
        <w:trPr>
          <w:trHeight w:val="870"/>
        </w:trPr>
        <w:tc>
          <w:tcPr>
            <w:tcW w:w="4668" w:type="dxa"/>
            <w:shd w:val="clear" w:color="auto" w:fill="auto"/>
            <w:vAlign w:val="center"/>
            <w:hideMark/>
          </w:tcPr>
          <w:p w14:paraId="5087A614"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La realización de diversos programas gubernamentales en la materia de recolección de aguas lluvias.</w:t>
            </w:r>
          </w:p>
        </w:tc>
        <w:tc>
          <w:tcPr>
            <w:tcW w:w="4678" w:type="dxa"/>
            <w:shd w:val="clear" w:color="auto" w:fill="auto"/>
            <w:vAlign w:val="center"/>
            <w:hideMark/>
          </w:tcPr>
          <w:p w14:paraId="7EFB3856"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Generar sobre costos al presupuesto inicial.</w:t>
            </w:r>
          </w:p>
        </w:tc>
      </w:tr>
      <w:tr w:rsidR="00731C46" w:rsidRPr="00F334A1" w14:paraId="457C979C" w14:textId="77777777" w:rsidTr="00C37182">
        <w:trPr>
          <w:trHeight w:val="1155"/>
        </w:trPr>
        <w:tc>
          <w:tcPr>
            <w:tcW w:w="4668" w:type="dxa"/>
            <w:shd w:val="clear" w:color="auto" w:fill="auto"/>
            <w:vAlign w:val="center"/>
            <w:hideMark/>
          </w:tcPr>
          <w:p w14:paraId="3C4D52ED"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Permitir un mayor interés en otros temas, pudiendo provocar cambios.</w:t>
            </w:r>
          </w:p>
        </w:tc>
        <w:tc>
          <w:tcPr>
            <w:tcW w:w="4678" w:type="dxa"/>
            <w:shd w:val="clear" w:color="auto" w:fill="auto"/>
            <w:vAlign w:val="center"/>
            <w:hideMark/>
          </w:tcPr>
          <w:p w14:paraId="7D7325C3"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Riesgo de que los puntos de vista de un grupo de interés se vuelvan dominantes o incontrolables, debido al cambio demográfico, social o que se presente.</w:t>
            </w:r>
          </w:p>
        </w:tc>
      </w:tr>
      <w:tr w:rsidR="00731C46" w:rsidRPr="00F334A1" w14:paraId="04777DD4" w14:textId="77777777" w:rsidTr="00C37182">
        <w:trPr>
          <w:trHeight w:val="870"/>
        </w:trPr>
        <w:tc>
          <w:tcPr>
            <w:tcW w:w="4668" w:type="dxa"/>
            <w:shd w:val="clear" w:color="auto" w:fill="auto"/>
            <w:vAlign w:val="center"/>
            <w:hideMark/>
          </w:tcPr>
          <w:p w14:paraId="57D1198E" w14:textId="77777777" w:rsidR="00731C46" w:rsidRPr="00F334A1" w:rsidRDefault="00731C46" w:rsidP="00C37182">
            <w:pPr>
              <w:rPr>
                <w:rFonts w:ascii="Arial" w:hAnsi="Arial" w:cs="Arial"/>
                <w:lang w:eastAsia="es-CO"/>
              </w:rPr>
            </w:pPr>
            <w:r w:rsidRPr="00F334A1">
              <w:rPr>
                <w:rFonts w:ascii="Arial" w:hAnsi="Arial" w:cs="Arial"/>
                <w:lang w:val="es-ES" w:eastAsia="es-CO"/>
              </w:rPr>
              <w:t>La localización de los sitios donde se realizará la implementación.</w:t>
            </w:r>
          </w:p>
        </w:tc>
        <w:tc>
          <w:tcPr>
            <w:tcW w:w="4678" w:type="dxa"/>
            <w:shd w:val="clear" w:color="auto" w:fill="auto"/>
            <w:vAlign w:val="center"/>
            <w:hideMark/>
          </w:tcPr>
          <w:p w14:paraId="0BCE4D48"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Falta de control continúo que pueda determinar alguna falla o un pendiente que no permita terminar en el tiempo establecido.</w:t>
            </w:r>
          </w:p>
        </w:tc>
      </w:tr>
      <w:tr w:rsidR="00731C46" w:rsidRPr="00F334A1" w14:paraId="5D55304E" w14:textId="77777777" w:rsidTr="00C37182">
        <w:trPr>
          <w:trHeight w:val="870"/>
        </w:trPr>
        <w:tc>
          <w:tcPr>
            <w:tcW w:w="4668" w:type="dxa"/>
            <w:shd w:val="clear" w:color="auto" w:fill="auto"/>
            <w:vAlign w:val="center"/>
            <w:hideMark/>
          </w:tcPr>
          <w:p w14:paraId="7722EA1B"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Ejecutar el proyecto con calidad, en tiempo y con los costos pactados.</w:t>
            </w:r>
          </w:p>
        </w:tc>
        <w:tc>
          <w:tcPr>
            <w:tcW w:w="4678" w:type="dxa"/>
            <w:shd w:val="clear" w:color="auto" w:fill="auto"/>
            <w:vAlign w:val="center"/>
            <w:hideMark/>
          </w:tcPr>
          <w:p w14:paraId="117C0193" w14:textId="77777777" w:rsidR="00731C46" w:rsidRPr="00F334A1" w:rsidRDefault="00731C46" w:rsidP="00C37182">
            <w:pPr>
              <w:jc w:val="both"/>
              <w:rPr>
                <w:rFonts w:ascii="Arial" w:hAnsi="Arial" w:cs="Arial"/>
                <w:lang w:eastAsia="es-CO"/>
              </w:rPr>
            </w:pPr>
            <w:r w:rsidRPr="00F334A1">
              <w:rPr>
                <w:rFonts w:ascii="Arial" w:hAnsi="Arial" w:cs="Arial"/>
                <w:lang w:val="es-ES" w:eastAsia="es-CO"/>
              </w:rPr>
              <w:t>Los insumos y materiales para la ejecución del proyecto no sean entregados en las fechas correspondientes, originando retrasos en la programación inicial.</w:t>
            </w:r>
          </w:p>
        </w:tc>
      </w:tr>
    </w:tbl>
    <w:p w14:paraId="282AFA40" w14:textId="77777777" w:rsidR="00CE516F" w:rsidRDefault="00CE516F"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13CF41E5" w14:textId="77777777" w:rsidR="00731C46" w:rsidRDefault="00731C46"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111F9D1A"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04DA96B0"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0D37FCE"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CDADF92"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3BFC6CB"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F3A4304"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929F885"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A30011F"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EA7F75F"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0CC9F40C"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3AA41FA4"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455EA1A8"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A6C8405"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1011936E"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0D518DC0"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0CB7A75D"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C9C5F7E"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16085445" w14:textId="77777777"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58959955" w14:textId="2B7E9180" w:rsidR="004F725A" w:rsidRDefault="004F725A"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31A09439" w14:textId="77777777" w:rsidR="00852069" w:rsidRDefault="00852069"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E28298B" w14:textId="77777777" w:rsidR="00731C46" w:rsidRDefault="00731C46" w:rsidP="00731C46">
      <w:pPr>
        <w:pStyle w:val="Ttulo1"/>
      </w:pPr>
      <w:bookmarkStart w:id="21" w:name="_Toc113914679"/>
      <w:r>
        <w:lastRenderedPageBreak/>
        <w:t>RESUMEN DE PRESUPUESTO Y CRONOGRAMA</w:t>
      </w:r>
      <w:bookmarkEnd w:id="21"/>
    </w:p>
    <w:p w14:paraId="65CEA744" w14:textId="77777777" w:rsidR="00CE516F" w:rsidRDefault="00731C46" w:rsidP="00731C46">
      <w:pPr>
        <w:numPr>
          <w:ilvl w:val="12"/>
          <w:numId w:val="0"/>
        </w:numPr>
        <w:spacing w:line="480" w:lineRule="auto"/>
        <w:ind w:firstLine="720"/>
        <w:rPr>
          <w:rFonts w:ascii="Arial" w:hAnsi="Arial" w:cs="Arial"/>
          <w:iCs/>
          <w:lang w:val="es-ES"/>
        </w:rPr>
      </w:pPr>
      <w:r w:rsidRPr="00731C46">
        <w:rPr>
          <w:rFonts w:ascii="Arial" w:hAnsi="Arial" w:cs="Arial"/>
          <w:iCs/>
          <w:lang w:val="es-ES"/>
        </w:rPr>
        <w:t>El presupuesto estimado para la implementación y puesta en operación del proyecto se estima en $32,468,732 m/</w:t>
      </w:r>
      <w:proofErr w:type="spellStart"/>
      <w:r w:rsidRPr="00731C46">
        <w:rPr>
          <w:rFonts w:ascii="Arial" w:hAnsi="Arial" w:cs="Arial"/>
          <w:iCs/>
          <w:lang w:val="es-ES"/>
        </w:rPr>
        <w:t>cte</w:t>
      </w:r>
      <w:proofErr w:type="spellEnd"/>
      <w:r w:rsidRPr="00731C46">
        <w:rPr>
          <w:rFonts w:ascii="Arial" w:hAnsi="Arial" w:cs="Arial"/>
          <w:iCs/>
          <w:lang w:val="es-ES"/>
        </w:rPr>
        <w:t xml:space="preserve">, el cronograma se </w:t>
      </w:r>
      <w:proofErr w:type="spellStart"/>
      <w:r w:rsidRPr="00731C46">
        <w:rPr>
          <w:rFonts w:ascii="Arial" w:hAnsi="Arial" w:cs="Arial"/>
          <w:iCs/>
          <w:lang w:val="es-ES"/>
        </w:rPr>
        <w:t>desarrollo</w:t>
      </w:r>
      <w:proofErr w:type="spellEnd"/>
      <w:r w:rsidRPr="00731C46">
        <w:rPr>
          <w:rFonts w:ascii="Arial" w:hAnsi="Arial" w:cs="Arial"/>
          <w:iCs/>
          <w:lang w:val="es-ES"/>
        </w:rPr>
        <w:t xml:space="preserve"> durante 3 etapas, pre inversión, inversión y mantenimiento y operación durante 3 meses.</w:t>
      </w:r>
    </w:p>
    <w:p w14:paraId="43F3B997" w14:textId="77777777" w:rsidR="004F725A" w:rsidRDefault="004F725A" w:rsidP="00731C46">
      <w:pPr>
        <w:numPr>
          <w:ilvl w:val="12"/>
          <w:numId w:val="0"/>
        </w:numPr>
        <w:spacing w:line="480" w:lineRule="auto"/>
        <w:ind w:firstLine="720"/>
        <w:rPr>
          <w:rFonts w:ascii="Arial" w:hAnsi="Arial" w:cs="Arial"/>
          <w:iCs/>
          <w:lang w:val="es-ES"/>
        </w:rPr>
      </w:pPr>
    </w:p>
    <w:p w14:paraId="7823A02E" w14:textId="77777777" w:rsidR="004F725A" w:rsidRDefault="004F725A" w:rsidP="00731C46">
      <w:pPr>
        <w:numPr>
          <w:ilvl w:val="12"/>
          <w:numId w:val="0"/>
        </w:numPr>
        <w:spacing w:line="480" w:lineRule="auto"/>
        <w:ind w:firstLine="720"/>
        <w:rPr>
          <w:rFonts w:ascii="Arial" w:hAnsi="Arial" w:cs="Arial"/>
          <w:iCs/>
          <w:lang w:val="es-ES"/>
        </w:rPr>
      </w:pPr>
    </w:p>
    <w:p w14:paraId="09C50C1C" w14:textId="77777777" w:rsidR="004F725A" w:rsidRDefault="004F725A" w:rsidP="00731C46">
      <w:pPr>
        <w:numPr>
          <w:ilvl w:val="12"/>
          <w:numId w:val="0"/>
        </w:numPr>
        <w:spacing w:line="480" w:lineRule="auto"/>
        <w:ind w:firstLine="720"/>
        <w:rPr>
          <w:rFonts w:ascii="Arial" w:hAnsi="Arial" w:cs="Arial"/>
          <w:iCs/>
          <w:lang w:val="es-ES"/>
        </w:rPr>
      </w:pPr>
    </w:p>
    <w:p w14:paraId="676E4A56" w14:textId="77777777" w:rsidR="004F725A" w:rsidRDefault="004F725A" w:rsidP="00731C46">
      <w:pPr>
        <w:numPr>
          <w:ilvl w:val="12"/>
          <w:numId w:val="0"/>
        </w:numPr>
        <w:spacing w:line="480" w:lineRule="auto"/>
        <w:ind w:firstLine="720"/>
        <w:rPr>
          <w:rFonts w:ascii="Arial" w:hAnsi="Arial" w:cs="Arial"/>
          <w:iCs/>
          <w:lang w:val="es-ES"/>
        </w:rPr>
      </w:pPr>
    </w:p>
    <w:p w14:paraId="0D26BFFA" w14:textId="77777777" w:rsidR="004F725A" w:rsidRDefault="004F725A" w:rsidP="00731C46">
      <w:pPr>
        <w:numPr>
          <w:ilvl w:val="12"/>
          <w:numId w:val="0"/>
        </w:numPr>
        <w:spacing w:line="480" w:lineRule="auto"/>
        <w:ind w:firstLine="720"/>
        <w:rPr>
          <w:rFonts w:ascii="Arial" w:hAnsi="Arial" w:cs="Arial"/>
          <w:iCs/>
          <w:lang w:val="es-ES"/>
        </w:rPr>
      </w:pPr>
    </w:p>
    <w:p w14:paraId="229FA187" w14:textId="77777777" w:rsidR="004F725A" w:rsidRDefault="004F725A" w:rsidP="00731C46">
      <w:pPr>
        <w:numPr>
          <w:ilvl w:val="12"/>
          <w:numId w:val="0"/>
        </w:numPr>
        <w:spacing w:line="480" w:lineRule="auto"/>
        <w:ind w:firstLine="720"/>
        <w:rPr>
          <w:rFonts w:ascii="Arial" w:hAnsi="Arial" w:cs="Arial"/>
          <w:iCs/>
          <w:lang w:val="es-ES"/>
        </w:rPr>
      </w:pPr>
    </w:p>
    <w:p w14:paraId="61048B5D" w14:textId="77777777" w:rsidR="004F725A" w:rsidRDefault="004F725A" w:rsidP="00731C46">
      <w:pPr>
        <w:numPr>
          <w:ilvl w:val="12"/>
          <w:numId w:val="0"/>
        </w:numPr>
        <w:spacing w:line="480" w:lineRule="auto"/>
        <w:ind w:firstLine="720"/>
        <w:rPr>
          <w:rFonts w:ascii="Arial" w:hAnsi="Arial" w:cs="Arial"/>
          <w:iCs/>
          <w:lang w:val="es-ES"/>
        </w:rPr>
      </w:pPr>
    </w:p>
    <w:p w14:paraId="06634807" w14:textId="77777777" w:rsidR="004F725A" w:rsidRDefault="004F725A" w:rsidP="00731C46">
      <w:pPr>
        <w:numPr>
          <w:ilvl w:val="12"/>
          <w:numId w:val="0"/>
        </w:numPr>
        <w:spacing w:line="480" w:lineRule="auto"/>
        <w:ind w:firstLine="720"/>
        <w:rPr>
          <w:rFonts w:ascii="Arial" w:hAnsi="Arial" w:cs="Arial"/>
          <w:iCs/>
          <w:lang w:val="es-ES"/>
        </w:rPr>
      </w:pPr>
    </w:p>
    <w:p w14:paraId="29CEF4D5" w14:textId="77777777" w:rsidR="004F725A" w:rsidRDefault="004F725A" w:rsidP="00731C46">
      <w:pPr>
        <w:numPr>
          <w:ilvl w:val="12"/>
          <w:numId w:val="0"/>
        </w:numPr>
        <w:spacing w:line="480" w:lineRule="auto"/>
        <w:ind w:firstLine="720"/>
        <w:rPr>
          <w:rFonts w:ascii="Arial" w:hAnsi="Arial" w:cs="Arial"/>
          <w:iCs/>
          <w:lang w:val="es-ES"/>
        </w:rPr>
      </w:pPr>
    </w:p>
    <w:p w14:paraId="03936361" w14:textId="77777777" w:rsidR="004F725A" w:rsidRDefault="004F725A" w:rsidP="00731C46">
      <w:pPr>
        <w:numPr>
          <w:ilvl w:val="12"/>
          <w:numId w:val="0"/>
        </w:numPr>
        <w:spacing w:line="480" w:lineRule="auto"/>
        <w:ind w:firstLine="720"/>
        <w:rPr>
          <w:rFonts w:ascii="Arial" w:hAnsi="Arial" w:cs="Arial"/>
          <w:iCs/>
          <w:lang w:val="es-ES"/>
        </w:rPr>
      </w:pPr>
    </w:p>
    <w:p w14:paraId="4858251A" w14:textId="77777777" w:rsidR="004F725A" w:rsidRDefault="004F725A" w:rsidP="00731C46">
      <w:pPr>
        <w:numPr>
          <w:ilvl w:val="12"/>
          <w:numId w:val="0"/>
        </w:numPr>
        <w:spacing w:line="480" w:lineRule="auto"/>
        <w:ind w:firstLine="720"/>
        <w:rPr>
          <w:rFonts w:ascii="Arial" w:hAnsi="Arial" w:cs="Arial"/>
          <w:iCs/>
          <w:lang w:val="es-ES"/>
        </w:rPr>
      </w:pPr>
    </w:p>
    <w:p w14:paraId="78943E5E" w14:textId="77777777" w:rsidR="004F725A" w:rsidRDefault="004F725A" w:rsidP="00731C46">
      <w:pPr>
        <w:numPr>
          <w:ilvl w:val="12"/>
          <w:numId w:val="0"/>
        </w:numPr>
        <w:spacing w:line="480" w:lineRule="auto"/>
        <w:ind w:firstLine="720"/>
        <w:rPr>
          <w:rFonts w:ascii="Arial" w:hAnsi="Arial" w:cs="Arial"/>
          <w:iCs/>
          <w:lang w:val="es-ES"/>
        </w:rPr>
      </w:pPr>
    </w:p>
    <w:p w14:paraId="6A2999E0" w14:textId="77777777" w:rsidR="004F725A" w:rsidRDefault="004F725A" w:rsidP="00731C46">
      <w:pPr>
        <w:numPr>
          <w:ilvl w:val="12"/>
          <w:numId w:val="0"/>
        </w:numPr>
        <w:spacing w:line="480" w:lineRule="auto"/>
        <w:ind w:firstLine="720"/>
        <w:rPr>
          <w:rFonts w:ascii="Arial" w:hAnsi="Arial" w:cs="Arial"/>
          <w:iCs/>
          <w:lang w:val="es-ES"/>
        </w:rPr>
      </w:pPr>
    </w:p>
    <w:p w14:paraId="59011EC9" w14:textId="77777777" w:rsidR="004F725A" w:rsidRDefault="004F725A" w:rsidP="00731C46">
      <w:pPr>
        <w:numPr>
          <w:ilvl w:val="12"/>
          <w:numId w:val="0"/>
        </w:numPr>
        <w:spacing w:line="480" w:lineRule="auto"/>
        <w:ind w:firstLine="720"/>
        <w:rPr>
          <w:rFonts w:ascii="Arial" w:hAnsi="Arial" w:cs="Arial"/>
          <w:iCs/>
          <w:lang w:val="es-ES"/>
        </w:rPr>
      </w:pPr>
    </w:p>
    <w:p w14:paraId="1B06DAE4" w14:textId="77777777" w:rsidR="004F725A" w:rsidRDefault="004F725A" w:rsidP="00731C46">
      <w:pPr>
        <w:numPr>
          <w:ilvl w:val="12"/>
          <w:numId w:val="0"/>
        </w:numPr>
        <w:spacing w:line="480" w:lineRule="auto"/>
        <w:ind w:firstLine="720"/>
        <w:rPr>
          <w:rFonts w:ascii="Arial" w:hAnsi="Arial" w:cs="Arial"/>
          <w:iCs/>
          <w:lang w:val="es-ES"/>
        </w:rPr>
      </w:pPr>
    </w:p>
    <w:p w14:paraId="5E520767" w14:textId="78631570" w:rsidR="004F725A" w:rsidRDefault="004F725A" w:rsidP="00731C46">
      <w:pPr>
        <w:numPr>
          <w:ilvl w:val="12"/>
          <w:numId w:val="0"/>
        </w:numPr>
        <w:spacing w:line="480" w:lineRule="auto"/>
        <w:ind w:firstLine="720"/>
        <w:rPr>
          <w:rFonts w:ascii="Arial" w:hAnsi="Arial" w:cs="Arial"/>
          <w:iCs/>
          <w:lang w:val="es-ES"/>
        </w:rPr>
      </w:pPr>
    </w:p>
    <w:p w14:paraId="0C3A5583" w14:textId="77777777" w:rsidR="00852069" w:rsidRPr="00731C46" w:rsidRDefault="00852069" w:rsidP="00731C46">
      <w:pPr>
        <w:numPr>
          <w:ilvl w:val="12"/>
          <w:numId w:val="0"/>
        </w:numPr>
        <w:spacing w:line="480" w:lineRule="auto"/>
        <w:ind w:firstLine="720"/>
        <w:rPr>
          <w:rFonts w:ascii="Arial" w:hAnsi="Arial" w:cs="Arial"/>
          <w:iCs/>
          <w:lang w:val="es-ES"/>
        </w:rPr>
      </w:pPr>
    </w:p>
    <w:p w14:paraId="0BF2DB27" w14:textId="77777777" w:rsidR="00731C46" w:rsidRDefault="00731C46" w:rsidP="00731C46">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lang w:val="es-ES"/>
        </w:rPr>
      </w:pPr>
    </w:p>
    <w:p w14:paraId="7ECE2DBF" w14:textId="77777777" w:rsidR="00731C46" w:rsidRDefault="00731C46" w:rsidP="00731C46">
      <w:pPr>
        <w:pStyle w:val="Ttulo1"/>
      </w:pPr>
      <w:bookmarkStart w:id="22" w:name="_Toc113914680"/>
      <w:r>
        <w:t>DIRECTOR DE PROYECTO ASIGNADO Y NIVEL DE AUTORIDAD</w:t>
      </w:r>
      <w:bookmarkEnd w:id="22"/>
    </w:p>
    <w:p w14:paraId="46BDFCA3" w14:textId="77777777" w:rsidR="00CE516F" w:rsidRPr="00731C46" w:rsidRDefault="00731C46" w:rsidP="00731C46">
      <w:pPr>
        <w:numPr>
          <w:ilvl w:val="12"/>
          <w:numId w:val="0"/>
        </w:numPr>
        <w:spacing w:line="480" w:lineRule="auto"/>
        <w:ind w:firstLine="720"/>
        <w:rPr>
          <w:rFonts w:ascii="Arial" w:hAnsi="Arial" w:cs="Arial"/>
          <w:iCs/>
          <w:lang w:val="es-ES"/>
        </w:rPr>
      </w:pPr>
      <w:r w:rsidRPr="00731C46">
        <w:rPr>
          <w:rFonts w:ascii="Arial" w:hAnsi="Arial" w:cs="Arial"/>
          <w:iCs/>
          <w:lang w:val="es-ES"/>
        </w:rPr>
        <w:t>El director del proyecto asignado es LAURA D. CHACÓN VELANDIA y su nivel de autoridad está en liderar y dar cumplimiento a la gestión del proyecto respecto al alcance, tiempo y costos mediante el seguimiento y control de este.</w:t>
      </w:r>
    </w:p>
    <w:p w14:paraId="0191C39F"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00A6C66" w14:textId="77777777" w:rsidR="00CE516F" w:rsidRDefault="00CE516F">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AED6364" w14:textId="77777777" w:rsidR="006C76B9" w:rsidRDefault="006C76B9">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00ACC91"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956BD5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FAA138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ABB53E5"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F8E40B9"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F55CC74"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991506A"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6C6B6EC"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606428FD"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D856705"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1CE275A"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CC856F9"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0CBD7FE7"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CE08B8C"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D565067"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63575163"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7DA383B"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9ABED2C"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53B6A499"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0D565EA"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35B37DCD"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1EDF95D"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61844118"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29C22D88"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9597EE5"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1965CB6B"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7139927F" w14:textId="77777777" w:rsidR="004F725A" w:rsidRDefault="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s-ES"/>
        </w:rPr>
      </w:pPr>
    </w:p>
    <w:p w14:paraId="48B60F0B" w14:textId="77777777" w:rsidR="008B0393" w:rsidRDefault="008B0393" w:rsidP="008B0393">
      <w:pPr>
        <w:pStyle w:val="Ttulo1"/>
      </w:pPr>
      <w:r>
        <w:lastRenderedPageBreak/>
        <w:t>PLAN DE GESTION DE LA INTEGRACION</w:t>
      </w:r>
    </w:p>
    <w:p w14:paraId="0B6BEB0C"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En el proyecto se identificarán, se definirán y se coordinarán las diferentes actividades en la dirección del proyecto, mediante características que permitan el éxito y las expectativas de los interesados esto teniendo en cuenta los objetivos y la propuesta de valor del proyecto. </w:t>
      </w:r>
    </w:p>
    <w:p w14:paraId="4624DADD"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Se tendrán en cuenta los siguientes puntos: </w:t>
      </w:r>
    </w:p>
    <w:p w14:paraId="0EED3046"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1.</w:t>
      </w:r>
      <w:r w:rsidRPr="004F725A">
        <w:rPr>
          <w:rFonts w:ascii="Arial" w:hAnsi="Arial" w:cs="Arial"/>
          <w:iCs/>
          <w:lang w:val="es-ES"/>
        </w:rPr>
        <w:tab/>
        <w:t>Acta de constitución autorizada formalmente</w:t>
      </w:r>
    </w:p>
    <w:p w14:paraId="3C6194B1"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2.</w:t>
      </w:r>
      <w:r w:rsidRPr="004F725A">
        <w:rPr>
          <w:rFonts w:ascii="Arial" w:hAnsi="Arial" w:cs="Arial"/>
          <w:iCs/>
          <w:lang w:val="es-ES"/>
        </w:rPr>
        <w:tab/>
        <w:t>Plan de dirección</w:t>
      </w:r>
    </w:p>
    <w:p w14:paraId="06922B09"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3.</w:t>
      </w:r>
      <w:r w:rsidRPr="004F725A">
        <w:rPr>
          <w:rFonts w:ascii="Arial" w:hAnsi="Arial" w:cs="Arial"/>
          <w:iCs/>
          <w:lang w:val="es-ES"/>
        </w:rPr>
        <w:tab/>
        <w:t>Ejecución del proyecto</w:t>
      </w:r>
    </w:p>
    <w:p w14:paraId="3089BEDA"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4.</w:t>
      </w:r>
      <w:r w:rsidRPr="004F725A">
        <w:rPr>
          <w:rFonts w:ascii="Arial" w:hAnsi="Arial" w:cs="Arial"/>
          <w:iCs/>
          <w:lang w:val="es-ES"/>
        </w:rPr>
        <w:tab/>
        <w:t>Monitoreo y control</w:t>
      </w:r>
    </w:p>
    <w:p w14:paraId="2F6B8F15"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5.</w:t>
      </w:r>
      <w:r w:rsidRPr="004F725A">
        <w:rPr>
          <w:rFonts w:ascii="Arial" w:hAnsi="Arial" w:cs="Arial"/>
          <w:iCs/>
          <w:lang w:val="es-ES"/>
        </w:rPr>
        <w:tab/>
        <w:t>Cierre del proyecto</w:t>
      </w:r>
    </w:p>
    <w:p w14:paraId="4C5CE2F5" w14:textId="77777777" w:rsidR="008B0393" w:rsidRDefault="008B0393"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27BB20A"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E69E5B9"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F9EDDF9"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CB6655C"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C5B5457"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6BF3FE2"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2029660"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84F891D"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E4BE5C3"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0BA6DF0"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B187305"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40150C6"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1847A1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24DC7F6"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CFCF3E5"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F2575A0"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B1E685E"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896D7E9"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DE5BF91" w14:textId="77777777" w:rsidR="008B0393" w:rsidRDefault="008B0393" w:rsidP="008B0393">
      <w:pPr>
        <w:pStyle w:val="Ttulo1"/>
      </w:pPr>
      <w:r>
        <w:lastRenderedPageBreak/>
        <w:t>PLAN DE GESTION DE CAMBIOS</w:t>
      </w:r>
    </w:p>
    <w:p w14:paraId="11F2E0D1"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El propósito de este plan es analizar, revisar cualquier solicitud de cambio o gestión adicional a los entregables ya establecidos.  </w:t>
      </w:r>
    </w:p>
    <w:p w14:paraId="2DA75BD0"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El equipo del proyecto realizará la solicitud de cambio siguiendo los pasos establecidos en el Plan para la Dirección del Proyecto. Una vez se tenga claro el cambio que necesita el proyecto, este será entregado al Director del Proyecto para que lo apruebe o lo rechace.</w:t>
      </w:r>
    </w:p>
    <w:p w14:paraId="087A02A6"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Cualquier cambio en el proyecto tendrá una evaluación del impacto, búsqueda de alternativas, aprobación del comité, ajuste de la línea base del proyecto con su cronograma, la notificación de los cambios a las partes interesadas y su debida gestión de ser aprobado o rechazado.</w:t>
      </w:r>
    </w:p>
    <w:p w14:paraId="4BC443BD" w14:textId="77777777" w:rsidR="008B0393" w:rsidRDefault="008B0393"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36794A8"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7BED98E"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FAD0555"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BB28BA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BA59183"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9CC3FBB"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BB5CD90"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89BE4FA"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FAC3898"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D03D6AB"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74F217C"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1C450D7"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35E03D2"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8C5869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CC8ACD7"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99B7C1C"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CF52D5D"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4DA37E7"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29F8113" w14:textId="77777777" w:rsidR="008B0393" w:rsidRDefault="008B0393" w:rsidP="008B0393">
      <w:pPr>
        <w:pStyle w:val="Ttulo1"/>
      </w:pPr>
      <w:r>
        <w:lastRenderedPageBreak/>
        <w:t>PLAN DE GESTION DE ALCANCE</w:t>
      </w:r>
    </w:p>
    <w:p w14:paraId="3C275573" w14:textId="77777777" w:rsidR="008B0393"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El propósito de este plan es la definición de los mecanismos que validan y controlan el alcance del proyecto con el fin de proporcionar una guía a lo largo de su ejecución.</w:t>
      </w:r>
    </w:p>
    <w:p w14:paraId="4C05E250" w14:textId="77777777" w:rsidR="004F725A" w:rsidRDefault="004F725A" w:rsidP="004F725A">
      <w:pPr>
        <w:numPr>
          <w:ilvl w:val="12"/>
          <w:numId w:val="0"/>
        </w:numPr>
        <w:spacing w:line="480" w:lineRule="auto"/>
        <w:ind w:firstLine="720"/>
        <w:rPr>
          <w:rFonts w:ascii="Arial" w:hAnsi="Arial" w:cs="Arial"/>
          <w:iCs/>
          <w:lang w:val="es-ES"/>
        </w:rPr>
      </w:pPr>
    </w:p>
    <w:p w14:paraId="18C7F720" w14:textId="77777777" w:rsidR="004F725A" w:rsidRDefault="004F725A" w:rsidP="004F725A">
      <w:pPr>
        <w:numPr>
          <w:ilvl w:val="12"/>
          <w:numId w:val="0"/>
        </w:numPr>
        <w:spacing w:line="480" w:lineRule="auto"/>
        <w:ind w:firstLine="720"/>
        <w:rPr>
          <w:rFonts w:ascii="Arial" w:hAnsi="Arial" w:cs="Arial"/>
          <w:iCs/>
          <w:lang w:val="es-ES"/>
        </w:rPr>
      </w:pPr>
    </w:p>
    <w:p w14:paraId="4A6034DB" w14:textId="77777777" w:rsidR="004F725A" w:rsidRDefault="004F725A" w:rsidP="004F725A">
      <w:pPr>
        <w:numPr>
          <w:ilvl w:val="12"/>
          <w:numId w:val="0"/>
        </w:numPr>
        <w:spacing w:line="480" w:lineRule="auto"/>
        <w:ind w:firstLine="720"/>
        <w:rPr>
          <w:rFonts w:ascii="Arial" w:hAnsi="Arial" w:cs="Arial"/>
          <w:iCs/>
          <w:lang w:val="es-ES"/>
        </w:rPr>
      </w:pPr>
    </w:p>
    <w:p w14:paraId="67D8922B" w14:textId="77777777" w:rsidR="004F725A" w:rsidRDefault="004F725A" w:rsidP="004F725A">
      <w:pPr>
        <w:numPr>
          <w:ilvl w:val="12"/>
          <w:numId w:val="0"/>
        </w:numPr>
        <w:spacing w:line="480" w:lineRule="auto"/>
        <w:ind w:firstLine="720"/>
        <w:rPr>
          <w:rFonts w:ascii="Arial" w:hAnsi="Arial" w:cs="Arial"/>
          <w:iCs/>
          <w:lang w:val="es-ES"/>
        </w:rPr>
      </w:pPr>
    </w:p>
    <w:p w14:paraId="7A6C68F0" w14:textId="77777777" w:rsidR="004F725A" w:rsidRDefault="004F725A" w:rsidP="004F725A">
      <w:pPr>
        <w:numPr>
          <w:ilvl w:val="12"/>
          <w:numId w:val="0"/>
        </w:numPr>
        <w:spacing w:line="480" w:lineRule="auto"/>
        <w:ind w:firstLine="720"/>
        <w:rPr>
          <w:rFonts w:ascii="Arial" w:hAnsi="Arial" w:cs="Arial"/>
          <w:iCs/>
          <w:lang w:val="es-ES"/>
        </w:rPr>
      </w:pPr>
    </w:p>
    <w:p w14:paraId="2C02BFEA" w14:textId="77777777" w:rsidR="004F725A" w:rsidRDefault="004F725A" w:rsidP="004F725A">
      <w:pPr>
        <w:numPr>
          <w:ilvl w:val="12"/>
          <w:numId w:val="0"/>
        </w:numPr>
        <w:spacing w:line="480" w:lineRule="auto"/>
        <w:ind w:firstLine="720"/>
        <w:rPr>
          <w:rFonts w:ascii="Arial" w:hAnsi="Arial" w:cs="Arial"/>
          <w:iCs/>
          <w:lang w:val="es-ES"/>
        </w:rPr>
      </w:pPr>
    </w:p>
    <w:p w14:paraId="00895040" w14:textId="77777777" w:rsidR="004F725A" w:rsidRDefault="004F725A" w:rsidP="004F725A">
      <w:pPr>
        <w:numPr>
          <w:ilvl w:val="12"/>
          <w:numId w:val="0"/>
        </w:numPr>
        <w:spacing w:line="480" w:lineRule="auto"/>
        <w:ind w:firstLine="720"/>
        <w:rPr>
          <w:rFonts w:ascii="Arial" w:hAnsi="Arial" w:cs="Arial"/>
          <w:iCs/>
          <w:lang w:val="es-ES"/>
        </w:rPr>
      </w:pPr>
    </w:p>
    <w:p w14:paraId="2ED84B5E" w14:textId="77777777" w:rsidR="004F725A" w:rsidRDefault="004F725A" w:rsidP="004F725A">
      <w:pPr>
        <w:numPr>
          <w:ilvl w:val="12"/>
          <w:numId w:val="0"/>
        </w:numPr>
        <w:spacing w:line="480" w:lineRule="auto"/>
        <w:ind w:firstLine="720"/>
        <w:rPr>
          <w:rFonts w:ascii="Arial" w:hAnsi="Arial" w:cs="Arial"/>
          <w:iCs/>
          <w:lang w:val="es-ES"/>
        </w:rPr>
      </w:pPr>
    </w:p>
    <w:p w14:paraId="3AD01DC1" w14:textId="77777777" w:rsidR="004F725A" w:rsidRDefault="004F725A" w:rsidP="004F725A">
      <w:pPr>
        <w:numPr>
          <w:ilvl w:val="12"/>
          <w:numId w:val="0"/>
        </w:numPr>
        <w:spacing w:line="480" w:lineRule="auto"/>
        <w:ind w:firstLine="720"/>
        <w:rPr>
          <w:rFonts w:ascii="Arial" w:hAnsi="Arial" w:cs="Arial"/>
          <w:iCs/>
          <w:lang w:val="es-ES"/>
        </w:rPr>
      </w:pPr>
    </w:p>
    <w:p w14:paraId="5D125AD4" w14:textId="77777777" w:rsidR="004F725A" w:rsidRDefault="004F725A" w:rsidP="004F725A">
      <w:pPr>
        <w:numPr>
          <w:ilvl w:val="12"/>
          <w:numId w:val="0"/>
        </w:numPr>
        <w:spacing w:line="480" w:lineRule="auto"/>
        <w:ind w:firstLine="720"/>
        <w:rPr>
          <w:rFonts w:ascii="Arial" w:hAnsi="Arial" w:cs="Arial"/>
          <w:iCs/>
          <w:lang w:val="es-ES"/>
        </w:rPr>
      </w:pPr>
    </w:p>
    <w:p w14:paraId="243353C7" w14:textId="77777777" w:rsidR="004F725A" w:rsidRDefault="004F725A" w:rsidP="004F725A">
      <w:pPr>
        <w:numPr>
          <w:ilvl w:val="12"/>
          <w:numId w:val="0"/>
        </w:numPr>
        <w:spacing w:line="480" w:lineRule="auto"/>
        <w:ind w:firstLine="720"/>
        <w:rPr>
          <w:rFonts w:ascii="Arial" w:hAnsi="Arial" w:cs="Arial"/>
          <w:iCs/>
          <w:lang w:val="es-ES"/>
        </w:rPr>
      </w:pPr>
    </w:p>
    <w:p w14:paraId="6021CE2F" w14:textId="77777777" w:rsidR="004F725A" w:rsidRDefault="004F725A" w:rsidP="004F725A">
      <w:pPr>
        <w:numPr>
          <w:ilvl w:val="12"/>
          <w:numId w:val="0"/>
        </w:numPr>
        <w:spacing w:line="480" w:lineRule="auto"/>
        <w:ind w:firstLine="720"/>
        <w:rPr>
          <w:rFonts w:ascii="Arial" w:hAnsi="Arial" w:cs="Arial"/>
          <w:iCs/>
          <w:lang w:val="es-ES"/>
        </w:rPr>
      </w:pPr>
    </w:p>
    <w:p w14:paraId="0BEFD990" w14:textId="77777777" w:rsidR="004F725A" w:rsidRDefault="004F725A" w:rsidP="004F725A">
      <w:pPr>
        <w:numPr>
          <w:ilvl w:val="12"/>
          <w:numId w:val="0"/>
        </w:numPr>
        <w:spacing w:line="480" w:lineRule="auto"/>
        <w:ind w:firstLine="720"/>
        <w:rPr>
          <w:rFonts w:ascii="Arial" w:hAnsi="Arial" w:cs="Arial"/>
          <w:iCs/>
          <w:lang w:val="es-ES"/>
        </w:rPr>
      </w:pPr>
    </w:p>
    <w:p w14:paraId="0B7A1FCA" w14:textId="77777777" w:rsidR="004F725A" w:rsidRDefault="004F725A" w:rsidP="004F725A">
      <w:pPr>
        <w:numPr>
          <w:ilvl w:val="12"/>
          <w:numId w:val="0"/>
        </w:numPr>
        <w:spacing w:line="480" w:lineRule="auto"/>
        <w:ind w:firstLine="720"/>
        <w:rPr>
          <w:rFonts w:ascii="Arial" w:hAnsi="Arial" w:cs="Arial"/>
          <w:iCs/>
          <w:lang w:val="es-ES"/>
        </w:rPr>
      </w:pPr>
    </w:p>
    <w:p w14:paraId="67223DE1" w14:textId="77777777" w:rsidR="004F725A" w:rsidRDefault="004F725A" w:rsidP="004F725A">
      <w:pPr>
        <w:numPr>
          <w:ilvl w:val="12"/>
          <w:numId w:val="0"/>
        </w:numPr>
        <w:spacing w:line="480" w:lineRule="auto"/>
        <w:ind w:firstLine="720"/>
        <w:rPr>
          <w:rFonts w:ascii="Arial" w:hAnsi="Arial" w:cs="Arial"/>
          <w:iCs/>
          <w:lang w:val="es-ES"/>
        </w:rPr>
      </w:pPr>
    </w:p>
    <w:p w14:paraId="27ACD51B" w14:textId="77777777" w:rsidR="004F725A" w:rsidRDefault="004F725A" w:rsidP="004F725A">
      <w:pPr>
        <w:numPr>
          <w:ilvl w:val="12"/>
          <w:numId w:val="0"/>
        </w:numPr>
        <w:spacing w:line="480" w:lineRule="auto"/>
        <w:ind w:firstLine="720"/>
        <w:rPr>
          <w:rFonts w:ascii="Arial" w:hAnsi="Arial" w:cs="Arial"/>
          <w:iCs/>
          <w:lang w:val="es-ES"/>
        </w:rPr>
      </w:pPr>
    </w:p>
    <w:p w14:paraId="2C7823A8" w14:textId="77777777" w:rsidR="004F725A" w:rsidRDefault="004F725A" w:rsidP="004F725A">
      <w:pPr>
        <w:numPr>
          <w:ilvl w:val="12"/>
          <w:numId w:val="0"/>
        </w:numPr>
        <w:spacing w:line="480" w:lineRule="auto"/>
        <w:ind w:firstLine="720"/>
        <w:rPr>
          <w:rFonts w:ascii="Arial" w:hAnsi="Arial" w:cs="Arial"/>
          <w:iCs/>
          <w:lang w:val="es-ES"/>
        </w:rPr>
      </w:pPr>
    </w:p>
    <w:p w14:paraId="17FCBC60" w14:textId="77777777" w:rsidR="004F725A" w:rsidRPr="004F725A" w:rsidRDefault="004F725A" w:rsidP="004F725A">
      <w:pPr>
        <w:numPr>
          <w:ilvl w:val="12"/>
          <w:numId w:val="0"/>
        </w:numPr>
        <w:spacing w:line="480" w:lineRule="auto"/>
        <w:ind w:firstLine="720"/>
        <w:rPr>
          <w:rFonts w:ascii="Arial" w:hAnsi="Arial" w:cs="Arial"/>
          <w:iCs/>
          <w:lang w:val="es-ES"/>
        </w:rPr>
      </w:pPr>
    </w:p>
    <w:p w14:paraId="55D36845" w14:textId="77777777" w:rsidR="008B0393" w:rsidRDefault="008B0393"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A53FE27" w14:textId="77777777" w:rsidR="008B0393" w:rsidRDefault="008B0393" w:rsidP="008B0393">
      <w:pPr>
        <w:pStyle w:val="Ttulo1"/>
      </w:pPr>
      <w:r>
        <w:t>PLAN DE GESTION DE ALCANCE</w:t>
      </w:r>
    </w:p>
    <w:p w14:paraId="7349E4E6" w14:textId="77777777" w:rsidR="008B0393" w:rsidRPr="004F725A" w:rsidRDefault="008B0393"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El propósito de este plan es la definición de los mecanismos que validan y controlan el alcance del proyecto con el fin de proporcionar una guía a lo largo de su ejecución.</w:t>
      </w:r>
    </w:p>
    <w:tbl>
      <w:tblPr>
        <w:tblW w:w="9780" w:type="dxa"/>
        <w:tblCellMar>
          <w:left w:w="70" w:type="dxa"/>
          <w:right w:w="70" w:type="dxa"/>
        </w:tblCellMar>
        <w:tblLook w:val="04A0" w:firstRow="1" w:lastRow="0" w:firstColumn="1" w:lastColumn="0" w:noHBand="0" w:noVBand="1"/>
      </w:tblPr>
      <w:tblGrid>
        <w:gridCol w:w="1621"/>
        <w:gridCol w:w="1808"/>
        <w:gridCol w:w="1819"/>
        <w:gridCol w:w="2047"/>
        <w:gridCol w:w="2485"/>
      </w:tblGrid>
      <w:tr w:rsidR="004F725A" w:rsidRPr="00301732" w14:paraId="68D9A0A0" w14:textId="77777777" w:rsidTr="004F725A">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F3760"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PROCESO</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325C4667"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ENTRADAS</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19059FE2"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SALIDAS</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7D35900"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HERRAMIENTAS</w:t>
            </w:r>
          </w:p>
        </w:tc>
        <w:tc>
          <w:tcPr>
            <w:tcW w:w="2485" w:type="dxa"/>
            <w:tcBorders>
              <w:top w:val="single" w:sz="4" w:space="0" w:color="auto"/>
              <w:left w:val="nil"/>
              <w:bottom w:val="single" w:sz="4" w:space="0" w:color="auto"/>
              <w:right w:val="single" w:sz="4" w:space="0" w:color="auto"/>
            </w:tcBorders>
            <w:shd w:val="clear" w:color="auto" w:fill="auto"/>
            <w:vAlign w:val="center"/>
            <w:hideMark/>
          </w:tcPr>
          <w:p w14:paraId="520A1BCE"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USO</w:t>
            </w:r>
          </w:p>
        </w:tc>
      </w:tr>
      <w:tr w:rsidR="004F725A" w:rsidRPr="00301732" w14:paraId="20C56BFB" w14:textId="77777777" w:rsidTr="004F725A">
        <w:trPr>
          <w:trHeight w:val="576"/>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F3FE73"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REQUISITOS</w:t>
            </w:r>
          </w:p>
        </w:tc>
        <w:tc>
          <w:tcPr>
            <w:tcW w:w="1808" w:type="dxa"/>
            <w:tcBorders>
              <w:top w:val="nil"/>
              <w:left w:val="nil"/>
              <w:bottom w:val="single" w:sz="4" w:space="0" w:color="auto"/>
              <w:right w:val="single" w:sz="4" w:space="0" w:color="auto"/>
            </w:tcBorders>
            <w:shd w:val="clear" w:color="auto" w:fill="auto"/>
            <w:vAlign w:val="bottom"/>
            <w:hideMark/>
          </w:tcPr>
          <w:p w14:paraId="4E758A4C"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 xml:space="preserve">Acta de </w:t>
            </w:r>
            <w:proofErr w:type="spellStart"/>
            <w:r w:rsidRPr="00301732">
              <w:rPr>
                <w:rFonts w:ascii="Arial" w:hAnsi="Arial" w:cs="Arial"/>
                <w:color w:val="000000"/>
                <w:lang w:eastAsia="es-CO"/>
              </w:rPr>
              <w:t>constitución</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0E475DA7"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los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requisitos</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62E0938D"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Documento</w:t>
            </w:r>
            <w:proofErr w:type="spellEnd"/>
          </w:p>
        </w:tc>
        <w:tc>
          <w:tcPr>
            <w:tcW w:w="2485" w:type="dxa"/>
            <w:tcBorders>
              <w:top w:val="nil"/>
              <w:left w:val="nil"/>
              <w:bottom w:val="single" w:sz="4" w:space="0" w:color="auto"/>
              <w:right w:val="single" w:sz="4" w:space="0" w:color="auto"/>
            </w:tcBorders>
            <w:shd w:val="clear" w:color="auto" w:fill="auto"/>
            <w:vAlign w:val="center"/>
            <w:hideMark/>
          </w:tcPr>
          <w:p w14:paraId="5C8977CA" w14:textId="77777777" w:rsidR="004F725A" w:rsidRPr="00301732" w:rsidRDefault="004F725A" w:rsidP="00C37182">
            <w:pPr>
              <w:jc w:val="center"/>
              <w:rPr>
                <w:rFonts w:ascii="Arial" w:hAnsi="Arial" w:cs="Arial"/>
                <w:color w:val="000000"/>
                <w:lang w:eastAsia="es-CO"/>
              </w:rPr>
            </w:pPr>
            <w:proofErr w:type="spellStart"/>
            <w:r w:rsidRPr="00732563">
              <w:rPr>
                <w:rFonts w:ascii="Arial" w:hAnsi="Arial" w:cs="Arial"/>
                <w:color w:val="000000"/>
                <w:lang w:eastAsia="es-CO"/>
              </w:rPr>
              <w:t>Análisis</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proyectos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similares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identificación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requisitos</w:t>
            </w:r>
            <w:proofErr w:type="spellEnd"/>
          </w:p>
        </w:tc>
      </w:tr>
      <w:tr w:rsidR="004F725A" w:rsidRPr="00301732" w14:paraId="763A0C6A" w14:textId="77777777" w:rsidTr="004F725A">
        <w:trPr>
          <w:trHeight w:val="864"/>
        </w:trPr>
        <w:tc>
          <w:tcPr>
            <w:tcW w:w="1621" w:type="dxa"/>
            <w:vMerge/>
            <w:tcBorders>
              <w:top w:val="nil"/>
              <w:left w:val="single" w:sz="4" w:space="0" w:color="auto"/>
              <w:bottom w:val="single" w:sz="4" w:space="0" w:color="auto"/>
              <w:right w:val="single" w:sz="4" w:space="0" w:color="auto"/>
            </w:tcBorders>
            <w:vAlign w:val="center"/>
            <w:hideMark/>
          </w:tcPr>
          <w:p w14:paraId="50CC4FBA" w14:textId="77777777" w:rsidR="004F725A" w:rsidRPr="00301732" w:rsidRDefault="004F725A" w:rsidP="00C37182">
            <w:pPr>
              <w:rPr>
                <w:rFonts w:ascii="Arial" w:hAnsi="Arial" w:cs="Arial"/>
                <w:color w:val="000000"/>
                <w:lang w:eastAsia="es-CO"/>
              </w:rPr>
            </w:pPr>
          </w:p>
        </w:tc>
        <w:tc>
          <w:tcPr>
            <w:tcW w:w="1808" w:type="dxa"/>
            <w:tcBorders>
              <w:top w:val="nil"/>
              <w:left w:val="nil"/>
              <w:bottom w:val="single" w:sz="4" w:space="0" w:color="auto"/>
              <w:right w:val="single" w:sz="4" w:space="0" w:color="auto"/>
            </w:tcBorders>
            <w:shd w:val="clear" w:color="auto" w:fill="auto"/>
            <w:vAlign w:val="bottom"/>
            <w:hideMark/>
          </w:tcPr>
          <w:p w14:paraId="491B80B7"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Interesados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identificados</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3F25C6C5"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los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requisitos</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274748B0"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Grupos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focales</w:t>
            </w:r>
            <w:proofErr w:type="spellEnd"/>
          </w:p>
        </w:tc>
        <w:tc>
          <w:tcPr>
            <w:tcW w:w="2485" w:type="dxa"/>
            <w:tcBorders>
              <w:top w:val="nil"/>
              <w:left w:val="nil"/>
              <w:bottom w:val="single" w:sz="4" w:space="0" w:color="auto"/>
              <w:right w:val="single" w:sz="4" w:space="0" w:color="auto"/>
            </w:tcBorders>
            <w:shd w:val="clear" w:color="auto" w:fill="auto"/>
            <w:vAlign w:val="bottom"/>
            <w:hideMark/>
          </w:tcPr>
          <w:p w14:paraId="74BC4899"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Expectativas</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proyecto</w:t>
            </w:r>
            <w:proofErr w:type="spellEnd"/>
            <w:r w:rsidRPr="00301732">
              <w:rPr>
                <w:rFonts w:ascii="Arial" w:hAnsi="Arial" w:cs="Arial"/>
                <w:color w:val="000000"/>
                <w:lang w:eastAsia="es-CO"/>
              </w:rPr>
              <w:t xml:space="preserve"> con </w:t>
            </w:r>
            <w:proofErr w:type="spellStart"/>
            <w:r w:rsidRPr="00301732">
              <w:rPr>
                <w:rFonts w:ascii="Arial" w:hAnsi="Arial" w:cs="Arial"/>
                <w:color w:val="000000"/>
                <w:lang w:eastAsia="es-CO"/>
              </w:rPr>
              <w:t>los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interesados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Institución</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educativa</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distrital</w:t>
            </w:r>
            <w:proofErr w:type="spellEnd"/>
            <w:r w:rsidRPr="00301732">
              <w:rPr>
                <w:rFonts w:ascii="Arial" w:hAnsi="Arial" w:cs="Arial"/>
                <w:color w:val="000000"/>
                <w:lang w:eastAsia="es-CO"/>
              </w:rPr>
              <w:t>)</w:t>
            </w:r>
          </w:p>
        </w:tc>
      </w:tr>
      <w:tr w:rsidR="004F725A" w:rsidRPr="00301732" w14:paraId="64EB02BF" w14:textId="77777777" w:rsidTr="004F725A">
        <w:trPr>
          <w:trHeight w:val="1152"/>
        </w:trPr>
        <w:tc>
          <w:tcPr>
            <w:tcW w:w="1621" w:type="dxa"/>
            <w:vMerge/>
            <w:tcBorders>
              <w:top w:val="nil"/>
              <w:left w:val="single" w:sz="4" w:space="0" w:color="auto"/>
              <w:bottom w:val="single" w:sz="4" w:space="0" w:color="auto"/>
              <w:right w:val="single" w:sz="4" w:space="0" w:color="auto"/>
            </w:tcBorders>
            <w:vAlign w:val="center"/>
            <w:hideMark/>
          </w:tcPr>
          <w:p w14:paraId="2BFB4202" w14:textId="77777777" w:rsidR="004F725A" w:rsidRPr="00301732" w:rsidRDefault="004F725A" w:rsidP="00C37182">
            <w:pPr>
              <w:rPr>
                <w:rFonts w:ascii="Arial" w:hAnsi="Arial" w:cs="Arial"/>
                <w:color w:val="000000"/>
                <w:lang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6120182C"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 xml:space="preserve">Sistema </w:t>
            </w:r>
            <w:proofErr w:type="spellStart"/>
            <w:r w:rsidRPr="00301732">
              <w:rPr>
                <w:rFonts w:ascii="Arial" w:hAnsi="Arial" w:cs="Arial"/>
                <w:color w:val="000000"/>
                <w:lang w:eastAsia="es-CO"/>
              </w:rPr>
              <w:t>recolector</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aguas</w:t>
            </w:r>
            <w:proofErr w:type="spellEnd"/>
            <w:r w:rsidRPr="00301732">
              <w:rPr>
                <w:rFonts w:ascii="Arial" w:hAnsi="Arial" w:cs="Arial"/>
                <w:color w:val="000000"/>
                <w:lang w:eastAsia="es-CO"/>
              </w:rPr>
              <w:t xml:space="preserve"> </w:t>
            </w:r>
            <w:proofErr w:type="spellStart"/>
            <w:r w:rsidRPr="00732563">
              <w:rPr>
                <w:rFonts w:ascii="Arial" w:hAnsi="Arial" w:cs="Arial"/>
                <w:color w:val="000000"/>
                <w:lang w:eastAsia="es-CO"/>
              </w:rPr>
              <w:t>lluvia</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274C3AD5"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los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requisitos</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3279D7F8"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Estudios</w:t>
            </w:r>
            <w:proofErr w:type="spellEnd"/>
            <w:r w:rsidRPr="00301732">
              <w:rPr>
                <w:rFonts w:ascii="Arial" w:hAnsi="Arial" w:cs="Arial"/>
                <w:color w:val="000000"/>
                <w:lang w:eastAsia="es-CO"/>
              </w:rPr>
              <w:t xml:space="preserve"> </w:t>
            </w:r>
          </w:p>
        </w:tc>
        <w:tc>
          <w:tcPr>
            <w:tcW w:w="2485" w:type="dxa"/>
            <w:tcBorders>
              <w:top w:val="nil"/>
              <w:left w:val="nil"/>
              <w:bottom w:val="single" w:sz="4" w:space="0" w:color="auto"/>
              <w:right w:val="single" w:sz="4" w:space="0" w:color="auto"/>
            </w:tcBorders>
            <w:shd w:val="clear" w:color="auto" w:fill="auto"/>
            <w:vAlign w:val="center"/>
            <w:hideMark/>
          </w:tcPr>
          <w:p w14:paraId="075F0FBA"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Participación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expertos</w:t>
            </w:r>
            <w:proofErr w:type="spellEnd"/>
            <w:r w:rsidRPr="00301732">
              <w:rPr>
                <w:rFonts w:ascii="Arial" w:hAnsi="Arial" w:cs="Arial"/>
                <w:color w:val="000000"/>
                <w:lang w:eastAsia="es-CO"/>
              </w:rPr>
              <w:t xml:space="preserve"> se </w:t>
            </w:r>
            <w:proofErr w:type="spellStart"/>
            <w:r w:rsidRPr="00301732">
              <w:rPr>
                <w:rFonts w:ascii="Arial" w:hAnsi="Arial" w:cs="Arial"/>
                <w:color w:val="000000"/>
                <w:lang w:eastAsia="es-CO"/>
              </w:rPr>
              <w:t>realiza</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el</w:t>
            </w:r>
            <w:proofErr w:type="spellEnd"/>
            <w:r w:rsidRPr="00301732">
              <w:rPr>
                <w:rFonts w:ascii="Arial" w:hAnsi="Arial" w:cs="Arial"/>
                <w:color w:val="000000"/>
                <w:lang w:eastAsia="es-CO"/>
              </w:rPr>
              <w:t xml:space="preserve"> </w:t>
            </w:r>
            <w:proofErr w:type="spellStart"/>
            <w:r w:rsidRPr="00732563">
              <w:rPr>
                <w:rFonts w:ascii="Arial" w:hAnsi="Arial" w:cs="Arial"/>
                <w:color w:val="000000"/>
                <w:lang w:eastAsia="es-CO"/>
              </w:rPr>
              <w:t>análisis</w:t>
            </w:r>
            <w:proofErr w:type="spellEnd"/>
            <w:r w:rsidRPr="00301732">
              <w:rPr>
                <w:rFonts w:ascii="Arial" w:hAnsi="Arial" w:cs="Arial"/>
                <w:color w:val="000000"/>
                <w:lang w:eastAsia="es-CO"/>
              </w:rPr>
              <w:t xml:space="preserve"> del </w:t>
            </w:r>
            <w:proofErr w:type="spellStart"/>
            <w:r w:rsidRPr="00732563">
              <w:rPr>
                <w:rFonts w:ascii="Arial" w:hAnsi="Arial" w:cs="Arial"/>
                <w:color w:val="000000"/>
                <w:lang w:eastAsia="es-CO"/>
              </w:rPr>
              <w:t>producto</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Administradores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ambientales</w:t>
            </w:r>
            <w:proofErr w:type="spellEnd"/>
            <w:r w:rsidRPr="00301732">
              <w:rPr>
                <w:rFonts w:ascii="Arial" w:hAnsi="Arial" w:cs="Arial"/>
                <w:color w:val="000000"/>
                <w:lang w:eastAsia="es-CO"/>
              </w:rPr>
              <w:t xml:space="preserve"> y </w:t>
            </w:r>
            <w:proofErr w:type="spellStart"/>
            <w:r w:rsidRPr="00301732">
              <w:rPr>
                <w:rFonts w:ascii="Arial" w:hAnsi="Arial" w:cs="Arial"/>
                <w:color w:val="000000"/>
                <w:lang w:eastAsia="es-CO"/>
              </w:rPr>
              <w:t>profesionales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relacionados</w:t>
            </w:r>
            <w:proofErr w:type="spellEnd"/>
            <w:r w:rsidRPr="00301732">
              <w:rPr>
                <w:rFonts w:ascii="Arial" w:hAnsi="Arial" w:cs="Arial"/>
                <w:color w:val="000000"/>
                <w:lang w:eastAsia="es-CO"/>
              </w:rPr>
              <w:t>)</w:t>
            </w:r>
          </w:p>
        </w:tc>
      </w:tr>
      <w:tr w:rsidR="004F725A" w:rsidRPr="00301732" w14:paraId="085B58A0" w14:textId="77777777" w:rsidTr="004F725A">
        <w:trPr>
          <w:trHeight w:val="576"/>
        </w:trPr>
        <w:tc>
          <w:tcPr>
            <w:tcW w:w="1621" w:type="dxa"/>
            <w:vMerge/>
            <w:tcBorders>
              <w:top w:val="nil"/>
              <w:left w:val="single" w:sz="4" w:space="0" w:color="auto"/>
              <w:bottom w:val="single" w:sz="4" w:space="0" w:color="auto"/>
              <w:right w:val="single" w:sz="4" w:space="0" w:color="auto"/>
            </w:tcBorders>
            <w:vAlign w:val="center"/>
            <w:hideMark/>
          </w:tcPr>
          <w:p w14:paraId="26D551B9" w14:textId="77777777" w:rsidR="004F725A" w:rsidRPr="00301732" w:rsidRDefault="004F725A" w:rsidP="00C37182">
            <w:pPr>
              <w:rPr>
                <w:rFonts w:ascii="Arial" w:hAnsi="Arial" w:cs="Arial"/>
                <w:color w:val="000000"/>
                <w:lang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60ACF51B"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Operación</w:t>
            </w:r>
            <w:proofErr w:type="spellEnd"/>
            <w:r w:rsidRPr="00301732">
              <w:rPr>
                <w:rFonts w:ascii="Arial" w:hAnsi="Arial" w:cs="Arial"/>
                <w:color w:val="000000"/>
                <w:lang w:eastAsia="es-CO"/>
              </w:rPr>
              <w:t xml:space="preserve"> y </w:t>
            </w:r>
            <w:proofErr w:type="spellStart"/>
            <w:r w:rsidRPr="00732563">
              <w:rPr>
                <w:rFonts w:ascii="Arial" w:hAnsi="Arial" w:cs="Arial"/>
                <w:color w:val="000000"/>
                <w:lang w:eastAsia="es-CO"/>
              </w:rPr>
              <w:t>Mantenimiento</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6643F0E9"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los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requisitos</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577E0E42"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Análisis</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producto</w:t>
            </w:r>
            <w:proofErr w:type="spellEnd"/>
          </w:p>
        </w:tc>
        <w:tc>
          <w:tcPr>
            <w:tcW w:w="2485" w:type="dxa"/>
            <w:tcBorders>
              <w:top w:val="nil"/>
              <w:left w:val="nil"/>
              <w:bottom w:val="single" w:sz="4" w:space="0" w:color="auto"/>
              <w:right w:val="single" w:sz="4" w:space="0" w:color="auto"/>
            </w:tcBorders>
            <w:shd w:val="clear" w:color="auto" w:fill="auto"/>
            <w:vAlign w:val="center"/>
            <w:hideMark/>
          </w:tcPr>
          <w:p w14:paraId="19F5DE3C"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Validaciones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parciales</w:t>
            </w:r>
            <w:proofErr w:type="spellEnd"/>
            <w:r w:rsidRPr="00301732">
              <w:rPr>
                <w:rFonts w:ascii="Arial" w:hAnsi="Arial" w:cs="Arial"/>
                <w:color w:val="000000"/>
                <w:lang w:eastAsia="es-CO"/>
              </w:rPr>
              <w:t xml:space="preserve"> con </w:t>
            </w:r>
            <w:proofErr w:type="spellStart"/>
            <w:r w:rsidRPr="00301732">
              <w:rPr>
                <w:rFonts w:ascii="Arial" w:hAnsi="Arial" w:cs="Arial"/>
                <w:color w:val="000000"/>
                <w:lang w:eastAsia="es-CO"/>
              </w:rPr>
              <w:t>acciones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correctivas</w:t>
            </w:r>
            <w:proofErr w:type="spellEnd"/>
            <w:r w:rsidRPr="00301732">
              <w:rPr>
                <w:rFonts w:ascii="Arial" w:hAnsi="Arial" w:cs="Arial"/>
                <w:color w:val="000000"/>
                <w:lang w:eastAsia="es-CO"/>
              </w:rPr>
              <w:t xml:space="preserve"> o </w:t>
            </w:r>
            <w:proofErr w:type="spellStart"/>
            <w:r w:rsidRPr="00301732">
              <w:rPr>
                <w:rFonts w:ascii="Arial" w:hAnsi="Arial" w:cs="Arial"/>
                <w:color w:val="000000"/>
                <w:lang w:eastAsia="es-CO"/>
              </w:rPr>
              <w:t>preventivas</w:t>
            </w:r>
            <w:proofErr w:type="spellEnd"/>
          </w:p>
        </w:tc>
      </w:tr>
      <w:tr w:rsidR="004F725A" w:rsidRPr="00301732" w14:paraId="7A7AF0DC" w14:textId="77777777" w:rsidTr="004F725A">
        <w:trPr>
          <w:trHeight w:val="576"/>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3A7C6"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ALCANCE</w:t>
            </w:r>
          </w:p>
        </w:tc>
        <w:tc>
          <w:tcPr>
            <w:tcW w:w="1808" w:type="dxa"/>
            <w:tcBorders>
              <w:top w:val="nil"/>
              <w:left w:val="nil"/>
              <w:bottom w:val="single" w:sz="4" w:space="0" w:color="auto"/>
              <w:right w:val="single" w:sz="4" w:space="0" w:color="auto"/>
            </w:tcBorders>
            <w:shd w:val="clear" w:color="auto" w:fill="auto"/>
            <w:vAlign w:val="center"/>
            <w:hideMark/>
          </w:tcPr>
          <w:p w14:paraId="112832DF"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Definición</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4E34439E"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Enunciados</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definición</w:t>
            </w:r>
            <w:proofErr w:type="spellEnd"/>
          </w:p>
        </w:tc>
        <w:tc>
          <w:tcPr>
            <w:tcW w:w="2047" w:type="dxa"/>
            <w:tcBorders>
              <w:top w:val="nil"/>
              <w:left w:val="nil"/>
              <w:bottom w:val="single" w:sz="4" w:space="0" w:color="auto"/>
              <w:right w:val="single" w:sz="4" w:space="0" w:color="auto"/>
            </w:tcBorders>
            <w:shd w:val="clear" w:color="auto" w:fill="auto"/>
            <w:vAlign w:val="bottom"/>
            <w:hideMark/>
          </w:tcPr>
          <w:p w14:paraId="4612DD7D"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Análisis</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producto</w:t>
            </w:r>
            <w:proofErr w:type="spellEnd"/>
          </w:p>
        </w:tc>
        <w:tc>
          <w:tcPr>
            <w:tcW w:w="2485" w:type="dxa"/>
            <w:tcBorders>
              <w:top w:val="nil"/>
              <w:left w:val="nil"/>
              <w:bottom w:val="single" w:sz="4" w:space="0" w:color="auto"/>
              <w:right w:val="single" w:sz="4" w:space="0" w:color="auto"/>
            </w:tcBorders>
            <w:shd w:val="clear" w:color="auto" w:fill="auto"/>
            <w:vAlign w:val="center"/>
            <w:hideMark/>
          </w:tcPr>
          <w:p w14:paraId="5CC7DD20" w14:textId="77777777" w:rsidR="004F725A" w:rsidRPr="00301732" w:rsidRDefault="004F725A" w:rsidP="00C37182">
            <w:pPr>
              <w:jc w:val="center"/>
              <w:rPr>
                <w:rFonts w:ascii="Arial" w:hAnsi="Arial" w:cs="Arial"/>
                <w:color w:val="000000"/>
                <w:lang w:eastAsia="es-CO"/>
              </w:rPr>
            </w:pPr>
            <w:proofErr w:type="spellStart"/>
            <w:r w:rsidRPr="00732563">
              <w:rPr>
                <w:rFonts w:ascii="Arial" w:hAnsi="Arial" w:cs="Arial"/>
                <w:color w:val="000000"/>
                <w:lang w:eastAsia="es-CO"/>
              </w:rPr>
              <w:t>Análisis</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proyecto</w:t>
            </w:r>
            <w:proofErr w:type="spellEnd"/>
            <w:r w:rsidRPr="00301732">
              <w:rPr>
                <w:rFonts w:ascii="Arial" w:hAnsi="Arial" w:cs="Arial"/>
                <w:color w:val="000000"/>
                <w:lang w:eastAsia="es-CO"/>
              </w:rPr>
              <w:t xml:space="preserve"> e </w:t>
            </w:r>
            <w:proofErr w:type="spellStart"/>
            <w:r w:rsidRPr="00301732">
              <w:rPr>
                <w:rFonts w:ascii="Arial" w:hAnsi="Arial" w:cs="Arial"/>
                <w:color w:val="000000"/>
                <w:lang w:eastAsia="es-CO"/>
              </w:rPr>
              <w:t>identificación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requisitos</w:t>
            </w:r>
            <w:proofErr w:type="spellEnd"/>
          </w:p>
        </w:tc>
      </w:tr>
      <w:tr w:rsidR="004F725A" w:rsidRPr="00301732" w14:paraId="2B41B58D" w14:textId="77777777" w:rsidTr="004F725A">
        <w:trPr>
          <w:trHeight w:val="1152"/>
        </w:trPr>
        <w:tc>
          <w:tcPr>
            <w:tcW w:w="1621" w:type="dxa"/>
            <w:vMerge/>
            <w:tcBorders>
              <w:top w:val="nil"/>
              <w:left w:val="single" w:sz="4" w:space="0" w:color="auto"/>
              <w:bottom w:val="single" w:sz="4" w:space="0" w:color="auto"/>
              <w:right w:val="single" w:sz="4" w:space="0" w:color="auto"/>
            </w:tcBorders>
            <w:vAlign w:val="center"/>
            <w:hideMark/>
          </w:tcPr>
          <w:p w14:paraId="597718C3" w14:textId="77777777" w:rsidR="004F725A" w:rsidRPr="00301732" w:rsidRDefault="004F725A" w:rsidP="00C37182">
            <w:pPr>
              <w:rPr>
                <w:rFonts w:ascii="Arial" w:hAnsi="Arial" w:cs="Arial"/>
                <w:color w:val="000000"/>
                <w:lang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48FDDFF5"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Validación</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4E85A227"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Entregables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aceptados</w:t>
            </w:r>
            <w:proofErr w:type="spellEnd"/>
            <w:r w:rsidRPr="00301732">
              <w:rPr>
                <w:rFonts w:ascii="Arial" w:hAnsi="Arial" w:cs="Arial"/>
                <w:color w:val="000000"/>
                <w:lang w:eastAsia="es-CO"/>
              </w:rPr>
              <w:t xml:space="preserve"> y </w:t>
            </w:r>
            <w:proofErr w:type="spellStart"/>
            <w:r w:rsidRPr="00301732">
              <w:rPr>
                <w:rFonts w:ascii="Arial" w:hAnsi="Arial" w:cs="Arial"/>
                <w:color w:val="000000"/>
                <w:lang w:eastAsia="es-CO"/>
              </w:rPr>
              <w:t>controles</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cambio</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77AA9E70"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Análisis</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producto</w:t>
            </w:r>
            <w:proofErr w:type="spellEnd"/>
          </w:p>
        </w:tc>
        <w:tc>
          <w:tcPr>
            <w:tcW w:w="2485" w:type="dxa"/>
            <w:tcBorders>
              <w:top w:val="nil"/>
              <w:left w:val="nil"/>
              <w:bottom w:val="single" w:sz="4" w:space="0" w:color="auto"/>
              <w:right w:val="single" w:sz="4" w:space="0" w:color="auto"/>
            </w:tcBorders>
            <w:shd w:val="clear" w:color="auto" w:fill="auto"/>
            <w:vAlign w:val="center"/>
            <w:hideMark/>
          </w:tcPr>
          <w:p w14:paraId="678D1A95"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Validaciones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parciales</w:t>
            </w:r>
            <w:proofErr w:type="spellEnd"/>
            <w:r w:rsidRPr="00301732">
              <w:rPr>
                <w:rFonts w:ascii="Arial" w:hAnsi="Arial" w:cs="Arial"/>
                <w:color w:val="000000"/>
                <w:lang w:eastAsia="es-CO"/>
              </w:rPr>
              <w:t xml:space="preserve"> con </w:t>
            </w:r>
            <w:proofErr w:type="spellStart"/>
            <w:r w:rsidRPr="00301732">
              <w:rPr>
                <w:rFonts w:ascii="Arial" w:hAnsi="Arial" w:cs="Arial"/>
                <w:color w:val="000000"/>
                <w:lang w:eastAsia="es-CO"/>
              </w:rPr>
              <w:t>acciones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correctivas</w:t>
            </w:r>
            <w:proofErr w:type="spellEnd"/>
            <w:r w:rsidRPr="00301732">
              <w:rPr>
                <w:rFonts w:ascii="Arial" w:hAnsi="Arial" w:cs="Arial"/>
                <w:color w:val="000000"/>
                <w:lang w:eastAsia="es-CO"/>
              </w:rPr>
              <w:t xml:space="preserve"> o </w:t>
            </w:r>
            <w:proofErr w:type="spellStart"/>
            <w:r w:rsidRPr="00301732">
              <w:rPr>
                <w:rFonts w:ascii="Arial" w:hAnsi="Arial" w:cs="Arial"/>
                <w:color w:val="000000"/>
                <w:lang w:eastAsia="es-CO"/>
              </w:rPr>
              <w:t>preventivas</w:t>
            </w:r>
            <w:proofErr w:type="spellEnd"/>
          </w:p>
        </w:tc>
      </w:tr>
      <w:tr w:rsidR="004F725A" w:rsidRPr="00301732" w14:paraId="6C1E9018" w14:textId="77777777" w:rsidTr="004F725A">
        <w:trPr>
          <w:trHeight w:val="1440"/>
        </w:trPr>
        <w:tc>
          <w:tcPr>
            <w:tcW w:w="1621" w:type="dxa"/>
            <w:vMerge/>
            <w:tcBorders>
              <w:top w:val="nil"/>
              <w:left w:val="single" w:sz="4" w:space="0" w:color="auto"/>
              <w:bottom w:val="single" w:sz="4" w:space="0" w:color="auto"/>
              <w:right w:val="single" w:sz="4" w:space="0" w:color="auto"/>
            </w:tcBorders>
            <w:vAlign w:val="center"/>
            <w:hideMark/>
          </w:tcPr>
          <w:p w14:paraId="12DE9986" w14:textId="77777777" w:rsidR="004F725A" w:rsidRPr="00301732" w:rsidRDefault="004F725A" w:rsidP="00C37182">
            <w:pPr>
              <w:rPr>
                <w:rFonts w:ascii="Arial" w:hAnsi="Arial" w:cs="Arial"/>
                <w:color w:val="000000"/>
                <w:lang w:eastAsia="es-CO"/>
              </w:rPr>
            </w:pPr>
          </w:p>
        </w:tc>
        <w:tc>
          <w:tcPr>
            <w:tcW w:w="1808" w:type="dxa"/>
            <w:tcBorders>
              <w:top w:val="nil"/>
              <w:left w:val="nil"/>
              <w:bottom w:val="single" w:sz="4" w:space="0" w:color="auto"/>
              <w:right w:val="single" w:sz="4" w:space="0" w:color="auto"/>
            </w:tcBorders>
            <w:shd w:val="clear" w:color="auto" w:fill="auto"/>
            <w:vAlign w:val="center"/>
            <w:hideMark/>
          </w:tcPr>
          <w:p w14:paraId="00B45F1C"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t>Control</w:t>
            </w:r>
          </w:p>
        </w:tc>
        <w:tc>
          <w:tcPr>
            <w:tcW w:w="1819" w:type="dxa"/>
            <w:tcBorders>
              <w:top w:val="nil"/>
              <w:left w:val="nil"/>
              <w:bottom w:val="single" w:sz="4" w:space="0" w:color="auto"/>
              <w:right w:val="single" w:sz="4" w:space="0" w:color="auto"/>
            </w:tcBorders>
            <w:shd w:val="clear" w:color="auto" w:fill="auto"/>
            <w:vAlign w:val="center"/>
            <w:hideMark/>
          </w:tcPr>
          <w:p w14:paraId="22B155D8"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Desempeño</w:t>
            </w:r>
            <w:proofErr w:type="spellEnd"/>
            <w:r w:rsidRPr="00301732">
              <w:rPr>
                <w:rFonts w:ascii="Arial" w:hAnsi="Arial" w:cs="Arial"/>
                <w:color w:val="000000"/>
                <w:lang w:eastAsia="es-CO"/>
              </w:rPr>
              <w:t xml:space="preserve"> del </w:t>
            </w:r>
            <w:proofErr w:type="spellStart"/>
            <w:r w:rsidRPr="00301732">
              <w:rPr>
                <w:rFonts w:ascii="Arial" w:hAnsi="Arial" w:cs="Arial"/>
                <w:color w:val="000000"/>
                <w:lang w:eastAsia="es-CO"/>
              </w:rPr>
              <w:t>trabajo</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actualizaciones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y control de </w:t>
            </w:r>
            <w:proofErr w:type="spellStart"/>
            <w:r w:rsidRPr="00301732">
              <w:rPr>
                <w:rFonts w:ascii="Arial" w:hAnsi="Arial" w:cs="Arial"/>
                <w:color w:val="000000"/>
                <w:lang w:eastAsia="es-CO"/>
              </w:rPr>
              <w:t>cambios</w:t>
            </w:r>
            <w:proofErr w:type="spellEnd"/>
          </w:p>
        </w:tc>
        <w:tc>
          <w:tcPr>
            <w:tcW w:w="2047" w:type="dxa"/>
            <w:tcBorders>
              <w:top w:val="nil"/>
              <w:left w:val="nil"/>
              <w:bottom w:val="single" w:sz="4" w:space="0" w:color="auto"/>
              <w:right w:val="single" w:sz="4" w:space="0" w:color="auto"/>
            </w:tcBorders>
            <w:shd w:val="clear" w:color="auto" w:fill="auto"/>
            <w:vAlign w:val="center"/>
            <w:hideMark/>
          </w:tcPr>
          <w:p w14:paraId="0836FA71"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Inspección</w:t>
            </w:r>
            <w:proofErr w:type="spellEnd"/>
          </w:p>
        </w:tc>
        <w:tc>
          <w:tcPr>
            <w:tcW w:w="2485" w:type="dxa"/>
            <w:tcBorders>
              <w:top w:val="nil"/>
              <w:left w:val="nil"/>
              <w:bottom w:val="single" w:sz="4" w:space="0" w:color="auto"/>
              <w:right w:val="single" w:sz="4" w:space="0" w:color="auto"/>
            </w:tcBorders>
            <w:shd w:val="clear" w:color="auto" w:fill="auto"/>
            <w:vAlign w:val="center"/>
            <w:hideMark/>
          </w:tcPr>
          <w:p w14:paraId="40327E28"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Validaciones</w:t>
            </w:r>
            <w:proofErr w:type="spellEnd"/>
            <w:r w:rsidRPr="00301732">
              <w:rPr>
                <w:rFonts w:ascii="Arial" w:hAnsi="Arial" w:cs="Arial"/>
                <w:color w:val="000000"/>
                <w:lang w:eastAsia="es-CO"/>
              </w:rPr>
              <w:t xml:space="preserve"> con </w:t>
            </w:r>
            <w:proofErr w:type="spellStart"/>
            <w:r w:rsidRPr="00301732">
              <w:rPr>
                <w:rFonts w:ascii="Arial" w:hAnsi="Arial" w:cs="Arial"/>
                <w:color w:val="000000"/>
                <w:lang w:eastAsia="es-CO"/>
              </w:rPr>
              <w:t>acciones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correctivas</w:t>
            </w:r>
            <w:proofErr w:type="spellEnd"/>
            <w:r w:rsidRPr="00301732">
              <w:rPr>
                <w:rFonts w:ascii="Arial" w:hAnsi="Arial" w:cs="Arial"/>
                <w:color w:val="000000"/>
                <w:lang w:eastAsia="es-CO"/>
              </w:rPr>
              <w:t xml:space="preserve"> o </w:t>
            </w:r>
            <w:proofErr w:type="spellStart"/>
            <w:r w:rsidRPr="00301732">
              <w:rPr>
                <w:rFonts w:ascii="Arial" w:hAnsi="Arial" w:cs="Arial"/>
                <w:color w:val="000000"/>
                <w:lang w:eastAsia="es-CO"/>
              </w:rPr>
              <w:t>preventivas</w:t>
            </w:r>
            <w:proofErr w:type="spellEnd"/>
          </w:p>
        </w:tc>
      </w:tr>
      <w:tr w:rsidR="004F725A" w:rsidRPr="00301732" w14:paraId="34A8D27E" w14:textId="77777777" w:rsidTr="004F725A">
        <w:trPr>
          <w:trHeight w:val="1152"/>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14:paraId="6B8ADCDB" w14:textId="77777777" w:rsidR="004F725A" w:rsidRPr="00301732" w:rsidRDefault="004F725A" w:rsidP="00C37182">
            <w:pPr>
              <w:jc w:val="center"/>
              <w:rPr>
                <w:rFonts w:ascii="Arial" w:hAnsi="Arial" w:cs="Arial"/>
                <w:color w:val="000000"/>
                <w:lang w:eastAsia="es-CO"/>
              </w:rPr>
            </w:pPr>
            <w:r w:rsidRPr="00301732">
              <w:rPr>
                <w:rFonts w:ascii="Arial" w:hAnsi="Arial" w:cs="Arial"/>
                <w:color w:val="000000"/>
                <w:lang w:eastAsia="es-CO"/>
              </w:rPr>
              <w:lastRenderedPageBreak/>
              <w:t>EDT</w:t>
            </w:r>
          </w:p>
        </w:tc>
        <w:tc>
          <w:tcPr>
            <w:tcW w:w="1808" w:type="dxa"/>
            <w:tcBorders>
              <w:top w:val="nil"/>
              <w:left w:val="nil"/>
              <w:bottom w:val="single" w:sz="4" w:space="0" w:color="auto"/>
              <w:right w:val="single" w:sz="4" w:space="0" w:color="auto"/>
            </w:tcBorders>
            <w:shd w:val="clear" w:color="auto" w:fill="auto"/>
            <w:vAlign w:val="center"/>
            <w:hideMark/>
          </w:tcPr>
          <w:p w14:paraId="4947AC61"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Documentación</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requisitos</w:t>
            </w:r>
            <w:proofErr w:type="spellEnd"/>
            <w:r w:rsidRPr="00301732">
              <w:rPr>
                <w:rFonts w:ascii="Arial" w:hAnsi="Arial" w:cs="Arial"/>
                <w:color w:val="000000"/>
                <w:lang w:eastAsia="es-CO"/>
              </w:rPr>
              <w:t xml:space="preserve"> y </w:t>
            </w:r>
            <w:proofErr w:type="spellStart"/>
            <w:r w:rsidRPr="00301732">
              <w:rPr>
                <w:rFonts w:ascii="Arial" w:hAnsi="Arial" w:cs="Arial"/>
                <w:color w:val="000000"/>
                <w:lang w:eastAsia="es-CO"/>
              </w:rPr>
              <w:t>procesos</w:t>
            </w:r>
            <w:proofErr w:type="spellEnd"/>
            <w:r w:rsidRPr="00301732">
              <w:rPr>
                <w:rFonts w:ascii="Arial" w:hAnsi="Arial" w:cs="Arial"/>
                <w:color w:val="000000"/>
                <w:lang w:eastAsia="es-CO"/>
              </w:rPr>
              <w:t xml:space="preserve"> de la </w:t>
            </w:r>
            <w:proofErr w:type="spellStart"/>
            <w:r w:rsidRPr="00301732">
              <w:rPr>
                <w:rFonts w:ascii="Arial" w:hAnsi="Arial" w:cs="Arial"/>
                <w:color w:val="000000"/>
                <w:lang w:eastAsia="es-CO"/>
              </w:rPr>
              <w:t>organización</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DACD197"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Línea</w:t>
            </w:r>
            <w:proofErr w:type="spellEnd"/>
            <w:r w:rsidRPr="00301732">
              <w:rPr>
                <w:rFonts w:ascii="Arial" w:hAnsi="Arial" w:cs="Arial"/>
                <w:color w:val="000000"/>
                <w:lang w:eastAsia="es-CO"/>
              </w:rPr>
              <w:t xml:space="preserve"> base del </w:t>
            </w:r>
            <w:proofErr w:type="spellStart"/>
            <w:r w:rsidRPr="00301732">
              <w:rPr>
                <w:rFonts w:ascii="Arial" w:hAnsi="Arial" w:cs="Arial"/>
                <w:color w:val="000000"/>
                <w:lang w:eastAsia="es-CO"/>
              </w:rPr>
              <w:t>alcance</w:t>
            </w:r>
            <w:proofErr w:type="spellEnd"/>
            <w:r w:rsidRPr="00301732">
              <w:rPr>
                <w:rFonts w:ascii="Arial" w:hAnsi="Arial" w:cs="Arial"/>
                <w:color w:val="000000"/>
                <w:lang w:eastAsia="es-CO"/>
              </w:rPr>
              <w:t xml:space="preserve"> y </w:t>
            </w:r>
            <w:proofErr w:type="spellStart"/>
            <w:r w:rsidRPr="00301732">
              <w:rPr>
                <w:rFonts w:ascii="Arial" w:hAnsi="Arial" w:cs="Arial"/>
                <w:color w:val="000000"/>
                <w:lang w:eastAsia="es-CO"/>
              </w:rPr>
              <w:t>diccionario</w:t>
            </w:r>
            <w:proofErr w:type="spellEnd"/>
            <w:r w:rsidRPr="00301732">
              <w:rPr>
                <w:rFonts w:ascii="Arial" w:hAnsi="Arial" w:cs="Arial"/>
                <w:color w:val="000000"/>
                <w:lang w:eastAsia="es-CO"/>
              </w:rPr>
              <w:t xml:space="preserve"> EDT</w:t>
            </w:r>
          </w:p>
        </w:tc>
        <w:tc>
          <w:tcPr>
            <w:tcW w:w="2047" w:type="dxa"/>
            <w:tcBorders>
              <w:top w:val="nil"/>
              <w:left w:val="nil"/>
              <w:bottom w:val="single" w:sz="4" w:space="0" w:color="auto"/>
              <w:right w:val="single" w:sz="4" w:space="0" w:color="auto"/>
            </w:tcBorders>
            <w:shd w:val="clear" w:color="auto" w:fill="auto"/>
            <w:vAlign w:val="center"/>
            <w:hideMark/>
          </w:tcPr>
          <w:p w14:paraId="49F16B37"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Estudios</w:t>
            </w:r>
            <w:proofErr w:type="spellEnd"/>
            <w:r w:rsidRPr="00301732">
              <w:rPr>
                <w:rFonts w:ascii="Arial" w:hAnsi="Arial" w:cs="Arial"/>
                <w:color w:val="000000"/>
                <w:lang w:eastAsia="es-CO"/>
              </w:rPr>
              <w:t xml:space="preserve"> </w:t>
            </w:r>
          </w:p>
        </w:tc>
        <w:tc>
          <w:tcPr>
            <w:tcW w:w="2485" w:type="dxa"/>
            <w:tcBorders>
              <w:top w:val="nil"/>
              <w:left w:val="nil"/>
              <w:bottom w:val="single" w:sz="4" w:space="0" w:color="auto"/>
              <w:right w:val="single" w:sz="4" w:space="0" w:color="auto"/>
            </w:tcBorders>
            <w:shd w:val="clear" w:color="auto" w:fill="auto"/>
            <w:vAlign w:val="center"/>
            <w:hideMark/>
          </w:tcPr>
          <w:p w14:paraId="4DAB0342" w14:textId="77777777" w:rsidR="004F725A" w:rsidRPr="00301732" w:rsidRDefault="004F725A" w:rsidP="00C37182">
            <w:pPr>
              <w:jc w:val="center"/>
              <w:rPr>
                <w:rFonts w:ascii="Arial" w:hAnsi="Arial" w:cs="Arial"/>
                <w:color w:val="000000"/>
                <w:lang w:eastAsia="es-CO"/>
              </w:rPr>
            </w:pPr>
            <w:proofErr w:type="spellStart"/>
            <w:r w:rsidRPr="00301732">
              <w:rPr>
                <w:rFonts w:ascii="Arial" w:hAnsi="Arial" w:cs="Arial"/>
                <w:color w:val="000000"/>
                <w:lang w:eastAsia="es-CO"/>
              </w:rPr>
              <w:t>Participación</w:t>
            </w:r>
            <w:proofErr w:type="spellEnd"/>
            <w:r w:rsidRPr="00301732">
              <w:rPr>
                <w:rFonts w:ascii="Arial" w:hAnsi="Arial" w:cs="Arial"/>
                <w:color w:val="000000"/>
                <w:lang w:eastAsia="es-CO"/>
              </w:rPr>
              <w:t xml:space="preserve"> de </w:t>
            </w:r>
            <w:proofErr w:type="spellStart"/>
            <w:r w:rsidRPr="00301732">
              <w:rPr>
                <w:rFonts w:ascii="Arial" w:hAnsi="Arial" w:cs="Arial"/>
                <w:color w:val="000000"/>
                <w:lang w:eastAsia="es-CO"/>
              </w:rPr>
              <w:t>expertos</w:t>
            </w:r>
            <w:proofErr w:type="spellEnd"/>
            <w:r w:rsidRPr="00301732">
              <w:rPr>
                <w:rFonts w:ascii="Arial" w:hAnsi="Arial" w:cs="Arial"/>
                <w:color w:val="000000"/>
                <w:lang w:eastAsia="es-CO"/>
              </w:rPr>
              <w:t xml:space="preserve"> se </w:t>
            </w:r>
            <w:proofErr w:type="spellStart"/>
            <w:r w:rsidRPr="00301732">
              <w:rPr>
                <w:rFonts w:ascii="Arial" w:hAnsi="Arial" w:cs="Arial"/>
                <w:color w:val="000000"/>
                <w:lang w:eastAsia="es-CO"/>
              </w:rPr>
              <w:t>realiza</w:t>
            </w:r>
            <w:proofErr w:type="spellEnd"/>
            <w:r w:rsidRPr="00301732">
              <w:rPr>
                <w:rFonts w:ascii="Arial" w:hAnsi="Arial" w:cs="Arial"/>
                <w:color w:val="000000"/>
                <w:lang w:eastAsia="es-CO"/>
              </w:rPr>
              <w:t xml:space="preserve"> la </w:t>
            </w:r>
            <w:proofErr w:type="spellStart"/>
            <w:r w:rsidRPr="00301732">
              <w:rPr>
                <w:rFonts w:ascii="Arial" w:hAnsi="Arial" w:cs="Arial"/>
                <w:color w:val="000000"/>
                <w:lang w:eastAsia="es-CO"/>
              </w:rPr>
              <w:t>línea</w:t>
            </w:r>
            <w:proofErr w:type="spellEnd"/>
            <w:r w:rsidRPr="00301732">
              <w:rPr>
                <w:rFonts w:ascii="Arial" w:hAnsi="Arial" w:cs="Arial"/>
                <w:color w:val="000000"/>
                <w:lang w:eastAsia="es-CO"/>
              </w:rPr>
              <w:t xml:space="preserve"> base y </w:t>
            </w:r>
            <w:proofErr w:type="spellStart"/>
            <w:r w:rsidRPr="00301732">
              <w:rPr>
                <w:rFonts w:ascii="Arial" w:hAnsi="Arial" w:cs="Arial"/>
                <w:color w:val="000000"/>
                <w:lang w:eastAsia="es-CO"/>
              </w:rPr>
              <w:t>el</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diccionario</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Administradores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ambientales</w:t>
            </w:r>
            <w:proofErr w:type="spellEnd"/>
            <w:r w:rsidRPr="00301732">
              <w:rPr>
                <w:rFonts w:ascii="Arial" w:hAnsi="Arial" w:cs="Arial"/>
                <w:color w:val="000000"/>
                <w:lang w:eastAsia="es-CO"/>
              </w:rPr>
              <w:t xml:space="preserve"> y </w:t>
            </w:r>
            <w:proofErr w:type="spellStart"/>
            <w:r w:rsidRPr="00301732">
              <w:rPr>
                <w:rFonts w:ascii="Arial" w:hAnsi="Arial" w:cs="Arial"/>
                <w:color w:val="000000"/>
                <w:lang w:eastAsia="es-CO"/>
              </w:rPr>
              <w:t>profesionales</w:t>
            </w:r>
            <w:proofErr w:type="spellEnd"/>
            <w:r w:rsidRPr="00301732">
              <w:rPr>
                <w:rFonts w:ascii="Arial" w:hAnsi="Arial" w:cs="Arial"/>
                <w:color w:val="000000"/>
                <w:lang w:eastAsia="es-CO"/>
              </w:rPr>
              <w:t xml:space="preserve"> </w:t>
            </w:r>
            <w:proofErr w:type="spellStart"/>
            <w:r w:rsidRPr="00301732">
              <w:rPr>
                <w:rFonts w:ascii="Arial" w:hAnsi="Arial" w:cs="Arial"/>
                <w:color w:val="000000"/>
                <w:lang w:eastAsia="es-CO"/>
              </w:rPr>
              <w:t>relacionados</w:t>
            </w:r>
            <w:proofErr w:type="spellEnd"/>
            <w:r w:rsidRPr="00301732">
              <w:rPr>
                <w:rFonts w:ascii="Arial" w:hAnsi="Arial" w:cs="Arial"/>
                <w:color w:val="000000"/>
                <w:lang w:eastAsia="es-CO"/>
              </w:rPr>
              <w:t>)</w:t>
            </w:r>
          </w:p>
        </w:tc>
      </w:tr>
    </w:tbl>
    <w:p w14:paraId="4BA00B9B" w14:textId="77777777" w:rsidR="004F725A" w:rsidRP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s-ES"/>
        </w:rPr>
      </w:pPr>
      <w:r w:rsidRPr="004F725A">
        <w:rPr>
          <w:rFonts w:ascii="Arial" w:hAnsi="Arial" w:cs="Arial"/>
          <w:lang w:val="es-ES"/>
        </w:rPr>
        <w:t>Fuente: Elaboración propia</w:t>
      </w:r>
    </w:p>
    <w:p w14:paraId="55EA1F5C"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1C1F566"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8F00FE3"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C9E5C66"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24B5BDE"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01030F0"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8322022"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60793FE"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BC5305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6DD6FBA"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813E36C"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E08908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99E8E1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2BF22BE"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9A4809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6E5986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114110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9DD9462"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492237B"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5680225"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22724D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2BC9543"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7B6E051"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DC84703"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75928C9"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27E9A08"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DE81E24"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CD920DF"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0CEE406"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C0EB24A" w14:textId="77777777" w:rsidR="004F725A" w:rsidRDefault="004F725A" w:rsidP="008B0393">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ADAA150" w14:textId="77777777" w:rsidR="008B0393" w:rsidRDefault="008B0393" w:rsidP="008B0393">
      <w:pPr>
        <w:pStyle w:val="Ttulo1"/>
      </w:pPr>
      <w:r>
        <w:lastRenderedPageBreak/>
        <w:t>LINEA BASE DEL ALCANCE (ENUNCIADO, EDT Y DICCIONARIO EDT)</w:t>
      </w:r>
    </w:p>
    <w:p w14:paraId="606B717F"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La matriz realizada en la línea base nos permitió identificar algunos indicadores que son base para la ejecución del proyecto, continuación los describimos cada uno:</w:t>
      </w:r>
    </w:p>
    <w:p w14:paraId="14EE03A9"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Identificación de factores que afectan la disponibilidad del recurso hídrico</w:t>
      </w:r>
    </w:p>
    <w:p w14:paraId="0A0F1ACD"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Este indicador se eligió con el fin de poder evaluar la problemática en las que nos enfrentamos actualmente con el recurso hídrico y poder valorar el proyecto como viable para minimizar las amenazas que existen por el mal uso de agua potable. </w:t>
      </w:r>
    </w:p>
    <w:p w14:paraId="0083EAFD"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Lineamientos para la aplicación de tecnologías ambientalmente sostenibles </w:t>
      </w:r>
    </w:p>
    <w:p w14:paraId="5FDAAE72"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En este caso el indicador habla de tecnologías ambientales sostenibles, pero para implementarlo en el proyecto el sistema de recolección de agua es un mecanismo amigable con el medio ambiente, de muy bajos costos y auto sostenible  </w:t>
      </w:r>
    </w:p>
    <w:p w14:paraId="636330A4"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Medición de agua en cada descarga (l/descarga) (m3/mes)</w:t>
      </w:r>
    </w:p>
    <w:p w14:paraId="6F4DF817"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Realizar la medición en cada descarga nos permite comparar los datos para determinar si es o no un consumo excesivo o un desperdicio del recurso. Esto permite evaluar el cambio del sistema de descarga e incluir el sistema de agua lluvia en los sanitarios de la institución </w:t>
      </w:r>
    </w:p>
    <w:p w14:paraId="1D337581" w14:textId="77777777" w:rsidR="004F725A" w:rsidRPr="004F725A" w:rsidRDefault="004F725A" w:rsidP="004F725A">
      <w:pPr>
        <w:numPr>
          <w:ilvl w:val="12"/>
          <w:numId w:val="0"/>
        </w:numPr>
        <w:spacing w:line="480" w:lineRule="auto"/>
        <w:ind w:firstLine="720"/>
        <w:rPr>
          <w:rFonts w:ascii="Arial" w:hAnsi="Arial" w:cs="Arial"/>
          <w:iCs/>
          <w:lang w:val="es-ES"/>
        </w:rPr>
      </w:pPr>
    </w:p>
    <w:p w14:paraId="5A2FA61C"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lastRenderedPageBreak/>
        <w:t>Implementación de estrategias de construcciones verdes para aprovechamiento de aguas</w:t>
      </w:r>
    </w:p>
    <w:p w14:paraId="71046E9D"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El sistema de captación de agua lluvia es una construcción verde que no requiere de muchos costos ni de materiales que afecten el ambiente, por el </w:t>
      </w:r>
      <w:proofErr w:type="gramStart"/>
      <w:r w:rsidRPr="004F725A">
        <w:rPr>
          <w:rFonts w:ascii="Arial" w:hAnsi="Arial" w:cs="Arial"/>
          <w:iCs/>
          <w:lang w:val="es-ES"/>
        </w:rPr>
        <w:t>contrario</w:t>
      </w:r>
      <w:proofErr w:type="gramEnd"/>
      <w:r w:rsidRPr="004F725A">
        <w:rPr>
          <w:rFonts w:ascii="Arial" w:hAnsi="Arial" w:cs="Arial"/>
          <w:iCs/>
          <w:lang w:val="es-ES"/>
        </w:rPr>
        <w:t xml:space="preserve"> ayudara en el ahorro de los costos en el recibo de acueducto y alcantarillado de Bogotá y permite ser eficiente durante un largo periodo de tiempo. </w:t>
      </w:r>
    </w:p>
    <w:p w14:paraId="52147332"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Monitoreo de calidad de agua en: Cuenca Rio Fucha y Cuenca río Tunjuelo </w:t>
      </w:r>
    </w:p>
    <w:p w14:paraId="7594303C" w14:textId="5A2D6280"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 xml:space="preserve">Es importante identificar las cuencas que están cerca de la localización de la población afectada para poder llevar un control de la calidad de agua y evidenciar </w:t>
      </w:r>
      <w:r w:rsidR="00852069" w:rsidRPr="004F725A">
        <w:rPr>
          <w:rFonts w:ascii="Arial" w:hAnsi="Arial" w:cs="Arial"/>
          <w:iCs/>
          <w:lang w:val="es-ES"/>
        </w:rPr>
        <w:t>los mayores impactos</w:t>
      </w:r>
      <w:r w:rsidRPr="004F725A">
        <w:rPr>
          <w:rFonts w:ascii="Arial" w:hAnsi="Arial" w:cs="Arial"/>
          <w:iCs/>
          <w:lang w:val="es-ES"/>
        </w:rPr>
        <w:t xml:space="preserve"> del recurso para exponerlo en la institución para reflexionar y cambiar hábitos en casa </w:t>
      </w:r>
    </w:p>
    <w:p w14:paraId="510B5D4A"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Relación entre la oferta y demanda frente a los riesgos de contaminación y áreas sensibles</w:t>
      </w:r>
    </w:p>
    <w:p w14:paraId="3C06C483"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Este indicador es esencial para el proyecto ya que nos permite determinar el promedio de agua utilizada dentro de la institución y como la implementación del proyecto podrá disminuir según la meta (5%) los costos al proyectarlo desde el 2016 al 2020.</w:t>
      </w:r>
    </w:p>
    <w:p w14:paraId="6AADAD41"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Indicadores de disminución de uso de agua potable frente a los costos del recibo del agua</w:t>
      </w:r>
    </w:p>
    <w:p w14:paraId="23DC8463"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lastRenderedPageBreak/>
        <w:t xml:space="preserve">La relación costo beneficio es importante ya que permite demostrar la viabilidad del proyecto puesto que se podrá determinar que costos son necesarios para el proyecto frente al beneficio obtenido a largo plazo, en este caso se evidencia con la disminución de los costos en el recibo de acueducto y en los costos de mantenimiento de que son muy bajos a comparación de otros sistemas </w:t>
      </w:r>
    </w:p>
    <w:p w14:paraId="5DCF8169" w14:textId="77777777" w:rsidR="004F725A" w:rsidRPr="004F725A" w:rsidRDefault="004F725A" w:rsidP="004F725A">
      <w:pPr>
        <w:numPr>
          <w:ilvl w:val="12"/>
          <w:numId w:val="0"/>
        </w:numPr>
        <w:spacing w:line="480" w:lineRule="auto"/>
        <w:ind w:firstLine="720"/>
        <w:rPr>
          <w:rFonts w:ascii="Arial" w:hAnsi="Arial" w:cs="Arial"/>
          <w:iCs/>
          <w:lang w:val="es-ES"/>
        </w:rPr>
      </w:pPr>
      <w:r w:rsidRPr="004F725A">
        <w:rPr>
          <w:rFonts w:ascii="Arial" w:hAnsi="Arial" w:cs="Arial"/>
          <w:iCs/>
          <w:lang w:val="es-ES"/>
        </w:rPr>
        <w:t>Identificación de la estructura existente e implementar un sistema de Aprovechamiento de agua lluvia.</w:t>
      </w:r>
    </w:p>
    <w:p w14:paraId="7CA482DD" w14:textId="77777777" w:rsidR="008B0393" w:rsidRPr="004F725A" w:rsidRDefault="004F725A" w:rsidP="004F725A">
      <w:pPr>
        <w:numPr>
          <w:ilvl w:val="12"/>
          <w:numId w:val="0"/>
        </w:numPr>
        <w:spacing w:line="480" w:lineRule="auto"/>
        <w:ind w:firstLine="720"/>
        <w:rPr>
          <w:rFonts w:ascii="Arial" w:hAnsi="Arial" w:cs="Arial"/>
          <w:iCs/>
          <w:lang w:val="es-ES"/>
        </w:rPr>
      </w:pPr>
      <w:r w:rsidRPr="004F725A">
        <w:rPr>
          <w:noProof/>
        </w:rPr>
        <w:drawing>
          <wp:anchor distT="0" distB="0" distL="114300" distR="114300" simplePos="0" relativeHeight="251664384" behindDoc="0" locked="0" layoutInCell="1" allowOverlap="1" wp14:anchorId="4DE8CD17" wp14:editId="7710CDF5">
            <wp:simplePos x="0" y="0"/>
            <wp:positionH relativeFrom="column">
              <wp:posOffset>1092059</wp:posOffset>
            </wp:positionH>
            <wp:positionV relativeFrom="paragraph">
              <wp:posOffset>1037731</wp:posOffset>
            </wp:positionV>
            <wp:extent cx="3679472" cy="5003502"/>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472" cy="5003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25A">
        <w:rPr>
          <w:rFonts w:ascii="Arial" w:hAnsi="Arial" w:cs="Arial"/>
          <w:iCs/>
          <w:lang w:val="es-ES"/>
        </w:rPr>
        <w:t>Este indicador se especializa en las técnicas y planos que se utilizaran en el proyecto para no afectar la estructura ya existente y pueda suministrar el agua suficiente para aprovechar el agua lluvia.</w:t>
      </w:r>
    </w:p>
    <w:p w14:paraId="4E3D63CD"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42A91B5"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0248541"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418C070"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49B80E0"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CABD256"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6B11996"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32F8282"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0AE8819"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2A7FCE1"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19CF665"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DA52C13"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498CC42"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4E0D446"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03C422B"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2C34311"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7F095AD"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3AAF806"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56EAC8B"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1DE4A1A"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7CDC015" w14:textId="77777777" w:rsidR="004F725A" w:rsidRDefault="004F725A" w:rsidP="004F725A">
      <w:pPr>
        <w:pStyle w:val="Ttulo1"/>
      </w:pPr>
      <w:r>
        <w:t>MATRIZ DE REQUISITOS</w:t>
      </w:r>
    </w:p>
    <w:p w14:paraId="1B4EAA0A" w14:textId="77777777" w:rsidR="004F725A" w:rsidRP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lang w:val="es-ES"/>
        </w:rPr>
      </w:pPr>
      <w:r w:rsidRPr="004F725A">
        <w:rPr>
          <w:rFonts w:ascii="Arial" w:hAnsi="Arial" w:cs="Arial"/>
          <w:sz w:val="28"/>
          <w:szCs w:val="28"/>
          <w:lang w:val="es-ES"/>
        </w:rPr>
        <w:tab/>
      </w:r>
      <w:r w:rsidRPr="004F725A">
        <w:rPr>
          <w:rFonts w:ascii="Arial" w:hAnsi="Arial" w:cs="Arial"/>
          <w:iCs/>
          <w:lang w:val="es-ES"/>
        </w:rPr>
        <w:t>El propósito de está matriz es incluir los requisitos del proyecto garantizando el cumplimiento a los objetivos estratégicos.</w:t>
      </w:r>
    </w:p>
    <w:p w14:paraId="33DE1541"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9E22D5C"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4F31EF4"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r w:rsidRPr="004F725A">
        <w:rPr>
          <w:noProof/>
        </w:rPr>
        <w:drawing>
          <wp:anchor distT="0" distB="0" distL="114300" distR="114300" simplePos="0" relativeHeight="251670528" behindDoc="0" locked="0" layoutInCell="1" allowOverlap="1" wp14:anchorId="5ABA31B4" wp14:editId="3411B06A">
            <wp:simplePos x="0" y="0"/>
            <wp:positionH relativeFrom="column">
              <wp:posOffset>54469</wp:posOffset>
            </wp:positionH>
            <wp:positionV relativeFrom="paragraph">
              <wp:posOffset>71755</wp:posOffset>
            </wp:positionV>
            <wp:extent cx="5486400" cy="60686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6068695"/>
                    </a:xfrm>
                    <a:prstGeom prst="rect">
                      <a:avLst/>
                    </a:prstGeom>
                    <a:noFill/>
                    <a:ln>
                      <a:noFill/>
                    </a:ln>
                  </pic:spPr>
                </pic:pic>
              </a:graphicData>
            </a:graphic>
          </wp:anchor>
        </w:drawing>
      </w:r>
    </w:p>
    <w:p w14:paraId="1DF74C23"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33097DC"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A3E8ECA"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CF8BA3D"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D0DB4B6"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1DAA261"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B942B3E"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E4BD8B7"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EC5D399"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6537CCF"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BE7DE14"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93F66AD"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7052EAA3"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38006FB8"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03CAAD1B"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15F8E52"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9E3AB65"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4E32FFBB"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5899210"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59B51D38"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42ECA08"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620962D4"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1D215BA0" w14:textId="77777777" w:rsidR="004F725A"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p w14:paraId="23C4BF3A" w14:textId="77777777" w:rsidR="004F725A" w:rsidRPr="008B0393" w:rsidRDefault="004F725A" w:rsidP="004F725A">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s-ES"/>
        </w:rPr>
      </w:pPr>
    </w:p>
    <w:sectPr w:rsidR="004F725A" w:rsidRPr="008B0393"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2509" w14:textId="77777777" w:rsidR="0085089D" w:rsidRDefault="0085089D">
      <w:r>
        <w:separator/>
      </w:r>
    </w:p>
    <w:p w14:paraId="2D719DF7" w14:textId="77777777" w:rsidR="0085089D" w:rsidRDefault="0085089D"/>
  </w:endnote>
  <w:endnote w:type="continuationSeparator" w:id="0">
    <w:p w14:paraId="148D27D4" w14:textId="77777777" w:rsidR="0085089D" w:rsidRDefault="0085089D">
      <w:r>
        <w:continuationSeparator/>
      </w:r>
    </w:p>
    <w:p w14:paraId="063D9F99" w14:textId="77777777" w:rsidR="0085089D" w:rsidRDefault="00850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6BEC" w14:textId="77777777" w:rsidR="0085089D" w:rsidRDefault="0085089D">
      <w:r>
        <w:separator/>
      </w:r>
    </w:p>
    <w:p w14:paraId="1DE1F6A8" w14:textId="77777777" w:rsidR="0085089D" w:rsidRDefault="0085089D"/>
  </w:footnote>
  <w:footnote w:type="continuationSeparator" w:id="0">
    <w:p w14:paraId="6C8397DE" w14:textId="77777777" w:rsidR="0085089D" w:rsidRDefault="0085089D">
      <w:r>
        <w:continuationSeparator/>
      </w:r>
    </w:p>
    <w:p w14:paraId="0F660E19" w14:textId="77777777" w:rsidR="0085089D" w:rsidRDefault="00850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489D" w14:textId="77777777"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85AE57" w14:textId="77777777" w:rsidR="00EE3934" w:rsidRDefault="00EE3934"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3614" w14:textId="77777777"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000">
      <w:rPr>
        <w:rStyle w:val="Nmerodepgina"/>
        <w:noProof/>
      </w:rPr>
      <w:t>6</w:t>
    </w:r>
    <w:r>
      <w:rPr>
        <w:rStyle w:val="Nmerodepgina"/>
      </w:rPr>
      <w:fldChar w:fldCharType="end"/>
    </w:r>
  </w:p>
  <w:p w14:paraId="67648D5B" w14:textId="77777777" w:rsidR="00EE3934" w:rsidRDefault="00EE3934"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73FFA"/>
    <w:multiLevelType w:val="hybridMultilevel"/>
    <w:tmpl w:val="4EF6AA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E12E8E"/>
    <w:multiLevelType w:val="hybridMultilevel"/>
    <w:tmpl w:val="5950C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005B6"/>
    <w:multiLevelType w:val="hybridMultilevel"/>
    <w:tmpl w:val="92E26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DF3490"/>
    <w:multiLevelType w:val="hybridMultilevel"/>
    <w:tmpl w:val="5F1AE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AC2BFE"/>
    <w:multiLevelType w:val="multilevel"/>
    <w:tmpl w:val="8C9267E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E95ACC"/>
    <w:multiLevelType w:val="hybridMultilevel"/>
    <w:tmpl w:val="CA0CC2C0"/>
    <w:lvl w:ilvl="0" w:tplc="F4528BDE">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5E5EE8"/>
    <w:multiLevelType w:val="hybridMultilevel"/>
    <w:tmpl w:val="7B40E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503330"/>
    <w:multiLevelType w:val="hybridMultilevel"/>
    <w:tmpl w:val="DD86D6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5A984CB4"/>
    <w:multiLevelType w:val="hybridMultilevel"/>
    <w:tmpl w:val="28ACB742"/>
    <w:lvl w:ilvl="0" w:tplc="1348EE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AD30AA"/>
    <w:multiLevelType w:val="hybridMultilevel"/>
    <w:tmpl w:val="70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3B3E78"/>
    <w:multiLevelType w:val="hybridMultilevel"/>
    <w:tmpl w:val="6FEC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8828C3"/>
    <w:multiLevelType w:val="hybridMultilevel"/>
    <w:tmpl w:val="18ACE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E10FEC"/>
    <w:multiLevelType w:val="hybridMultilevel"/>
    <w:tmpl w:val="F7C25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2F6E11"/>
    <w:multiLevelType w:val="hybridMultilevel"/>
    <w:tmpl w:val="A5147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E223FA8"/>
    <w:multiLevelType w:val="hybridMultilevel"/>
    <w:tmpl w:val="C6AC4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05369702">
    <w:abstractNumId w:val="9"/>
  </w:num>
  <w:num w:numId="2" w16cid:durableId="94329630">
    <w:abstractNumId w:val="7"/>
  </w:num>
  <w:num w:numId="3" w16cid:durableId="1924339407">
    <w:abstractNumId w:val="6"/>
  </w:num>
  <w:num w:numId="4" w16cid:durableId="1496648902">
    <w:abstractNumId w:val="5"/>
  </w:num>
  <w:num w:numId="5" w16cid:durableId="316612144">
    <w:abstractNumId w:val="4"/>
  </w:num>
  <w:num w:numId="6" w16cid:durableId="340281368">
    <w:abstractNumId w:val="8"/>
  </w:num>
  <w:num w:numId="7" w16cid:durableId="170410926">
    <w:abstractNumId w:val="3"/>
  </w:num>
  <w:num w:numId="8" w16cid:durableId="2092727270">
    <w:abstractNumId w:val="2"/>
  </w:num>
  <w:num w:numId="9" w16cid:durableId="1574050293">
    <w:abstractNumId w:val="1"/>
  </w:num>
  <w:num w:numId="10" w16cid:durableId="1637954058">
    <w:abstractNumId w:val="0"/>
  </w:num>
  <w:num w:numId="11" w16cid:durableId="2102799978">
    <w:abstractNumId w:val="12"/>
  </w:num>
  <w:num w:numId="12" w16cid:durableId="2096899314">
    <w:abstractNumId w:val="15"/>
  </w:num>
  <w:num w:numId="13" w16cid:durableId="286929771">
    <w:abstractNumId w:val="10"/>
  </w:num>
  <w:num w:numId="14" w16cid:durableId="1717849067">
    <w:abstractNumId w:val="22"/>
  </w:num>
  <w:num w:numId="15" w16cid:durableId="1844123937">
    <w:abstractNumId w:val="23"/>
  </w:num>
  <w:num w:numId="16" w16cid:durableId="1886790740">
    <w:abstractNumId w:val="13"/>
  </w:num>
  <w:num w:numId="17" w16cid:durableId="2118527347">
    <w:abstractNumId w:val="24"/>
  </w:num>
  <w:num w:numId="18" w16cid:durableId="2003042908">
    <w:abstractNumId w:val="16"/>
  </w:num>
  <w:num w:numId="19" w16cid:durableId="1916670538">
    <w:abstractNumId w:val="19"/>
  </w:num>
  <w:num w:numId="20" w16cid:durableId="1196305896">
    <w:abstractNumId w:val="14"/>
  </w:num>
  <w:num w:numId="21" w16cid:durableId="1862744319">
    <w:abstractNumId w:val="18"/>
  </w:num>
  <w:num w:numId="22" w16cid:durableId="10082146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06358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8490913">
    <w:abstractNumId w:val="11"/>
  </w:num>
  <w:num w:numId="25" w16cid:durableId="993412144">
    <w:abstractNumId w:val="21"/>
  </w:num>
  <w:num w:numId="26" w16cid:durableId="887836458">
    <w:abstractNumId w:val="17"/>
  </w:num>
  <w:num w:numId="27" w16cid:durableId="2006662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3607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5071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1763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9552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6765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9042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579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1358580">
    <w:abstractNumId w:val="25"/>
  </w:num>
  <w:num w:numId="36" w16cid:durableId="1235815400">
    <w:abstractNumId w:val="20"/>
  </w:num>
  <w:num w:numId="37" w16cid:durableId="712268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5"/>
    <w:rsid w:val="00014A3E"/>
    <w:rsid w:val="000166A9"/>
    <w:rsid w:val="00057004"/>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D0484"/>
    <w:rsid w:val="002E2492"/>
    <w:rsid w:val="0030468B"/>
    <w:rsid w:val="00304BD0"/>
    <w:rsid w:val="00307D77"/>
    <w:rsid w:val="00311311"/>
    <w:rsid w:val="00313E9E"/>
    <w:rsid w:val="003150D5"/>
    <w:rsid w:val="00320F78"/>
    <w:rsid w:val="003231EE"/>
    <w:rsid w:val="00334D29"/>
    <w:rsid w:val="0035768F"/>
    <w:rsid w:val="0038177C"/>
    <w:rsid w:val="00387024"/>
    <w:rsid w:val="003C1575"/>
    <w:rsid w:val="003D040A"/>
    <w:rsid w:val="003D25E7"/>
    <w:rsid w:val="003D5275"/>
    <w:rsid w:val="003D63DF"/>
    <w:rsid w:val="003D737F"/>
    <w:rsid w:val="003F7156"/>
    <w:rsid w:val="003F7474"/>
    <w:rsid w:val="00404616"/>
    <w:rsid w:val="00407B6A"/>
    <w:rsid w:val="00414400"/>
    <w:rsid w:val="0042190F"/>
    <w:rsid w:val="0044196E"/>
    <w:rsid w:val="00474210"/>
    <w:rsid w:val="00480B96"/>
    <w:rsid w:val="0048303E"/>
    <w:rsid w:val="004920F6"/>
    <w:rsid w:val="004A67E8"/>
    <w:rsid w:val="004C3D65"/>
    <w:rsid w:val="004D336F"/>
    <w:rsid w:val="004D6472"/>
    <w:rsid w:val="004F725A"/>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C4000"/>
    <w:rsid w:val="006C76B9"/>
    <w:rsid w:val="006E56E8"/>
    <w:rsid w:val="007038F6"/>
    <w:rsid w:val="00707877"/>
    <w:rsid w:val="00711200"/>
    <w:rsid w:val="0072397F"/>
    <w:rsid w:val="00731922"/>
    <w:rsid w:val="00731ACB"/>
    <w:rsid w:val="00731C46"/>
    <w:rsid w:val="007368AD"/>
    <w:rsid w:val="00740986"/>
    <w:rsid w:val="0074133D"/>
    <w:rsid w:val="0075196D"/>
    <w:rsid w:val="0075558C"/>
    <w:rsid w:val="00755F52"/>
    <w:rsid w:val="00761EFA"/>
    <w:rsid w:val="00764873"/>
    <w:rsid w:val="007778DD"/>
    <w:rsid w:val="007853D9"/>
    <w:rsid w:val="00796693"/>
    <w:rsid w:val="007A402D"/>
    <w:rsid w:val="007C7591"/>
    <w:rsid w:val="007D5CD5"/>
    <w:rsid w:val="007D7120"/>
    <w:rsid w:val="007E04EC"/>
    <w:rsid w:val="007F6AE9"/>
    <w:rsid w:val="00822CF6"/>
    <w:rsid w:val="00836F89"/>
    <w:rsid w:val="00842AA8"/>
    <w:rsid w:val="0084391D"/>
    <w:rsid w:val="00846459"/>
    <w:rsid w:val="0085089D"/>
    <w:rsid w:val="00852069"/>
    <w:rsid w:val="008572C4"/>
    <w:rsid w:val="00860A44"/>
    <w:rsid w:val="00863435"/>
    <w:rsid w:val="00872827"/>
    <w:rsid w:val="0087349A"/>
    <w:rsid w:val="00875E12"/>
    <w:rsid w:val="0088728B"/>
    <w:rsid w:val="00894D8C"/>
    <w:rsid w:val="00895DF4"/>
    <w:rsid w:val="008A7422"/>
    <w:rsid w:val="008B0393"/>
    <w:rsid w:val="008B1A4D"/>
    <w:rsid w:val="008C633D"/>
    <w:rsid w:val="008D589C"/>
    <w:rsid w:val="008E7085"/>
    <w:rsid w:val="008F60C3"/>
    <w:rsid w:val="00910AE4"/>
    <w:rsid w:val="0091262E"/>
    <w:rsid w:val="009215BC"/>
    <w:rsid w:val="00921671"/>
    <w:rsid w:val="00922000"/>
    <w:rsid w:val="0093163E"/>
    <w:rsid w:val="00936436"/>
    <w:rsid w:val="00966BAC"/>
    <w:rsid w:val="0099355C"/>
    <w:rsid w:val="00996A58"/>
    <w:rsid w:val="00996B8C"/>
    <w:rsid w:val="009A2ABE"/>
    <w:rsid w:val="009A2C89"/>
    <w:rsid w:val="009A3DF3"/>
    <w:rsid w:val="009A5270"/>
    <w:rsid w:val="009A6A2F"/>
    <w:rsid w:val="009C755C"/>
    <w:rsid w:val="009C780F"/>
    <w:rsid w:val="009E1A69"/>
    <w:rsid w:val="00A25B3B"/>
    <w:rsid w:val="00A27EC0"/>
    <w:rsid w:val="00A34F5F"/>
    <w:rsid w:val="00A46A68"/>
    <w:rsid w:val="00A50EE9"/>
    <w:rsid w:val="00A55067"/>
    <w:rsid w:val="00A86F48"/>
    <w:rsid w:val="00AD0A33"/>
    <w:rsid w:val="00B02E79"/>
    <w:rsid w:val="00B07524"/>
    <w:rsid w:val="00B33BC6"/>
    <w:rsid w:val="00B35B7C"/>
    <w:rsid w:val="00B53C15"/>
    <w:rsid w:val="00B74679"/>
    <w:rsid w:val="00BA6C1B"/>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CE516F"/>
    <w:rsid w:val="00D067C3"/>
    <w:rsid w:val="00D06F12"/>
    <w:rsid w:val="00D21EF3"/>
    <w:rsid w:val="00D46790"/>
    <w:rsid w:val="00D62420"/>
    <w:rsid w:val="00D63A7E"/>
    <w:rsid w:val="00D6661F"/>
    <w:rsid w:val="00D91C27"/>
    <w:rsid w:val="00D95558"/>
    <w:rsid w:val="00DA21E8"/>
    <w:rsid w:val="00DB578C"/>
    <w:rsid w:val="00DC5925"/>
    <w:rsid w:val="00DC60FA"/>
    <w:rsid w:val="00DD2D33"/>
    <w:rsid w:val="00DE23AF"/>
    <w:rsid w:val="00E14598"/>
    <w:rsid w:val="00E17018"/>
    <w:rsid w:val="00E17598"/>
    <w:rsid w:val="00E34008"/>
    <w:rsid w:val="00E603D9"/>
    <w:rsid w:val="00EA5199"/>
    <w:rsid w:val="00EB44DF"/>
    <w:rsid w:val="00ED7A05"/>
    <w:rsid w:val="00EE334C"/>
    <w:rsid w:val="00EE3934"/>
    <w:rsid w:val="00F02153"/>
    <w:rsid w:val="00F15675"/>
    <w:rsid w:val="00F21250"/>
    <w:rsid w:val="00F2398D"/>
    <w:rsid w:val="00F44C4A"/>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F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2D0484"/>
    <w:pPr>
      <w:numPr>
        <w:numId w:val="12"/>
      </w:numPr>
      <w:autoSpaceDE w:val="0"/>
      <w:autoSpaceDN w:val="0"/>
      <w:adjustRightInd w:val="0"/>
      <w:spacing w:line="480" w:lineRule="auto"/>
      <w:jc w:val="center"/>
      <w:outlineLvl w:val="0"/>
    </w:pPr>
    <w:rPr>
      <w:rFonts w:ascii="Arial" w:hAnsi="Arial" w:cs="Arial"/>
      <w:b/>
      <w:bCs/>
      <w:lang w:val="es-E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2D0484"/>
    <w:rPr>
      <w:rFonts w:ascii="Arial" w:hAnsi="Arial" w:cs="Arial"/>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character" w:styleId="Refdenotaalpie">
    <w:name w:val="footnote reference"/>
    <w:basedOn w:val="Fuentedeprrafopredeter"/>
    <w:uiPriority w:val="99"/>
    <w:semiHidden/>
    <w:unhideWhenUsed/>
    <w:rsid w:val="00740986"/>
    <w:rPr>
      <w:vertAlign w:val="superscript"/>
    </w:rPr>
  </w:style>
  <w:style w:type="character" w:styleId="Refdecomentario">
    <w:name w:val="annotation reference"/>
    <w:basedOn w:val="Fuentedeprrafopredeter"/>
    <w:semiHidden/>
    <w:unhideWhenUsed/>
    <w:rsid w:val="00740986"/>
    <w:rPr>
      <w:sz w:val="16"/>
      <w:szCs w:val="16"/>
    </w:rPr>
  </w:style>
  <w:style w:type="paragraph" w:styleId="Textocomentario">
    <w:name w:val="annotation text"/>
    <w:basedOn w:val="Normal"/>
    <w:link w:val="TextocomentarioCar"/>
    <w:semiHidden/>
    <w:unhideWhenUsed/>
    <w:rsid w:val="00740986"/>
    <w:rPr>
      <w:sz w:val="20"/>
      <w:szCs w:val="20"/>
    </w:rPr>
  </w:style>
  <w:style w:type="character" w:customStyle="1" w:styleId="TextocomentarioCar">
    <w:name w:val="Texto comentario Car"/>
    <w:basedOn w:val="Fuentedeprrafopredeter"/>
    <w:link w:val="Textocomentario"/>
    <w:semiHidden/>
    <w:rsid w:val="00740986"/>
    <w:rPr>
      <w:lang w:val="en-US" w:eastAsia="en-US"/>
    </w:rPr>
  </w:style>
  <w:style w:type="paragraph" w:styleId="Asuntodelcomentario">
    <w:name w:val="annotation subject"/>
    <w:basedOn w:val="Textocomentario"/>
    <w:next w:val="Textocomentario"/>
    <w:link w:val="AsuntodelcomentarioCar"/>
    <w:semiHidden/>
    <w:unhideWhenUsed/>
    <w:rsid w:val="00740986"/>
    <w:rPr>
      <w:b/>
      <w:bCs/>
    </w:rPr>
  </w:style>
  <w:style w:type="character" w:customStyle="1" w:styleId="AsuntodelcomentarioCar">
    <w:name w:val="Asunto del comentario Car"/>
    <w:basedOn w:val="TextocomentarioCar"/>
    <w:link w:val="Asuntodelcomentario"/>
    <w:semiHidden/>
    <w:rsid w:val="00740986"/>
    <w:rPr>
      <w:b/>
      <w:bCs/>
      <w:lang w:val="en-US" w:eastAsia="en-US"/>
    </w:rPr>
  </w:style>
  <w:style w:type="paragraph" w:styleId="Textodeglobo">
    <w:name w:val="Balloon Text"/>
    <w:basedOn w:val="Normal"/>
    <w:link w:val="TextodegloboCar"/>
    <w:rsid w:val="00740986"/>
    <w:rPr>
      <w:rFonts w:ascii="Segoe UI" w:hAnsi="Segoe UI" w:cs="Segoe UI"/>
      <w:sz w:val="18"/>
      <w:szCs w:val="18"/>
    </w:rPr>
  </w:style>
  <w:style w:type="character" w:customStyle="1" w:styleId="TextodegloboCar">
    <w:name w:val="Texto de globo Car"/>
    <w:basedOn w:val="Fuentedeprrafopredeter"/>
    <w:link w:val="Textodeglobo"/>
    <w:rsid w:val="00740986"/>
    <w:rPr>
      <w:rFonts w:ascii="Segoe UI" w:hAnsi="Segoe UI" w:cs="Segoe UI"/>
      <w:sz w:val="18"/>
      <w:szCs w:val="18"/>
      <w:lang w:val="en-US" w:eastAsia="en-US"/>
    </w:rPr>
  </w:style>
  <w:style w:type="paragraph" w:styleId="Textonotapie">
    <w:name w:val="footnote text"/>
    <w:basedOn w:val="Normal"/>
    <w:link w:val="TextonotapieCar"/>
    <w:uiPriority w:val="99"/>
    <w:semiHidden/>
    <w:unhideWhenUsed/>
    <w:rsid w:val="00740986"/>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740986"/>
    <w:rPr>
      <w:rFonts w:asciiTheme="minorHAnsi" w:eastAsiaTheme="minorHAnsi" w:hAnsiTheme="minorHAnsi" w:cstheme="minorBidi"/>
      <w:lang w:eastAsia="en-US"/>
    </w:rPr>
  </w:style>
  <w:style w:type="paragraph" w:styleId="Prrafodelista">
    <w:name w:val="List Paragraph"/>
    <w:basedOn w:val="Normal"/>
    <w:uiPriority w:val="34"/>
    <w:qFormat/>
    <w:rsid w:val="00842AA8"/>
    <w:pPr>
      <w:ind w:left="720"/>
      <w:contextualSpacing/>
    </w:pPr>
  </w:style>
  <w:style w:type="character" w:styleId="Mencinsinresolver">
    <w:name w:val="Unresolved Mention"/>
    <w:basedOn w:val="Fuentedeprrafopredeter"/>
    <w:uiPriority w:val="99"/>
    <w:semiHidden/>
    <w:unhideWhenUsed/>
    <w:rsid w:val="00F44C4A"/>
    <w:rPr>
      <w:color w:val="605E5C"/>
      <w:shd w:val="clear" w:color="auto" w:fill="E1DFDD"/>
    </w:rPr>
  </w:style>
  <w:style w:type="paragraph" w:styleId="Sinespaciado">
    <w:name w:val="No Spacing"/>
    <w:uiPriority w:val="1"/>
    <w:qFormat/>
    <w:rsid w:val="00731C46"/>
    <w:rPr>
      <w:rFonts w:asciiTheme="minorHAnsi" w:eastAsiaTheme="minorHAnsi" w:hAnsiTheme="minorHAnsi" w:cstheme="minorBidi"/>
      <w:sz w:val="22"/>
      <w:szCs w:val="22"/>
      <w:lang w:eastAsia="en-US"/>
    </w:rPr>
  </w:style>
  <w:style w:type="character" w:customStyle="1" w:styleId="qgajv">
    <w:name w:val="qgajv"/>
    <w:basedOn w:val="Fuentedeprrafopredeter"/>
    <w:rsid w:val="0085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6104">
      <w:bodyDiv w:val="1"/>
      <w:marLeft w:val="0"/>
      <w:marRight w:val="0"/>
      <w:marTop w:val="0"/>
      <w:marBottom w:val="0"/>
      <w:divBdr>
        <w:top w:val="none" w:sz="0" w:space="0" w:color="auto"/>
        <w:left w:val="none" w:sz="0" w:space="0" w:color="auto"/>
        <w:bottom w:val="none" w:sz="0" w:space="0" w:color="auto"/>
        <w:right w:val="none" w:sz="0" w:space="0" w:color="auto"/>
      </w:divBdr>
      <w:divsChild>
        <w:div w:id="632635376">
          <w:marLeft w:val="0"/>
          <w:marRight w:val="0"/>
          <w:marTop w:val="0"/>
          <w:marBottom w:val="0"/>
          <w:divBdr>
            <w:top w:val="none" w:sz="0" w:space="0" w:color="auto"/>
            <w:left w:val="none" w:sz="0" w:space="0" w:color="auto"/>
            <w:bottom w:val="none" w:sz="0" w:space="0" w:color="auto"/>
            <w:right w:val="none" w:sz="0" w:space="0" w:color="auto"/>
          </w:divBdr>
          <w:divsChild>
            <w:div w:id="1537348550">
              <w:marLeft w:val="0"/>
              <w:marRight w:val="0"/>
              <w:marTop w:val="0"/>
              <w:marBottom w:val="0"/>
              <w:divBdr>
                <w:top w:val="none" w:sz="0" w:space="0" w:color="auto"/>
                <w:left w:val="none" w:sz="0" w:space="0" w:color="auto"/>
                <w:bottom w:val="none" w:sz="0" w:space="0" w:color="auto"/>
                <w:right w:val="none" w:sz="0" w:space="0" w:color="auto"/>
              </w:divBdr>
              <w:divsChild>
                <w:div w:id="322662994">
                  <w:marLeft w:val="0"/>
                  <w:marRight w:val="0"/>
                  <w:marTop w:val="0"/>
                  <w:marBottom w:val="0"/>
                  <w:divBdr>
                    <w:top w:val="none" w:sz="0" w:space="0" w:color="auto"/>
                    <w:left w:val="none" w:sz="0" w:space="0" w:color="auto"/>
                    <w:bottom w:val="none" w:sz="0" w:space="0" w:color="auto"/>
                    <w:right w:val="none" w:sz="0" w:space="0" w:color="auto"/>
                  </w:divBdr>
                  <w:divsChild>
                    <w:div w:id="9473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741638312">
      <w:bodyDiv w:val="1"/>
      <w:marLeft w:val="0"/>
      <w:marRight w:val="0"/>
      <w:marTop w:val="0"/>
      <w:marBottom w:val="0"/>
      <w:divBdr>
        <w:top w:val="none" w:sz="0" w:space="0" w:color="auto"/>
        <w:left w:val="none" w:sz="0" w:space="0" w:color="auto"/>
        <w:bottom w:val="none" w:sz="0" w:space="0" w:color="auto"/>
        <w:right w:val="none" w:sz="0" w:space="0" w:color="auto"/>
      </w:divBdr>
    </w:div>
    <w:div w:id="2099474928">
      <w:bodyDiv w:val="1"/>
      <w:marLeft w:val="0"/>
      <w:marRight w:val="0"/>
      <w:marTop w:val="0"/>
      <w:marBottom w:val="0"/>
      <w:divBdr>
        <w:top w:val="none" w:sz="0" w:space="0" w:color="auto"/>
        <w:left w:val="none" w:sz="0" w:space="0" w:color="auto"/>
        <w:bottom w:val="none" w:sz="0" w:space="0" w:color="auto"/>
        <w:right w:val="none" w:sz="0" w:space="0" w:color="auto"/>
      </w:divBdr>
      <w:divsChild>
        <w:div w:id="1508321773">
          <w:marLeft w:val="0"/>
          <w:marRight w:val="0"/>
          <w:marTop w:val="0"/>
          <w:marBottom w:val="0"/>
          <w:divBdr>
            <w:top w:val="none" w:sz="0" w:space="0" w:color="auto"/>
            <w:left w:val="none" w:sz="0" w:space="0" w:color="auto"/>
            <w:bottom w:val="none" w:sz="0" w:space="0" w:color="auto"/>
            <w:right w:val="none" w:sz="0" w:space="0" w:color="auto"/>
          </w:divBdr>
          <w:divsChild>
            <w:div w:id="803542367">
              <w:marLeft w:val="0"/>
              <w:marRight w:val="0"/>
              <w:marTop w:val="0"/>
              <w:marBottom w:val="0"/>
              <w:divBdr>
                <w:top w:val="none" w:sz="0" w:space="0" w:color="auto"/>
                <w:left w:val="none" w:sz="0" w:space="0" w:color="auto"/>
                <w:bottom w:val="none" w:sz="0" w:space="0" w:color="auto"/>
                <w:right w:val="none" w:sz="0" w:space="0" w:color="auto"/>
              </w:divBdr>
              <w:divsChild>
                <w:div w:id="1636791445">
                  <w:marLeft w:val="0"/>
                  <w:marRight w:val="0"/>
                  <w:marTop w:val="0"/>
                  <w:marBottom w:val="0"/>
                  <w:divBdr>
                    <w:top w:val="none" w:sz="0" w:space="0" w:color="auto"/>
                    <w:left w:val="none" w:sz="0" w:space="0" w:color="auto"/>
                    <w:bottom w:val="none" w:sz="0" w:space="0" w:color="auto"/>
                    <w:right w:val="none" w:sz="0" w:space="0" w:color="auto"/>
                  </w:divBdr>
                  <w:divsChild>
                    <w:div w:id="114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F153-3B36-449E-B928-0E190420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2966</Words>
  <Characters>16317</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19245</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2022-09-13T04:56:00Z</dcterms:created>
  <dcterms:modified xsi:type="dcterms:W3CDTF">2022-09-14T14:39:00Z</dcterms:modified>
</cp:coreProperties>
</file>