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75EDA" w14:textId="77777777" w:rsidR="00BD2973" w:rsidRPr="00AA0869" w:rsidRDefault="00BD2973" w:rsidP="00613703">
      <w:pPr>
        <w:jc w:val="center"/>
        <w:rPr>
          <w:b/>
          <w:bCs/>
        </w:rPr>
      </w:pPr>
    </w:p>
    <w:p w14:paraId="19173A5E" w14:textId="77777777" w:rsidR="00BD2973" w:rsidRPr="00AA0869" w:rsidRDefault="00BD2973" w:rsidP="00613703">
      <w:pPr>
        <w:jc w:val="center"/>
        <w:rPr>
          <w:b/>
          <w:bCs/>
        </w:rPr>
      </w:pPr>
    </w:p>
    <w:p w14:paraId="7AC639C9" w14:textId="1CEEF617" w:rsidR="002B05BF" w:rsidRPr="00AA0869" w:rsidRDefault="002B05BF" w:rsidP="00613703">
      <w:pPr>
        <w:jc w:val="center"/>
        <w:rPr>
          <w:b/>
          <w:bCs/>
        </w:rPr>
      </w:pPr>
      <w:r w:rsidRPr="00AA0869">
        <w:rPr>
          <w:b/>
          <w:bCs/>
        </w:rPr>
        <w:fldChar w:fldCharType="begin"/>
      </w:r>
      <w:r w:rsidRPr="00AA0869">
        <w:rPr>
          <w:b/>
          <w:bCs/>
        </w:rPr>
        <w:instrText xml:space="preserve"> SEQ CHAPTER \h \r 1</w:instrText>
      </w:r>
      <w:r w:rsidRPr="00AA0869">
        <w:rPr>
          <w:b/>
          <w:bCs/>
        </w:rPr>
        <w:fldChar w:fldCharType="end"/>
      </w:r>
      <w:r w:rsidR="00613703" w:rsidRPr="00AA0869">
        <w:rPr>
          <w:b/>
          <w:bCs/>
        </w:rPr>
        <w:t>ANÁLISIS DE LAS MISIONES DE EMPRESAS DEL SECTOR FINANCIERO</w:t>
      </w:r>
    </w:p>
    <w:p w14:paraId="637072A2" w14:textId="77777777" w:rsidR="00613703" w:rsidRPr="00AA0869" w:rsidRDefault="00613703" w:rsidP="00D16549"/>
    <w:p w14:paraId="23D6CBEF" w14:textId="77777777" w:rsidR="00613703" w:rsidRPr="00AA0869" w:rsidRDefault="00613703" w:rsidP="00D16549"/>
    <w:p w14:paraId="7E5EFD4D" w14:textId="77777777" w:rsidR="00613703" w:rsidRPr="00AA0869" w:rsidRDefault="00613703" w:rsidP="00D16549"/>
    <w:p w14:paraId="36021E0F" w14:textId="16E2311F" w:rsidR="00613703" w:rsidRPr="00AA0869" w:rsidRDefault="00613703" w:rsidP="00D16549"/>
    <w:p w14:paraId="7E832C54" w14:textId="094889F4" w:rsidR="00FE5091" w:rsidRPr="00AA0869" w:rsidRDefault="00FE5091" w:rsidP="00D16549"/>
    <w:p w14:paraId="3EE11DCC" w14:textId="5D40F1E0" w:rsidR="00FE5091" w:rsidRPr="00AA0869" w:rsidRDefault="00FE5091" w:rsidP="00D16549"/>
    <w:p w14:paraId="1F8C0541" w14:textId="77777777" w:rsidR="00FE5091" w:rsidRPr="00AA0869" w:rsidRDefault="00FE5091" w:rsidP="00D16549"/>
    <w:p w14:paraId="08921A9E" w14:textId="77777777" w:rsidR="00613703" w:rsidRPr="00AA0869" w:rsidRDefault="00613703" w:rsidP="00D16549"/>
    <w:p w14:paraId="530E5709" w14:textId="6FEB0F06" w:rsidR="6469500F" w:rsidRPr="00AA0869" w:rsidRDefault="6469500F" w:rsidP="00613703">
      <w:pPr>
        <w:jc w:val="center"/>
      </w:pPr>
      <w:r w:rsidRPr="00AA0869">
        <w:t>Mileidy Y Alvarado Suarez</w:t>
      </w:r>
    </w:p>
    <w:p w14:paraId="0AE3C1B5" w14:textId="1FDAA555" w:rsidR="6469500F" w:rsidRPr="00AA0869" w:rsidRDefault="6469500F" w:rsidP="00613703">
      <w:pPr>
        <w:jc w:val="center"/>
      </w:pPr>
      <w:r w:rsidRPr="00AA0869">
        <w:t>Código: 11203192</w:t>
      </w:r>
    </w:p>
    <w:p w14:paraId="5B4A7FF6" w14:textId="16639A8A" w:rsidR="6469500F" w:rsidRPr="00AA0869" w:rsidRDefault="6469500F" w:rsidP="00613703">
      <w:pPr>
        <w:jc w:val="center"/>
      </w:pPr>
    </w:p>
    <w:p w14:paraId="6FCAD756" w14:textId="1801F222" w:rsidR="6469500F" w:rsidRPr="00AA0869" w:rsidRDefault="6469500F" w:rsidP="00613703">
      <w:pPr>
        <w:jc w:val="center"/>
      </w:pPr>
      <w:r w:rsidRPr="00AA0869">
        <w:t>Paula A Albarracín Ángel.</w:t>
      </w:r>
    </w:p>
    <w:p w14:paraId="12D86A03" w14:textId="2B17DA4F" w:rsidR="6469500F" w:rsidRPr="00AA0869" w:rsidRDefault="6469500F" w:rsidP="00613703">
      <w:pPr>
        <w:jc w:val="center"/>
      </w:pPr>
      <w:r w:rsidRPr="00AA0869">
        <w:t>Código: 11203153</w:t>
      </w:r>
    </w:p>
    <w:p w14:paraId="4AE856E7" w14:textId="59B25126" w:rsidR="6469500F" w:rsidRPr="00AA0869" w:rsidRDefault="6469500F" w:rsidP="00613703">
      <w:pPr>
        <w:jc w:val="center"/>
      </w:pPr>
    </w:p>
    <w:p w14:paraId="28E00409" w14:textId="35078FF5" w:rsidR="00FE5091" w:rsidRPr="00AA0869" w:rsidRDefault="00FE5091" w:rsidP="00613703">
      <w:pPr>
        <w:jc w:val="center"/>
      </w:pPr>
    </w:p>
    <w:p w14:paraId="7E2A76CD" w14:textId="3E1C9DA5" w:rsidR="00FE5091" w:rsidRPr="00AA0869" w:rsidRDefault="00FE5091" w:rsidP="00613703">
      <w:pPr>
        <w:jc w:val="center"/>
      </w:pPr>
    </w:p>
    <w:p w14:paraId="6AD8907D" w14:textId="112C0B8A" w:rsidR="00FE5091" w:rsidRPr="00AA0869" w:rsidRDefault="00FE5091" w:rsidP="00613703">
      <w:pPr>
        <w:jc w:val="center"/>
      </w:pPr>
    </w:p>
    <w:p w14:paraId="61C377FC" w14:textId="77777777" w:rsidR="00FE5091" w:rsidRPr="00AA0869" w:rsidRDefault="00FE5091" w:rsidP="00613703">
      <w:pPr>
        <w:jc w:val="center"/>
      </w:pPr>
    </w:p>
    <w:p w14:paraId="3012B6D0" w14:textId="271C8B7A" w:rsidR="6469500F" w:rsidRPr="00AA0869" w:rsidRDefault="6469500F" w:rsidP="00613703">
      <w:pPr>
        <w:jc w:val="center"/>
      </w:pPr>
    </w:p>
    <w:p w14:paraId="1328E3F0" w14:textId="0D1F7DB9" w:rsidR="6469500F" w:rsidRPr="00AA0869" w:rsidRDefault="6469500F" w:rsidP="00613703">
      <w:pPr>
        <w:jc w:val="center"/>
      </w:pPr>
    </w:p>
    <w:p w14:paraId="7393EFB7" w14:textId="0C26D0BE" w:rsidR="6469500F" w:rsidRPr="00AA0869" w:rsidRDefault="6469500F" w:rsidP="00613703">
      <w:pPr>
        <w:jc w:val="center"/>
      </w:pPr>
    </w:p>
    <w:p w14:paraId="0DD0DE38" w14:textId="48F98088" w:rsidR="6469500F" w:rsidRPr="00AA0869" w:rsidRDefault="6469500F" w:rsidP="00613703">
      <w:pPr>
        <w:jc w:val="center"/>
        <w:rPr>
          <w:b/>
          <w:bCs/>
        </w:rPr>
      </w:pPr>
      <w:r w:rsidRPr="00AA0869">
        <w:rPr>
          <w:b/>
          <w:bCs/>
        </w:rPr>
        <w:t>Corporación Universitaria UNITEC.</w:t>
      </w:r>
    </w:p>
    <w:p w14:paraId="27D97E46" w14:textId="0565D171" w:rsidR="6469500F" w:rsidRPr="00AA0869" w:rsidRDefault="6469500F" w:rsidP="00613703">
      <w:pPr>
        <w:jc w:val="center"/>
        <w:rPr>
          <w:b/>
        </w:rPr>
      </w:pPr>
      <w:r w:rsidRPr="00AA0869">
        <w:rPr>
          <w:b/>
        </w:rPr>
        <w:t>Especialización en Gestión de la Seguridad y Salud en el Trabajo</w:t>
      </w:r>
    </w:p>
    <w:p w14:paraId="4E4F9BB4" w14:textId="69F98F43" w:rsidR="22BC890A" w:rsidRPr="00AA0869" w:rsidRDefault="52C16645" w:rsidP="00613703">
      <w:pPr>
        <w:jc w:val="center"/>
        <w:rPr>
          <w:b/>
          <w:bCs/>
        </w:rPr>
      </w:pPr>
      <w:r w:rsidRPr="00AA0869">
        <w:rPr>
          <w:b/>
          <w:bCs/>
        </w:rPr>
        <w:t xml:space="preserve">Gerencia </w:t>
      </w:r>
      <w:r w:rsidR="00BD2973" w:rsidRPr="00AA0869">
        <w:rPr>
          <w:b/>
          <w:bCs/>
        </w:rPr>
        <w:t>y</w:t>
      </w:r>
      <w:r w:rsidR="29739262" w:rsidRPr="00AA0869">
        <w:rPr>
          <w:b/>
          <w:bCs/>
        </w:rPr>
        <w:t xml:space="preserve"> </w:t>
      </w:r>
      <w:r w:rsidR="1707252A" w:rsidRPr="00AA0869">
        <w:rPr>
          <w:b/>
          <w:bCs/>
        </w:rPr>
        <w:t>Planeación</w:t>
      </w:r>
    </w:p>
    <w:p w14:paraId="0ABC3287" w14:textId="2888AF62" w:rsidR="6469500F" w:rsidRPr="00AA0869" w:rsidRDefault="6469500F" w:rsidP="00613703">
      <w:pPr>
        <w:jc w:val="center"/>
        <w:rPr>
          <w:b/>
        </w:rPr>
      </w:pPr>
      <w:r w:rsidRPr="00AA0869">
        <w:rPr>
          <w:b/>
        </w:rPr>
        <w:t>Bogotá, Distrito Capital</w:t>
      </w:r>
    </w:p>
    <w:p w14:paraId="0FFDC197" w14:textId="4822B4C8" w:rsidR="00520D27" w:rsidRPr="00AA0869" w:rsidRDefault="3F4E816E" w:rsidP="00613703">
      <w:pPr>
        <w:jc w:val="center"/>
        <w:rPr>
          <w:b/>
          <w:sz w:val="28"/>
          <w:szCs w:val="28"/>
        </w:rPr>
      </w:pPr>
      <w:r w:rsidRPr="00AA0869">
        <w:rPr>
          <w:b/>
        </w:rPr>
        <w:t>29</w:t>
      </w:r>
      <w:r w:rsidR="00613703" w:rsidRPr="00AA0869">
        <w:rPr>
          <w:b/>
        </w:rPr>
        <w:t xml:space="preserve"> </w:t>
      </w:r>
      <w:r w:rsidRPr="00AA0869">
        <w:rPr>
          <w:b/>
        </w:rPr>
        <w:t>de</w:t>
      </w:r>
      <w:r w:rsidR="6469500F" w:rsidRPr="00AA0869">
        <w:rPr>
          <w:b/>
        </w:rPr>
        <w:t xml:space="preserve"> agosto de 2020</w:t>
      </w:r>
    </w:p>
    <w:p w14:paraId="52FC597A" w14:textId="77777777" w:rsidR="00613703" w:rsidRPr="00AA0869" w:rsidRDefault="00613703">
      <w:pPr>
        <w:numPr>
          <w:ilvl w:val="0"/>
          <w:numId w:val="0"/>
        </w:numPr>
        <w:spacing w:line="240" w:lineRule="auto"/>
      </w:pPr>
      <w:r w:rsidRPr="00AA0869">
        <w:br w:type="page"/>
      </w:r>
    </w:p>
    <w:p w14:paraId="7A357A8E" w14:textId="74B4C9FD" w:rsidR="3BB3C438" w:rsidRPr="00AA0869" w:rsidRDefault="00613703" w:rsidP="00613703">
      <w:pPr>
        <w:jc w:val="center"/>
        <w:rPr>
          <w:b/>
          <w:bCs/>
        </w:rPr>
      </w:pPr>
      <w:r w:rsidRPr="00AA0869">
        <w:rPr>
          <w:b/>
          <w:bCs/>
        </w:rPr>
        <w:lastRenderedPageBreak/>
        <w:t>ANÁLISIS DE LAS MISIONES DE EMPRESAS DEL SECTOR FINANCIERO</w:t>
      </w:r>
    </w:p>
    <w:p w14:paraId="450BE85D" w14:textId="22DEE9FF" w:rsidR="00BD2973" w:rsidRPr="00AA0869" w:rsidRDefault="00BD2973" w:rsidP="642CC88D">
      <w:pPr>
        <w:jc w:val="center"/>
      </w:pPr>
    </w:p>
    <w:p w14:paraId="5CC3A13E" w14:textId="580DBDE9" w:rsidR="00FE5091" w:rsidRPr="00AA0869" w:rsidRDefault="00FE5091" w:rsidP="642CC88D">
      <w:pPr>
        <w:jc w:val="center"/>
      </w:pPr>
    </w:p>
    <w:p w14:paraId="223B6D30" w14:textId="5CD8803C" w:rsidR="00FE5091" w:rsidRPr="00AA0869" w:rsidRDefault="00FE5091" w:rsidP="642CC88D">
      <w:pPr>
        <w:jc w:val="center"/>
      </w:pPr>
    </w:p>
    <w:p w14:paraId="78BC67AB" w14:textId="6EE1FE35" w:rsidR="00FE5091" w:rsidRPr="00AA0869" w:rsidRDefault="00FE5091" w:rsidP="642CC88D">
      <w:pPr>
        <w:jc w:val="center"/>
      </w:pPr>
    </w:p>
    <w:p w14:paraId="6EE23774" w14:textId="77777777" w:rsidR="00FE5091" w:rsidRPr="00AA0869" w:rsidRDefault="00FE5091" w:rsidP="642CC88D">
      <w:pPr>
        <w:jc w:val="center"/>
      </w:pPr>
    </w:p>
    <w:p w14:paraId="1551AF14" w14:textId="56467EEF" w:rsidR="612068FC" w:rsidRPr="00AA0869" w:rsidRDefault="612068FC" w:rsidP="612068FC">
      <w:pPr>
        <w:ind w:firstLine="0"/>
        <w:jc w:val="center"/>
      </w:pPr>
    </w:p>
    <w:p w14:paraId="1F33F11B" w14:textId="1BD00008" w:rsidR="3BB3C438" w:rsidRPr="00AA0869" w:rsidRDefault="3BB3C438" w:rsidP="00613703">
      <w:pPr>
        <w:jc w:val="center"/>
      </w:pPr>
      <w:r w:rsidRPr="00AA0869">
        <w:t>Mileidy Y Alvarado Suarez</w:t>
      </w:r>
    </w:p>
    <w:p w14:paraId="70D29B24" w14:textId="1D50091D" w:rsidR="3BB3C438" w:rsidRPr="00AA0869" w:rsidRDefault="3BB3C438" w:rsidP="00613703">
      <w:pPr>
        <w:jc w:val="center"/>
      </w:pPr>
      <w:r w:rsidRPr="00AA0869">
        <w:t>Código: 11203192</w:t>
      </w:r>
    </w:p>
    <w:p w14:paraId="1AF10018" w14:textId="1D4F7586" w:rsidR="3BB3C438" w:rsidRPr="00AA0869" w:rsidRDefault="3BB3C438" w:rsidP="00613703">
      <w:pPr>
        <w:jc w:val="center"/>
      </w:pPr>
    </w:p>
    <w:p w14:paraId="22F3645F" w14:textId="682B71C9" w:rsidR="3BB3C438" w:rsidRPr="00AA0869" w:rsidRDefault="3BB3C438" w:rsidP="00613703">
      <w:pPr>
        <w:jc w:val="center"/>
      </w:pPr>
      <w:r w:rsidRPr="00AA0869">
        <w:t xml:space="preserve">Paula A Albarracín </w:t>
      </w:r>
      <w:r w:rsidR="00613703" w:rsidRPr="00AA0869">
        <w:t>Ángel</w:t>
      </w:r>
      <w:r w:rsidRPr="00AA0869">
        <w:t>.</w:t>
      </w:r>
    </w:p>
    <w:p w14:paraId="73695478" w14:textId="0853B851" w:rsidR="3BB3C438" w:rsidRPr="00AA0869" w:rsidRDefault="3BB3C438" w:rsidP="00613703">
      <w:pPr>
        <w:jc w:val="center"/>
      </w:pPr>
      <w:r w:rsidRPr="00AA0869">
        <w:t>Código: 11203153</w:t>
      </w:r>
    </w:p>
    <w:p w14:paraId="7007EC82" w14:textId="7776553F" w:rsidR="3BB3C438" w:rsidRPr="00AA0869" w:rsidRDefault="3BB3C438" w:rsidP="00613703">
      <w:pPr>
        <w:jc w:val="center"/>
      </w:pPr>
    </w:p>
    <w:p w14:paraId="11B158B0" w14:textId="5BA402B8" w:rsidR="00FE5091" w:rsidRPr="00AA0869" w:rsidRDefault="00FE5091" w:rsidP="00613703">
      <w:pPr>
        <w:jc w:val="center"/>
      </w:pPr>
    </w:p>
    <w:p w14:paraId="3E09422F" w14:textId="043CC9CA" w:rsidR="00FE5091" w:rsidRPr="00AA0869" w:rsidRDefault="00FE5091" w:rsidP="00613703">
      <w:pPr>
        <w:jc w:val="center"/>
      </w:pPr>
    </w:p>
    <w:p w14:paraId="2B15ED27" w14:textId="77777777" w:rsidR="00FE5091" w:rsidRPr="00AA0869" w:rsidRDefault="00FE5091" w:rsidP="00613703">
      <w:pPr>
        <w:jc w:val="center"/>
      </w:pPr>
    </w:p>
    <w:p w14:paraId="622D88E0" w14:textId="4F99C539" w:rsidR="3BB3C438" w:rsidRPr="00AA0869" w:rsidRDefault="3BB3C438" w:rsidP="00613703">
      <w:pPr>
        <w:jc w:val="center"/>
      </w:pPr>
    </w:p>
    <w:p w14:paraId="28B21FA0" w14:textId="33F18B90" w:rsidR="3BB3C438" w:rsidRPr="00AA0869" w:rsidRDefault="3BB3C438" w:rsidP="00613703">
      <w:pPr>
        <w:jc w:val="center"/>
      </w:pPr>
      <w:r w:rsidRPr="00AA0869">
        <w:lastRenderedPageBreak/>
        <w:t xml:space="preserve">Doc. </w:t>
      </w:r>
      <w:r w:rsidR="642CC88D" w:rsidRPr="00AA0869">
        <w:t>José</w:t>
      </w:r>
      <w:r w:rsidR="5EEF0FC2" w:rsidRPr="00AA0869">
        <w:t xml:space="preserve"> </w:t>
      </w:r>
      <w:r w:rsidR="39BD26EA" w:rsidRPr="00AA0869">
        <w:t>D. Ospino G.</w:t>
      </w:r>
    </w:p>
    <w:p w14:paraId="6CCEE70F" w14:textId="367A41A3" w:rsidR="00BD2973" w:rsidRPr="00AA0869" w:rsidRDefault="612068FC" w:rsidP="00BD2973">
      <w:pPr>
        <w:jc w:val="center"/>
      </w:pPr>
      <w:r w:rsidRPr="00AA0869">
        <w:t>Docente en Gerencia y Planeación</w:t>
      </w:r>
    </w:p>
    <w:p w14:paraId="35C453DE" w14:textId="5EE9093D" w:rsidR="612068FC" w:rsidRPr="00AA0869" w:rsidRDefault="612068FC" w:rsidP="612068FC">
      <w:pPr>
        <w:ind w:firstLine="0"/>
        <w:jc w:val="center"/>
      </w:pPr>
    </w:p>
    <w:p w14:paraId="230C84E6" w14:textId="00B596AD" w:rsidR="612068FC" w:rsidRPr="00AA0869" w:rsidRDefault="612068FC" w:rsidP="612068FC">
      <w:pPr>
        <w:ind w:firstLine="0"/>
        <w:jc w:val="center"/>
      </w:pPr>
    </w:p>
    <w:p w14:paraId="0597DABD" w14:textId="56718F4F" w:rsidR="3BB3C438" w:rsidRPr="00AA0869" w:rsidRDefault="3BB3C438" w:rsidP="642CC88D">
      <w:pPr>
        <w:jc w:val="center"/>
      </w:pPr>
      <w:r w:rsidRPr="00AA0869">
        <w:t xml:space="preserve">     </w:t>
      </w:r>
    </w:p>
    <w:p w14:paraId="3470C7FC" w14:textId="48F98088" w:rsidR="00613703" w:rsidRPr="00AA0869" w:rsidRDefault="00613703" w:rsidP="00613703">
      <w:pPr>
        <w:jc w:val="center"/>
        <w:rPr>
          <w:b/>
          <w:bCs/>
        </w:rPr>
      </w:pPr>
      <w:r w:rsidRPr="00AA0869">
        <w:rPr>
          <w:b/>
          <w:bCs/>
        </w:rPr>
        <w:t>Corporación Universitaria UNITEC.</w:t>
      </w:r>
    </w:p>
    <w:p w14:paraId="1D481A5F" w14:textId="0565D171" w:rsidR="00613703" w:rsidRPr="00AA0869" w:rsidRDefault="00613703" w:rsidP="00613703">
      <w:pPr>
        <w:jc w:val="center"/>
        <w:rPr>
          <w:b/>
        </w:rPr>
      </w:pPr>
      <w:r w:rsidRPr="00AA0869">
        <w:rPr>
          <w:b/>
        </w:rPr>
        <w:t>Especialización en Gestión de la Seguridad y Salud en el Trabajo</w:t>
      </w:r>
    </w:p>
    <w:p w14:paraId="7B6B9C5A" w14:textId="3C453241" w:rsidR="00613703" w:rsidRPr="00AA0869" w:rsidRDefault="00613703" w:rsidP="00BD2973">
      <w:pPr>
        <w:jc w:val="center"/>
        <w:rPr>
          <w:b/>
          <w:bCs/>
        </w:rPr>
      </w:pPr>
      <w:r w:rsidRPr="00AA0869">
        <w:rPr>
          <w:b/>
          <w:bCs/>
        </w:rPr>
        <w:t xml:space="preserve">Gerencia </w:t>
      </w:r>
      <w:r w:rsidR="00BD2973" w:rsidRPr="00AA0869">
        <w:rPr>
          <w:b/>
          <w:bCs/>
        </w:rPr>
        <w:t>y</w:t>
      </w:r>
      <w:r w:rsidRPr="00AA0869">
        <w:rPr>
          <w:b/>
          <w:bCs/>
        </w:rPr>
        <w:t xml:space="preserve"> Planeación</w:t>
      </w:r>
    </w:p>
    <w:p w14:paraId="0001CA0D" w14:textId="77777777" w:rsidR="00613703" w:rsidRPr="00AA0869" w:rsidRDefault="00613703" w:rsidP="00613703">
      <w:pPr>
        <w:jc w:val="center"/>
        <w:rPr>
          <w:b/>
        </w:rPr>
      </w:pPr>
      <w:r w:rsidRPr="00AA0869">
        <w:rPr>
          <w:b/>
        </w:rPr>
        <w:t>Bogotá, Distrito Capital</w:t>
      </w:r>
    </w:p>
    <w:p w14:paraId="32472404" w14:textId="006B5F5D" w:rsidR="00613703" w:rsidRPr="00AA0869" w:rsidRDefault="00613703" w:rsidP="00613703">
      <w:pPr>
        <w:jc w:val="center"/>
        <w:rPr>
          <w:b/>
          <w:sz w:val="28"/>
          <w:szCs w:val="28"/>
        </w:rPr>
      </w:pPr>
      <w:r w:rsidRPr="00AA0869">
        <w:rPr>
          <w:b/>
        </w:rPr>
        <w:t>29 de agosto de 2020</w:t>
      </w:r>
    </w:p>
    <w:p w14:paraId="103E3EA2" w14:textId="77777777" w:rsidR="00D6294F" w:rsidRPr="00AA0869" w:rsidRDefault="00D6294F">
      <w:pPr>
        <w:numPr>
          <w:ilvl w:val="0"/>
          <w:numId w:val="0"/>
        </w:numPr>
        <w:spacing w:line="240" w:lineRule="auto"/>
        <w:rPr>
          <w:b/>
          <w:bCs/>
        </w:rPr>
      </w:pPr>
      <w:r w:rsidRPr="00AA0869">
        <w:br w:type="page"/>
      </w:r>
    </w:p>
    <w:p w14:paraId="172DA70B" w14:textId="77AF7875" w:rsidR="00EE3934" w:rsidRPr="00AA0869" w:rsidRDefault="00BD2973" w:rsidP="00232E2F">
      <w:pPr>
        <w:pStyle w:val="Ttulo1"/>
      </w:pPr>
      <w:bookmarkStart w:id="0" w:name="_Toc49619625"/>
      <w:bookmarkStart w:id="1" w:name="_Toc49640372"/>
      <w:r w:rsidRPr="00AA0869">
        <w:lastRenderedPageBreak/>
        <w:t>TABLA DE CONTENIDOS</w:t>
      </w:r>
      <w:bookmarkEnd w:id="0"/>
      <w:bookmarkEnd w:id="1"/>
    </w:p>
    <w:p w14:paraId="763787B4" w14:textId="54934F46" w:rsidR="00955C0A" w:rsidRDefault="005B2376" w:rsidP="00EE5BBF">
      <w:pPr>
        <w:pStyle w:val="TDC1"/>
        <w:spacing w:line="276" w:lineRule="auto"/>
        <w:rPr>
          <w:rFonts w:asciiTheme="minorHAnsi" w:eastAsiaTheme="minorEastAsia" w:hAnsiTheme="minorHAnsi" w:cstheme="minorBidi"/>
          <w:noProof/>
          <w:sz w:val="22"/>
          <w:szCs w:val="22"/>
          <w:lang w:val="es-CO" w:eastAsia="es-CO"/>
        </w:rPr>
      </w:pPr>
      <w:r w:rsidRPr="00AA0869">
        <w:fldChar w:fldCharType="begin"/>
      </w:r>
      <w:r w:rsidRPr="00AA0869">
        <w:instrText xml:space="preserve"> TOC \o "1-3" \h \z \u </w:instrText>
      </w:r>
      <w:r w:rsidRPr="00AA0869">
        <w:fldChar w:fldCharType="separate"/>
      </w:r>
      <w:hyperlink w:anchor="_Toc49640374" w:history="1">
        <w:r w:rsidR="00955C0A" w:rsidRPr="00C9116F">
          <w:rPr>
            <w:rStyle w:val="Hipervnculo"/>
            <w:noProof/>
          </w:rPr>
          <w:t>Capítulo 1 Introducción e información general</w:t>
        </w:r>
        <w:r w:rsidR="00955C0A">
          <w:rPr>
            <w:noProof/>
            <w:webHidden/>
          </w:rPr>
          <w:tab/>
        </w:r>
        <w:r w:rsidR="00955C0A">
          <w:rPr>
            <w:noProof/>
            <w:webHidden/>
          </w:rPr>
          <w:fldChar w:fldCharType="begin"/>
        </w:r>
        <w:r w:rsidR="00955C0A">
          <w:rPr>
            <w:noProof/>
            <w:webHidden/>
          </w:rPr>
          <w:instrText xml:space="preserve"> PAGEREF _Toc49640374 \h </w:instrText>
        </w:r>
        <w:r w:rsidR="00955C0A">
          <w:rPr>
            <w:noProof/>
            <w:webHidden/>
          </w:rPr>
        </w:r>
        <w:r w:rsidR="00955C0A">
          <w:rPr>
            <w:noProof/>
            <w:webHidden/>
          </w:rPr>
          <w:fldChar w:fldCharType="separate"/>
        </w:r>
        <w:r w:rsidR="00955F73">
          <w:rPr>
            <w:noProof/>
            <w:webHidden/>
          </w:rPr>
          <w:t>1</w:t>
        </w:r>
        <w:r w:rsidR="00955C0A">
          <w:rPr>
            <w:noProof/>
            <w:webHidden/>
          </w:rPr>
          <w:fldChar w:fldCharType="end"/>
        </w:r>
      </w:hyperlink>
    </w:p>
    <w:p w14:paraId="4B5DF1B6" w14:textId="03DF4616" w:rsidR="00955C0A" w:rsidRDefault="00955C0A" w:rsidP="00EE5BBF">
      <w:pPr>
        <w:pStyle w:val="TDC1"/>
        <w:spacing w:line="276" w:lineRule="auto"/>
        <w:rPr>
          <w:rFonts w:asciiTheme="minorHAnsi" w:eastAsiaTheme="minorEastAsia" w:hAnsiTheme="minorHAnsi" w:cstheme="minorBidi"/>
          <w:noProof/>
          <w:sz w:val="22"/>
          <w:szCs w:val="22"/>
          <w:lang w:val="es-CO" w:eastAsia="es-CO"/>
        </w:rPr>
      </w:pPr>
      <w:hyperlink w:anchor="_Toc49640375" w:history="1">
        <w:r w:rsidRPr="00C9116F">
          <w:rPr>
            <w:rStyle w:val="Hipervnculo"/>
            <w:noProof/>
          </w:rPr>
          <w:t>Capítulo 2  Análisis de las misiones del Sector financiero colombiano.</w:t>
        </w:r>
        <w:r>
          <w:rPr>
            <w:noProof/>
            <w:webHidden/>
          </w:rPr>
          <w:tab/>
        </w:r>
        <w:r>
          <w:rPr>
            <w:noProof/>
            <w:webHidden/>
          </w:rPr>
          <w:fldChar w:fldCharType="begin"/>
        </w:r>
        <w:r>
          <w:rPr>
            <w:noProof/>
            <w:webHidden/>
          </w:rPr>
          <w:instrText xml:space="preserve"> PAGEREF _Toc49640375 \h </w:instrText>
        </w:r>
        <w:r>
          <w:rPr>
            <w:noProof/>
            <w:webHidden/>
          </w:rPr>
        </w:r>
        <w:r>
          <w:rPr>
            <w:noProof/>
            <w:webHidden/>
          </w:rPr>
          <w:fldChar w:fldCharType="separate"/>
        </w:r>
        <w:r w:rsidR="00955F73">
          <w:rPr>
            <w:noProof/>
            <w:webHidden/>
          </w:rPr>
          <w:t>2</w:t>
        </w:r>
        <w:r>
          <w:rPr>
            <w:noProof/>
            <w:webHidden/>
          </w:rPr>
          <w:fldChar w:fldCharType="end"/>
        </w:r>
      </w:hyperlink>
    </w:p>
    <w:p w14:paraId="6E0EAD8E" w14:textId="6B769E3F" w:rsidR="00955C0A" w:rsidRDefault="00955C0A" w:rsidP="00EE5BBF">
      <w:pPr>
        <w:pStyle w:val="TDC2"/>
        <w:tabs>
          <w:tab w:val="left" w:pos="1440"/>
          <w:tab w:val="right" w:leader="dot" w:pos="9350"/>
        </w:tabs>
        <w:spacing w:line="276" w:lineRule="auto"/>
        <w:rPr>
          <w:rFonts w:asciiTheme="minorHAnsi" w:eastAsiaTheme="minorEastAsia" w:hAnsiTheme="minorHAnsi" w:cstheme="minorBidi"/>
          <w:noProof/>
          <w:sz w:val="22"/>
          <w:szCs w:val="22"/>
          <w:lang w:val="es-CO" w:eastAsia="es-CO"/>
        </w:rPr>
      </w:pPr>
      <w:hyperlink w:anchor="_Toc49640376" w:history="1">
        <w:r w:rsidRPr="00C9116F">
          <w:rPr>
            <w:rStyle w:val="Hipervnculo"/>
            <w:noProof/>
            <w:lang w:val="es-CO" w:eastAsia="es-CO"/>
          </w:rPr>
          <w:t>1.</w:t>
        </w:r>
        <w:r>
          <w:rPr>
            <w:rFonts w:asciiTheme="minorHAnsi" w:eastAsiaTheme="minorEastAsia" w:hAnsiTheme="minorHAnsi" w:cstheme="minorBidi"/>
            <w:noProof/>
            <w:sz w:val="22"/>
            <w:szCs w:val="22"/>
            <w:lang w:val="es-CO" w:eastAsia="es-CO"/>
          </w:rPr>
          <w:tab/>
        </w:r>
        <w:r w:rsidRPr="00C9116F">
          <w:rPr>
            <w:rStyle w:val="Hipervnculo"/>
            <w:noProof/>
          </w:rPr>
          <w:t>Análisis de claridad.</w:t>
        </w:r>
        <w:r>
          <w:rPr>
            <w:noProof/>
            <w:webHidden/>
          </w:rPr>
          <w:tab/>
        </w:r>
        <w:r>
          <w:rPr>
            <w:noProof/>
            <w:webHidden/>
          </w:rPr>
          <w:fldChar w:fldCharType="begin"/>
        </w:r>
        <w:r>
          <w:rPr>
            <w:noProof/>
            <w:webHidden/>
          </w:rPr>
          <w:instrText xml:space="preserve"> PAGEREF _Toc49640376 \h </w:instrText>
        </w:r>
        <w:r>
          <w:rPr>
            <w:noProof/>
            <w:webHidden/>
          </w:rPr>
        </w:r>
        <w:r>
          <w:rPr>
            <w:noProof/>
            <w:webHidden/>
          </w:rPr>
          <w:fldChar w:fldCharType="separate"/>
        </w:r>
        <w:r w:rsidR="00955F73">
          <w:rPr>
            <w:noProof/>
            <w:webHidden/>
          </w:rPr>
          <w:t>5</w:t>
        </w:r>
        <w:r>
          <w:rPr>
            <w:noProof/>
            <w:webHidden/>
          </w:rPr>
          <w:fldChar w:fldCharType="end"/>
        </w:r>
      </w:hyperlink>
    </w:p>
    <w:p w14:paraId="442503A4" w14:textId="17E88B98" w:rsidR="00955C0A" w:rsidRDefault="00955C0A" w:rsidP="00EE5BBF">
      <w:pPr>
        <w:pStyle w:val="TDC2"/>
        <w:tabs>
          <w:tab w:val="left" w:pos="1440"/>
          <w:tab w:val="right" w:leader="dot" w:pos="9350"/>
        </w:tabs>
        <w:spacing w:line="276" w:lineRule="auto"/>
        <w:rPr>
          <w:rFonts w:asciiTheme="minorHAnsi" w:eastAsiaTheme="minorEastAsia" w:hAnsiTheme="minorHAnsi" w:cstheme="minorBidi"/>
          <w:noProof/>
          <w:sz w:val="22"/>
          <w:szCs w:val="22"/>
          <w:lang w:val="es-CO" w:eastAsia="es-CO"/>
        </w:rPr>
      </w:pPr>
      <w:hyperlink w:anchor="_Toc49640377" w:history="1">
        <w:r w:rsidRPr="00C9116F">
          <w:rPr>
            <w:rStyle w:val="Hipervnculo"/>
            <w:noProof/>
            <w:lang w:val="es-CO" w:eastAsia="es-CO"/>
          </w:rPr>
          <w:t>2.</w:t>
        </w:r>
        <w:r>
          <w:rPr>
            <w:rFonts w:asciiTheme="minorHAnsi" w:eastAsiaTheme="minorEastAsia" w:hAnsiTheme="minorHAnsi" w:cstheme="minorBidi"/>
            <w:noProof/>
            <w:sz w:val="22"/>
            <w:szCs w:val="22"/>
            <w:lang w:val="es-CO" w:eastAsia="es-CO"/>
          </w:rPr>
          <w:tab/>
        </w:r>
        <w:r w:rsidRPr="00C9116F">
          <w:rPr>
            <w:rStyle w:val="Hipervnculo"/>
            <w:noProof/>
          </w:rPr>
          <w:t>Análisis de cliente.</w:t>
        </w:r>
        <w:r>
          <w:rPr>
            <w:noProof/>
            <w:webHidden/>
          </w:rPr>
          <w:tab/>
        </w:r>
        <w:r>
          <w:rPr>
            <w:noProof/>
            <w:webHidden/>
          </w:rPr>
          <w:fldChar w:fldCharType="begin"/>
        </w:r>
        <w:r>
          <w:rPr>
            <w:noProof/>
            <w:webHidden/>
          </w:rPr>
          <w:instrText xml:space="preserve"> PAGEREF _Toc49640377 \h </w:instrText>
        </w:r>
        <w:r>
          <w:rPr>
            <w:noProof/>
            <w:webHidden/>
          </w:rPr>
        </w:r>
        <w:r>
          <w:rPr>
            <w:noProof/>
            <w:webHidden/>
          </w:rPr>
          <w:fldChar w:fldCharType="separate"/>
        </w:r>
        <w:r w:rsidR="00955F73">
          <w:rPr>
            <w:noProof/>
            <w:webHidden/>
          </w:rPr>
          <w:t>8</w:t>
        </w:r>
        <w:r>
          <w:rPr>
            <w:noProof/>
            <w:webHidden/>
          </w:rPr>
          <w:fldChar w:fldCharType="end"/>
        </w:r>
      </w:hyperlink>
    </w:p>
    <w:p w14:paraId="5B098983" w14:textId="65100B30" w:rsidR="00955C0A" w:rsidRDefault="00955C0A" w:rsidP="00EE5BBF">
      <w:pPr>
        <w:pStyle w:val="TDC2"/>
        <w:tabs>
          <w:tab w:val="left" w:pos="1440"/>
          <w:tab w:val="right" w:leader="dot" w:pos="9350"/>
        </w:tabs>
        <w:spacing w:line="276" w:lineRule="auto"/>
        <w:rPr>
          <w:rFonts w:asciiTheme="minorHAnsi" w:eastAsiaTheme="minorEastAsia" w:hAnsiTheme="minorHAnsi" w:cstheme="minorBidi"/>
          <w:noProof/>
          <w:sz w:val="22"/>
          <w:szCs w:val="22"/>
          <w:lang w:val="es-CO" w:eastAsia="es-CO"/>
        </w:rPr>
      </w:pPr>
      <w:hyperlink w:anchor="_Toc49640378" w:history="1">
        <w:r w:rsidRPr="00C9116F">
          <w:rPr>
            <w:rStyle w:val="Hipervnculo"/>
            <w:noProof/>
            <w:lang w:val="es-CO" w:eastAsia="es-CO"/>
          </w:rPr>
          <w:t>3.</w:t>
        </w:r>
        <w:r>
          <w:rPr>
            <w:rFonts w:asciiTheme="minorHAnsi" w:eastAsiaTheme="minorEastAsia" w:hAnsiTheme="minorHAnsi" w:cstheme="minorBidi"/>
            <w:noProof/>
            <w:sz w:val="22"/>
            <w:szCs w:val="22"/>
            <w:lang w:val="es-CO" w:eastAsia="es-CO"/>
          </w:rPr>
          <w:tab/>
        </w:r>
        <w:r w:rsidRPr="00C9116F">
          <w:rPr>
            <w:rStyle w:val="Hipervnculo"/>
            <w:noProof/>
          </w:rPr>
          <w:t>Análisis de producto, un servicio o un bien.</w:t>
        </w:r>
        <w:r>
          <w:rPr>
            <w:noProof/>
            <w:webHidden/>
          </w:rPr>
          <w:tab/>
        </w:r>
        <w:r>
          <w:rPr>
            <w:noProof/>
            <w:webHidden/>
          </w:rPr>
          <w:fldChar w:fldCharType="begin"/>
        </w:r>
        <w:r>
          <w:rPr>
            <w:noProof/>
            <w:webHidden/>
          </w:rPr>
          <w:instrText xml:space="preserve"> PAGEREF _Toc49640378 \h </w:instrText>
        </w:r>
        <w:r>
          <w:rPr>
            <w:noProof/>
            <w:webHidden/>
          </w:rPr>
        </w:r>
        <w:r>
          <w:rPr>
            <w:noProof/>
            <w:webHidden/>
          </w:rPr>
          <w:fldChar w:fldCharType="separate"/>
        </w:r>
        <w:r w:rsidR="00955F73">
          <w:rPr>
            <w:noProof/>
            <w:webHidden/>
          </w:rPr>
          <w:t>11</w:t>
        </w:r>
        <w:r>
          <w:rPr>
            <w:noProof/>
            <w:webHidden/>
          </w:rPr>
          <w:fldChar w:fldCharType="end"/>
        </w:r>
      </w:hyperlink>
    </w:p>
    <w:p w14:paraId="17ED45C0" w14:textId="52FDE8DA" w:rsidR="00955C0A" w:rsidRDefault="00955C0A" w:rsidP="00EE5BBF">
      <w:pPr>
        <w:pStyle w:val="TDC2"/>
        <w:tabs>
          <w:tab w:val="left" w:pos="1440"/>
          <w:tab w:val="right" w:leader="dot" w:pos="9350"/>
        </w:tabs>
        <w:spacing w:line="276" w:lineRule="auto"/>
        <w:rPr>
          <w:rFonts w:asciiTheme="minorHAnsi" w:eastAsiaTheme="minorEastAsia" w:hAnsiTheme="minorHAnsi" w:cstheme="minorBidi"/>
          <w:noProof/>
          <w:sz w:val="22"/>
          <w:szCs w:val="22"/>
          <w:lang w:val="es-CO" w:eastAsia="es-CO"/>
        </w:rPr>
      </w:pPr>
      <w:hyperlink w:anchor="_Toc49640379" w:history="1">
        <w:r w:rsidRPr="00C9116F">
          <w:rPr>
            <w:rStyle w:val="Hipervnculo"/>
            <w:noProof/>
            <w:lang w:val="es-CO" w:eastAsia="es-CO"/>
          </w:rPr>
          <w:t>4.</w:t>
        </w:r>
        <w:r>
          <w:rPr>
            <w:rFonts w:asciiTheme="minorHAnsi" w:eastAsiaTheme="minorEastAsia" w:hAnsiTheme="minorHAnsi" w:cstheme="minorBidi"/>
            <w:noProof/>
            <w:sz w:val="22"/>
            <w:szCs w:val="22"/>
            <w:lang w:val="es-CO" w:eastAsia="es-CO"/>
          </w:rPr>
          <w:tab/>
        </w:r>
        <w:r w:rsidRPr="00C9116F">
          <w:rPr>
            <w:rStyle w:val="Hipervnculo"/>
            <w:noProof/>
          </w:rPr>
          <w:t>Análisis de Mercado.</w:t>
        </w:r>
        <w:r>
          <w:rPr>
            <w:noProof/>
            <w:webHidden/>
          </w:rPr>
          <w:tab/>
        </w:r>
        <w:r>
          <w:rPr>
            <w:noProof/>
            <w:webHidden/>
          </w:rPr>
          <w:fldChar w:fldCharType="begin"/>
        </w:r>
        <w:r>
          <w:rPr>
            <w:noProof/>
            <w:webHidden/>
          </w:rPr>
          <w:instrText xml:space="preserve"> PAGEREF _Toc49640379 \h </w:instrText>
        </w:r>
        <w:r>
          <w:rPr>
            <w:noProof/>
            <w:webHidden/>
          </w:rPr>
        </w:r>
        <w:r>
          <w:rPr>
            <w:noProof/>
            <w:webHidden/>
          </w:rPr>
          <w:fldChar w:fldCharType="separate"/>
        </w:r>
        <w:r w:rsidR="00955F73">
          <w:rPr>
            <w:noProof/>
            <w:webHidden/>
          </w:rPr>
          <w:t>14</w:t>
        </w:r>
        <w:r>
          <w:rPr>
            <w:noProof/>
            <w:webHidden/>
          </w:rPr>
          <w:fldChar w:fldCharType="end"/>
        </w:r>
      </w:hyperlink>
    </w:p>
    <w:p w14:paraId="0499A474" w14:textId="711B4DE6" w:rsidR="00955C0A" w:rsidRDefault="00955C0A" w:rsidP="00EE5BBF">
      <w:pPr>
        <w:pStyle w:val="TDC2"/>
        <w:tabs>
          <w:tab w:val="left" w:pos="1440"/>
          <w:tab w:val="right" w:leader="dot" w:pos="9350"/>
        </w:tabs>
        <w:spacing w:line="276" w:lineRule="auto"/>
        <w:rPr>
          <w:rFonts w:asciiTheme="minorHAnsi" w:eastAsiaTheme="minorEastAsia" w:hAnsiTheme="minorHAnsi" w:cstheme="minorBidi"/>
          <w:noProof/>
          <w:sz w:val="22"/>
          <w:szCs w:val="22"/>
          <w:lang w:val="es-CO" w:eastAsia="es-CO"/>
        </w:rPr>
      </w:pPr>
      <w:hyperlink w:anchor="_Toc49640380" w:history="1">
        <w:r w:rsidRPr="00C9116F">
          <w:rPr>
            <w:rStyle w:val="Hipervnculo"/>
            <w:noProof/>
            <w:lang w:val="es-CO" w:eastAsia="es-CO"/>
          </w:rPr>
          <w:t>5.</w:t>
        </w:r>
        <w:r>
          <w:rPr>
            <w:rFonts w:asciiTheme="minorHAnsi" w:eastAsiaTheme="minorEastAsia" w:hAnsiTheme="minorHAnsi" w:cstheme="minorBidi"/>
            <w:noProof/>
            <w:sz w:val="22"/>
            <w:szCs w:val="22"/>
            <w:lang w:val="es-CO" w:eastAsia="es-CO"/>
          </w:rPr>
          <w:tab/>
        </w:r>
        <w:r w:rsidRPr="00C9116F">
          <w:rPr>
            <w:rStyle w:val="Hipervnculo"/>
            <w:noProof/>
          </w:rPr>
          <w:t>Análisis de Tecnología.</w:t>
        </w:r>
        <w:r>
          <w:rPr>
            <w:noProof/>
            <w:webHidden/>
          </w:rPr>
          <w:tab/>
        </w:r>
        <w:r>
          <w:rPr>
            <w:noProof/>
            <w:webHidden/>
          </w:rPr>
          <w:fldChar w:fldCharType="begin"/>
        </w:r>
        <w:r>
          <w:rPr>
            <w:noProof/>
            <w:webHidden/>
          </w:rPr>
          <w:instrText xml:space="preserve"> PAGEREF _Toc49640380 \h </w:instrText>
        </w:r>
        <w:r>
          <w:rPr>
            <w:noProof/>
            <w:webHidden/>
          </w:rPr>
        </w:r>
        <w:r>
          <w:rPr>
            <w:noProof/>
            <w:webHidden/>
          </w:rPr>
          <w:fldChar w:fldCharType="separate"/>
        </w:r>
        <w:r w:rsidR="00955F73">
          <w:rPr>
            <w:noProof/>
            <w:webHidden/>
          </w:rPr>
          <w:t>16</w:t>
        </w:r>
        <w:r>
          <w:rPr>
            <w:noProof/>
            <w:webHidden/>
          </w:rPr>
          <w:fldChar w:fldCharType="end"/>
        </w:r>
      </w:hyperlink>
    </w:p>
    <w:p w14:paraId="1546B77B" w14:textId="6C1C051B" w:rsidR="00955C0A" w:rsidRDefault="00955C0A" w:rsidP="00EE5BBF">
      <w:pPr>
        <w:pStyle w:val="TDC2"/>
        <w:tabs>
          <w:tab w:val="left" w:pos="1440"/>
          <w:tab w:val="right" w:leader="dot" w:pos="9350"/>
        </w:tabs>
        <w:spacing w:line="276" w:lineRule="auto"/>
        <w:rPr>
          <w:rFonts w:asciiTheme="minorHAnsi" w:eastAsiaTheme="minorEastAsia" w:hAnsiTheme="minorHAnsi" w:cstheme="minorBidi"/>
          <w:noProof/>
          <w:sz w:val="22"/>
          <w:szCs w:val="22"/>
          <w:lang w:val="es-CO" w:eastAsia="es-CO"/>
        </w:rPr>
      </w:pPr>
      <w:hyperlink w:anchor="_Toc49640381" w:history="1">
        <w:r w:rsidRPr="00C9116F">
          <w:rPr>
            <w:rStyle w:val="Hipervnculo"/>
            <w:noProof/>
            <w:lang w:val="es-CO" w:eastAsia="es-CO"/>
          </w:rPr>
          <w:t>6.</w:t>
        </w:r>
        <w:r>
          <w:rPr>
            <w:rFonts w:asciiTheme="minorHAnsi" w:eastAsiaTheme="minorEastAsia" w:hAnsiTheme="minorHAnsi" w:cstheme="minorBidi"/>
            <w:noProof/>
            <w:sz w:val="22"/>
            <w:szCs w:val="22"/>
            <w:lang w:val="es-CO" w:eastAsia="es-CO"/>
          </w:rPr>
          <w:tab/>
        </w:r>
        <w:r w:rsidRPr="00C9116F">
          <w:rPr>
            <w:rStyle w:val="Hipervnculo"/>
            <w:noProof/>
          </w:rPr>
          <w:t>Análisis de supervivencia, el crecimiento y la rentabilidad.</w:t>
        </w:r>
        <w:r>
          <w:rPr>
            <w:noProof/>
            <w:webHidden/>
          </w:rPr>
          <w:tab/>
        </w:r>
        <w:r>
          <w:rPr>
            <w:noProof/>
            <w:webHidden/>
          </w:rPr>
          <w:fldChar w:fldCharType="begin"/>
        </w:r>
        <w:r>
          <w:rPr>
            <w:noProof/>
            <w:webHidden/>
          </w:rPr>
          <w:instrText xml:space="preserve"> PAGEREF _Toc49640381 \h </w:instrText>
        </w:r>
        <w:r>
          <w:rPr>
            <w:noProof/>
            <w:webHidden/>
          </w:rPr>
        </w:r>
        <w:r>
          <w:rPr>
            <w:noProof/>
            <w:webHidden/>
          </w:rPr>
          <w:fldChar w:fldCharType="separate"/>
        </w:r>
        <w:r w:rsidR="00955F73">
          <w:rPr>
            <w:noProof/>
            <w:webHidden/>
          </w:rPr>
          <w:t>19</w:t>
        </w:r>
        <w:r>
          <w:rPr>
            <w:noProof/>
            <w:webHidden/>
          </w:rPr>
          <w:fldChar w:fldCharType="end"/>
        </w:r>
      </w:hyperlink>
    </w:p>
    <w:p w14:paraId="54F9AC25" w14:textId="436CFCA2" w:rsidR="00955C0A" w:rsidRDefault="00955C0A" w:rsidP="00EE5BBF">
      <w:pPr>
        <w:pStyle w:val="TDC2"/>
        <w:tabs>
          <w:tab w:val="left" w:pos="1440"/>
          <w:tab w:val="right" w:leader="dot" w:pos="9350"/>
        </w:tabs>
        <w:spacing w:line="276" w:lineRule="auto"/>
        <w:rPr>
          <w:rFonts w:asciiTheme="minorHAnsi" w:eastAsiaTheme="minorEastAsia" w:hAnsiTheme="minorHAnsi" w:cstheme="minorBidi"/>
          <w:noProof/>
          <w:sz w:val="22"/>
          <w:szCs w:val="22"/>
          <w:lang w:val="es-CO" w:eastAsia="es-CO"/>
        </w:rPr>
      </w:pPr>
      <w:hyperlink w:anchor="_Toc49640382" w:history="1">
        <w:r w:rsidRPr="00C9116F">
          <w:rPr>
            <w:rStyle w:val="Hipervnculo"/>
            <w:noProof/>
            <w:lang w:val="es-CO" w:eastAsia="es-CO"/>
          </w:rPr>
          <w:t>7.</w:t>
        </w:r>
        <w:r>
          <w:rPr>
            <w:rFonts w:asciiTheme="minorHAnsi" w:eastAsiaTheme="minorEastAsia" w:hAnsiTheme="minorHAnsi" w:cstheme="minorBidi"/>
            <w:noProof/>
            <w:sz w:val="22"/>
            <w:szCs w:val="22"/>
            <w:lang w:val="es-CO" w:eastAsia="es-CO"/>
          </w:rPr>
          <w:tab/>
        </w:r>
        <w:r w:rsidRPr="00C9116F">
          <w:rPr>
            <w:rStyle w:val="Hipervnculo"/>
            <w:noProof/>
          </w:rPr>
          <w:t>Análisis de la Filosofía.</w:t>
        </w:r>
        <w:r>
          <w:rPr>
            <w:noProof/>
            <w:webHidden/>
          </w:rPr>
          <w:tab/>
        </w:r>
        <w:r>
          <w:rPr>
            <w:noProof/>
            <w:webHidden/>
          </w:rPr>
          <w:fldChar w:fldCharType="begin"/>
        </w:r>
        <w:r>
          <w:rPr>
            <w:noProof/>
            <w:webHidden/>
          </w:rPr>
          <w:instrText xml:space="preserve"> PAGEREF _Toc49640382 \h </w:instrText>
        </w:r>
        <w:r>
          <w:rPr>
            <w:noProof/>
            <w:webHidden/>
          </w:rPr>
        </w:r>
        <w:r>
          <w:rPr>
            <w:noProof/>
            <w:webHidden/>
          </w:rPr>
          <w:fldChar w:fldCharType="separate"/>
        </w:r>
        <w:r w:rsidR="00955F73">
          <w:rPr>
            <w:noProof/>
            <w:webHidden/>
          </w:rPr>
          <w:t>22</w:t>
        </w:r>
        <w:r>
          <w:rPr>
            <w:noProof/>
            <w:webHidden/>
          </w:rPr>
          <w:fldChar w:fldCharType="end"/>
        </w:r>
      </w:hyperlink>
    </w:p>
    <w:p w14:paraId="094DE5B4" w14:textId="66F8DD57" w:rsidR="00955C0A" w:rsidRDefault="00955C0A" w:rsidP="00EE5BBF">
      <w:pPr>
        <w:pStyle w:val="TDC2"/>
        <w:tabs>
          <w:tab w:val="left" w:pos="1440"/>
          <w:tab w:val="right" w:leader="dot" w:pos="9350"/>
        </w:tabs>
        <w:spacing w:line="276" w:lineRule="auto"/>
        <w:rPr>
          <w:rFonts w:asciiTheme="minorHAnsi" w:eastAsiaTheme="minorEastAsia" w:hAnsiTheme="minorHAnsi" w:cstheme="minorBidi"/>
          <w:noProof/>
          <w:sz w:val="22"/>
          <w:szCs w:val="22"/>
          <w:lang w:val="es-CO" w:eastAsia="es-CO"/>
        </w:rPr>
      </w:pPr>
      <w:hyperlink w:anchor="_Toc49640383" w:history="1">
        <w:r w:rsidRPr="00C9116F">
          <w:rPr>
            <w:rStyle w:val="Hipervnculo"/>
            <w:noProof/>
            <w:lang w:val="es-CO" w:eastAsia="es-CO"/>
          </w:rPr>
          <w:t>8.</w:t>
        </w:r>
        <w:r>
          <w:rPr>
            <w:rFonts w:asciiTheme="minorHAnsi" w:eastAsiaTheme="minorEastAsia" w:hAnsiTheme="minorHAnsi" w:cstheme="minorBidi"/>
            <w:noProof/>
            <w:sz w:val="22"/>
            <w:szCs w:val="22"/>
            <w:lang w:val="es-CO" w:eastAsia="es-CO"/>
          </w:rPr>
          <w:tab/>
        </w:r>
        <w:r w:rsidRPr="00C9116F">
          <w:rPr>
            <w:rStyle w:val="Hipervnculo"/>
            <w:noProof/>
          </w:rPr>
          <w:t>Análisis de la Imagen Pública.</w:t>
        </w:r>
        <w:r>
          <w:rPr>
            <w:noProof/>
            <w:webHidden/>
          </w:rPr>
          <w:tab/>
        </w:r>
        <w:r>
          <w:rPr>
            <w:noProof/>
            <w:webHidden/>
          </w:rPr>
          <w:fldChar w:fldCharType="begin"/>
        </w:r>
        <w:r>
          <w:rPr>
            <w:noProof/>
            <w:webHidden/>
          </w:rPr>
          <w:instrText xml:space="preserve"> PAGEREF _Toc49640383 \h </w:instrText>
        </w:r>
        <w:r>
          <w:rPr>
            <w:noProof/>
            <w:webHidden/>
          </w:rPr>
        </w:r>
        <w:r>
          <w:rPr>
            <w:noProof/>
            <w:webHidden/>
          </w:rPr>
          <w:fldChar w:fldCharType="separate"/>
        </w:r>
        <w:r w:rsidR="00955F73">
          <w:rPr>
            <w:noProof/>
            <w:webHidden/>
          </w:rPr>
          <w:t>26</w:t>
        </w:r>
        <w:r>
          <w:rPr>
            <w:noProof/>
            <w:webHidden/>
          </w:rPr>
          <w:fldChar w:fldCharType="end"/>
        </w:r>
      </w:hyperlink>
    </w:p>
    <w:p w14:paraId="0C71F134" w14:textId="43DCB68B" w:rsidR="00955C0A" w:rsidRDefault="00955C0A" w:rsidP="00EE5BBF">
      <w:pPr>
        <w:pStyle w:val="TDC2"/>
        <w:tabs>
          <w:tab w:val="left" w:pos="1440"/>
          <w:tab w:val="right" w:leader="dot" w:pos="9350"/>
        </w:tabs>
        <w:spacing w:line="276" w:lineRule="auto"/>
        <w:rPr>
          <w:rFonts w:asciiTheme="minorHAnsi" w:eastAsiaTheme="minorEastAsia" w:hAnsiTheme="minorHAnsi" w:cstheme="minorBidi"/>
          <w:noProof/>
          <w:sz w:val="22"/>
          <w:szCs w:val="22"/>
          <w:lang w:val="es-CO" w:eastAsia="es-CO"/>
        </w:rPr>
      </w:pPr>
      <w:hyperlink w:anchor="_Toc49640384" w:history="1">
        <w:r w:rsidRPr="00C9116F">
          <w:rPr>
            <w:rStyle w:val="Hipervnculo"/>
            <w:noProof/>
            <w:lang w:val="es-CO" w:eastAsia="es-CO"/>
          </w:rPr>
          <w:t>9.</w:t>
        </w:r>
        <w:r>
          <w:rPr>
            <w:rFonts w:asciiTheme="minorHAnsi" w:eastAsiaTheme="minorEastAsia" w:hAnsiTheme="minorHAnsi" w:cstheme="minorBidi"/>
            <w:noProof/>
            <w:sz w:val="22"/>
            <w:szCs w:val="22"/>
            <w:lang w:val="es-CO" w:eastAsia="es-CO"/>
          </w:rPr>
          <w:tab/>
        </w:r>
        <w:r w:rsidRPr="00C9116F">
          <w:rPr>
            <w:rStyle w:val="Hipervnculo"/>
            <w:noProof/>
          </w:rPr>
          <w:t>Análisis de los Empleados.</w:t>
        </w:r>
        <w:r>
          <w:rPr>
            <w:noProof/>
            <w:webHidden/>
          </w:rPr>
          <w:tab/>
        </w:r>
        <w:r>
          <w:rPr>
            <w:noProof/>
            <w:webHidden/>
          </w:rPr>
          <w:fldChar w:fldCharType="begin"/>
        </w:r>
        <w:r>
          <w:rPr>
            <w:noProof/>
            <w:webHidden/>
          </w:rPr>
          <w:instrText xml:space="preserve"> PAGEREF _Toc49640384 \h </w:instrText>
        </w:r>
        <w:r>
          <w:rPr>
            <w:noProof/>
            <w:webHidden/>
          </w:rPr>
        </w:r>
        <w:r>
          <w:rPr>
            <w:noProof/>
            <w:webHidden/>
          </w:rPr>
          <w:fldChar w:fldCharType="separate"/>
        </w:r>
        <w:r w:rsidR="00955F73">
          <w:rPr>
            <w:noProof/>
            <w:webHidden/>
          </w:rPr>
          <w:t>29</w:t>
        </w:r>
        <w:r>
          <w:rPr>
            <w:noProof/>
            <w:webHidden/>
          </w:rPr>
          <w:fldChar w:fldCharType="end"/>
        </w:r>
      </w:hyperlink>
    </w:p>
    <w:p w14:paraId="0A3EFDF5" w14:textId="785A6D5D" w:rsidR="00955C0A" w:rsidRDefault="00955C0A" w:rsidP="00EE5BBF">
      <w:pPr>
        <w:pStyle w:val="TDC2"/>
        <w:tabs>
          <w:tab w:val="left" w:pos="1680"/>
          <w:tab w:val="right" w:leader="dot" w:pos="9350"/>
        </w:tabs>
        <w:spacing w:line="276" w:lineRule="auto"/>
        <w:rPr>
          <w:rFonts w:asciiTheme="minorHAnsi" w:eastAsiaTheme="minorEastAsia" w:hAnsiTheme="minorHAnsi" w:cstheme="minorBidi"/>
          <w:noProof/>
          <w:sz w:val="22"/>
          <w:szCs w:val="22"/>
          <w:lang w:val="es-CO" w:eastAsia="es-CO"/>
        </w:rPr>
      </w:pPr>
      <w:hyperlink w:anchor="_Toc49640385" w:history="1">
        <w:r w:rsidRPr="00C9116F">
          <w:rPr>
            <w:rStyle w:val="Hipervnculo"/>
            <w:noProof/>
            <w:lang w:val="es-CO" w:eastAsia="es-CO"/>
          </w:rPr>
          <w:t>10.</w:t>
        </w:r>
        <w:r>
          <w:rPr>
            <w:rFonts w:asciiTheme="minorHAnsi" w:eastAsiaTheme="minorEastAsia" w:hAnsiTheme="minorHAnsi" w:cstheme="minorBidi"/>
            <w:noProof/>
            <w:sz w:val="22"/>
            <w:szCs w:val="22"/>
            <w:lang w:val="es-CO" w:eastAsia="es-CO"/>
          </w:rPr>
          <w:tab/>
        </w:r>
        <w:r w:rsidRPr="00C9116F">
          <w:rPr>
            <w:rStyle w:val="Hipervnculo"/>
            <w:noProof/>
          </w:rPr>
          <w:t>Análisis de la Ventaja Competitiva.</w:t>
        </w:r>
        <w:r>
          <w:rPr>
            <w:noProof/>
            <w:webHidden/>
          </w:rPr>
          <w:tab/>
        </w:r>
        <w:r>
          <w:rPr>
            <w:noProof/>
            <w:webHidden/>
          </w:rPr>
          <w:fldChar w:fldCharType="begin"/>
        </w:r>
        <w:r>
          <w:rPr>
            <w:noProof/>
            <w:webHidden/>
          </w:rPr>
          <w:instrText xml:space="preserve"> PAGEREF _Toc49640385 \h </w:instrText>
        </w:r>
        <w:r>
          <w:rPr>
            <w:noProof/>
            <w:webHidden/>
          </w:rPr>
        </w:r>
        <w:r>
          <w:rPr>
            <w:noProof/>
            <w:webHidden/>
          </w:rPr>
          <w:fldChar w:fldCharType="separate"/>
        </w:r>
        <w:r w:rsidR="00955F73">
          <w:rPr>
            <w:noProof/>
            <w:webHidden/>
          </w:rPr>
          <w:t>32</w:t>
        </w:r>
        <w:r>
          <w:rPr>
            <w:noProof/>
            <w:webHidden/>
          </w:rPr>
          <w:fldChar w:fldCharType="end"/>
        </w:r>
      </w:hyperlink>
    </w:p>
    <w:p w14:paraId="2DA15DF9" w14:textId="05C07CC0" w:rsidR="00955C0A" w:rsidRDefault="00955C0A" w:rsidP="00EE5BBF">
      <w:pPr>
        <w:pStyle w:val="TDC2"/>
        <w:tabs>
          <w:tab w:val="left" w:pos="1680"/>
          <w:tab w:val="right" w:leader="dot" w:pos="9350"/>
        </w:tabs>
        <w:spacing w:line="276" w:lineRule="auto"/>
        <w:rPr>
          <w:rFonts w:asciiTheme="minorHAnsi" w:eastAsiaTheme="minorEastAsia" w:hAnsiTheme="minorHAnsi" w:cstheme="minorBidi"/>
          <w:noProof/>
          <w:sz w:val="22"/>
          <w:szCs w:val="22"/>
          <w:lang w:val="es-CO" w:eastAsia="es-CO"/>
        </w:rPr>
      </w:pPr>
      <w:hyperlink w:anchor="_Toc49640386" w:history="1">
        <w:r w:rsidRPr="00C9116F">
          <w:rPr>
            <w:rStyle w:val="Hipervnculo"/>
            <w:noProof/>
            <w:lang w:val="es-CO" w:eastAsia="es-CO"/>
          </w:rPr>
          <w:t>11.</w:t>
        </w:r>
        <w:r>
          <w:rPr>
            <w:rFonts w:asciiTheme="minorHAnsi" w:eastAsiaTheme="minorEastAsia" w:hAnsiTheme="minorHAnsi" w:cstheme="minorBidi"/>
            <w:noProof/>
            <w:sz w:val="22"/>
            <w:szCs w:val="22"/>
            <w:lang w:val="es-CO" w:eastAsia="es-CO"/>
          </w:rPr>
          <w:tab/>
        </w:r>
        <w:r w:rsidRPr="00C9116F">
          <w:rPr>
            <w:rStyle w:val="Hipervnculo"/>
            <w:noProof/>
          </w:rPr>
          <w:t>Análisis de la Responsabilidad Social.</w:t>
        </w:r>
        <w:r>
          <w:rPr>
            <w:noProof/>
            <w:webHidden/>
          </w:rPr>
          <w:tab/>
        </w:r>
        <w:r>
          <w:rPr>
            <w:noProof/>
            <w:webHidden/>
          </w:rPr>
          <w:fldChar w:fldCharType="begin"/>
        </w:r>
        <w:r>
          <w:rPr>
            <w:noProof/>
            <w:webHidden/>
          </w:rPr>
          <w:instrText xml:space="preserve"> PAGEREF _Toc49640386 \h </w:instrText>
        </w:r>
        <w:r>
          <w:rPr>
            <w:noProof/>
            <w:webHidden/>
          </w:rPr>
        </w:r>
        <w:r>
          <w:rPr>
            <w:noProof/>
            <w:webHidden/>
          </w:rPr>
          <w:fldChar w:fldCharType="separate"/>
        </w:r>
        <w:r w:rsidR="00955F73">
          <w:rPr>
            <w:noProof/>
            <w:webHidden/>
          </w:rPr>
          <w:t>35</w:t>
        </w:r>
        <w:r>
          <w:rPr>
            <w:noProof/>
            <w:webHidden/>
          </w:rPr>
          <w:fldChar w:fldCharType="end"/>
        </w:r>
      </w:hyperlink>
    </w:p>
    <w:p w14:paraId="229ED540" w14:textId="44D83318" w:rsidR="00955C0A" w:rsidRDefault="00955C0A" w:rsidP="00EE5BBF">
      <w:pPr>
        <w:pStyle w:val="TDC2"/>
        <w:tabs>
          <w:tab w:val="right" w:leader="dot" w:pos="9350"/>
        </w:tabs>
        <w:spacing w:line="276" w:lineRule="auto"/>
        <w:rPr>
          <w:rFonts w:asciiTheme="minorHAnsi" w:eastAsiaTheme="minorEastAsia" w:hAnsiTheme="minorHAnsi" w:cstheme="minorBidi"/>
          <w:noProof/>
          <w:sz w:val="22"/>
          <w:szCs w:val="22"/>
          <w:lang w:val="es-CO" w:eastAsia="es-CO"/>
        </w:rPr>
      </w:pPr>
      <w:hyperlink w:anchor="_Toc49640387" w:history="1">
        <w:r w:rsidRPr="00C9116F">
          <w:rPr>
            <w:rStyle w:val="Hipervnculo"/>
            <w:noProof/>
          </w:rPr>
          <w:t>Preguntas Detonadoras iniciales</w:t>
        </w:r>
        <w:r>
          <w:rPr>
            <w:noProof/>
            <w:webHidden/>
          </w:rPr>
          <w:tab/>
        </w:r>
        <w:r>
          <w:rPr>
            <w:noProof/>
            <w:webHidden/>
          </w:rPr>
          <w:fldChar w:fldCharType="begin"/>
        </w:r>
        <w:r>
          <w:rPr>
            <w:noProof/>
            <w:webHidden/>
          </w:rPr>
          <w:instrText xml:space="preserve"> PAGEREF _Toc49640387 \h </w:instrText>
        </w:r>
        <w:r>
          <w:rPr>
            <w:noProof/>
            <w:webHidden/>
          </w:rPr>
        </w:r>
        <w:r>
          <w:rPr>
            <w:noProof/>
            <w:webHidden/>
          </w:rPr>
          <w:fldChar w:fldCharType="separate"/>
        </w:r>
        <w:r w:rsidR="00955F73">
          <w:rPr>
            <w:noProof/>
            <w:webHidden/>
          </w:rPr>
          <w:t>38</w:t>
        </w:r>
        <w:r>
          <w:rPr>
            <w:noProof/>
            <w:webHidden/>
          </w:rPr>
          <w:fldChar w:fldCharType="end"/>
        </w:r>
      </w:hyperlink>
    </w:p>
    <w:p w14:paraId="4267D024" w14:textId="1C06B6C0" w:rsidR="00955C0A" w:rsidRDefault="00955C0A" w:rsidP="00EE5BBF">
      <w:pPr>
        <w:pStyle w:val="TDC1"/>
        <w:spacing w:line="276" w:lineRule="auto"/>
        <w:rPr>
          <w:rFonts w:asciiTheme="minorHAnsi" w:eastAsiaTheme="minorEastAsia" w:hAnsiTheme="minorHAnsi" w:cstheme="minorBidi"/>
          <w:noProof/>
          <w:sz w:val="22"/>
          <w:szCs w:val="22"/>
          <w:lang w:val="es-CO" w:eastAsia="es-CO"/>
        </w:rPr>
      </w:pPr>
      <w:hyperlink w:anchor="_Toc49640388" w:history="1">
        <w:r w:rsidRPr="00C9116F">
          <w:rPr>
            <w:rStyle w:val="Hipervnculo"/>
            <w:noProof/>
          </w:rPr>
          <w:t>Capítulo 3 Resultados Generales.</w:t>
        </w:r>
        <w:r>
          <w:rPr>
            <w:noProof/>
            <w:webHidden/>
          </w:rPr>
          <w:tab/>
        </w:r>
        <w:r>
          <w:rPr>
            <w:noProof/>
            <w:webHidden/>
          </w:rPr>
          <w:fldChar w:fldCharType="begin"/>
        </w:r>
        <w:r>
          <w:rPr>
            <w:noProof/>
            <w:webHidden/>
          </w:rPr>
          <w:instrText xml:space="preserve"> PAGEREF _Toc49640388 \h </w:instrText>
        </w:r>
        <w:r>
          <w:rPr>
            <w:noProof/>
            <w:webHidden/>
          </w:rPr>
        </w:r>
        <w:r>
          <w:rPr>
            <w:noProof/>
            <w:webHidden/>
          </w:rPr>
          <w:fldChar w:fldCharType="separate"/>
        </w:r>
        <w:r w:rsidR="00955F73">
          <w:rPr>
            <w:noProof/>
            <w:webHidden/>
          </w:rPr>
          <w:t>1</w:t>
        </w:r>
        <w:r>
          <w:rPr>
            <w:noProof/>
            <w:webHidden/>
          </w:rPr>
          <w:fldChar w:fldCharType="end"/>
        </w:r>
      </w:hyperlink>
    </w:p>
    <w:p w14:paraId="23A8D164" w14:textId="61BF323B" w:rsidR="00955C0A" w:rsidRDefault="00955C0A" w:rsidP="00EE5BBF">
      <w:pPr>
        <w:pStyle w:val="TDC1"/>
        <w:spacing w:line="276" w:lineRule="auto"/>
        <w:rPr>
          <w:rFonts w:asciiTheme="minorHAnsi" w:eastAsiaTheme="minorEastAsia" w:hAnsiTheme="minorHAnsi" w:cstheme="minorBidi"/>
          <w:noProof/>
          <w:sz w:val="22"/>
          <w:szCs w:val="22"/>
          <w:lang w:val="es-CO" w:eastAsia="es-CO"/>
        </w:rPr>
      </w:pPr>
      <w:hyperlink w:anchor="_Toc49640389" w:history="1">
        <w:r w:rsidRPr="00C9116F">
          <w:rPr>
            <w:rStyle w:val="Hipervnculo"/>
            <w:noProof/>
          </w:rPr>
          <w:t>Bibliografía</w:t>
        </w:r>
        <w:r>
          <w:rPr>
            <w:noProof/>
            <w:webHidden/>
          </w:rPr>
          <w:tab/>
        </w:r>
        <w:r>
          <w:rPr>
            <w:noProof/>
            <w:webHidden/>
          </w:rPr>
          <w:fldChar w:fldCharType="begin"/>
        </w:r>
        <w:r>
          <w:rPr>
            <w:noProof/>
            <w:webHidden/>
          </w:rPr>
          <w:instrText xml:space="preserve"> PAGEREF _Toc49640389 \h </w:instrText>
        </w:r>
        <w:r>
          <w:rPr>
            <w:noProof/>
            <w:webHidden/>
          </w:rPr>
        </w:r>
        <w:r>
          <w:rPr>
            <w:noProof/>
            <w:webHidden/>
          </w:rPr>
          <w:fldChar w:fldCharType="separate"/>
        </w:r>
        <w:r w:rsidR="00955F73">
          <w:rPr>
            <w:noProof/>
            <w:webHidden/>
          </w:rPr>
          <w:t>1</w:t>
        </w:r>
        <w:r>
          <w:rPr>
            <w:noProof/>
            <w:webHidden/>
          </w:rPr>
          <w:fldChar w:fldCharType="end"/>
        </w:r>
      </w:hyperlink>
    </w:p>
    <w:p w14:paraId="58744992" w14:textId="1E75BAC7" w:rsidR="00EE3934" w:rsidRPr="00AA0869" w:rsidRDefault="005B2376" w:rsidP="00EE5BBF">
      <w:pPr>
        <w:ind w:firstLine="0"/>
      </w:pPr>
      <w:r w:rsidRPr="00AA0869">
        <w:fldChar w:fldCharType="end"/>
      </w:r>
    </w:p>
    <w:p w14:paraId="0037462D" w14:textId="639290C9" w:rsidR="00236E6D" w:rsidRPr="00AA0869" w:rsidRDefault="009C755C" w:rsidP="00232E2F">
      <w:pPr>
        <w:pStyle w:val="Ttulo1"/>
      </w:pPr>
      <w:r w:rsidRPr="00AA0869">
        <w:rPr>
          <w:sz w:val="28"/>
          <w:szCs w:val="28"/>
        </w:rPr>
        <w:br w:type="page"/>
      </w:r>
      <w:bookmarkStart w:id="2" w:name="_Toc49619626"/>
      <w:bookmarkStart w:id="3" w:name="_Toc49640373"/>
      <w:r w:rsidR="00232E2F" w:rsidRPr="00AA0869">
        <w:lastRenderedPageBreak/>
        <w:t>LISTA DE TABLAS</w:t>
      </w:r>
      <w:bookmarkEnd w:id="2"/>
      <w:bookmarkEnd w:id="3"/>
    </w:p>
    <w:p w14:paraId="0F49FE05" w14:textId="6A5392B6" w:rsidR="0054429C" w:rsidRPr="00AA0869" w:rsidRDefault="00A32421"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r w:rsidRPr="00AA0869">
        <w:rPr>
          <w:sz w:val="28"/>
          <w:szCs w:val="28"/>
        </w:rPr>
        <w:fldChar w:fldCharType="begin"/>
      </w:r>
      <w:r w:rsidRPr="00AA0869">
        <w:rPr>
          <w:sz w:val="28"/>
          <w:szCs w:val="28"/>
        </w:rPr>
        <w:instrText xml:space="preserve"> TOC \h \z \t "Titulo tabla" \c "Tabla" </w:instrText>
      </w:r>
      <w:r w:rsidRPr="00AA0869">
        <w:rPr>
          <w:sz w:val="28"/>
          <w:szCs w:val="28"/>
        </w:rPr>
        <w:fldChar w:fldCharType="separate"/>
      </w:r>
      <w:hyperlink r:id="rId8" w:anchor="_Toc49619998" w:history="1">
        <w:r w:rsidR="0054429C" w:rsidRPr="00AA0869">
          <w:rPr>
            <w:rStyle w:val="Hipervnculo"/>
            <w:noProof/>
            <w:color w:val="auto"/>
          </w:rPr>
          <w:t>Tabla 1. Detalle de las misiones del Sector Financiero.</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_Toc49619998 \h </w:instrText>
        </w:r>
        <w:r w:rsidR="0054429C" w:rsidRPr="00AA0869">
          <w:rPr>
            <w:noProof/>
            <w:webHidden/>
          </w:rPr>
        </w:r>
        <w:r w:rsidR="0054429C" w:rsidRPr="00AA0869">
          <w:rPr>
            <w:noProof/>
            <w:webHidden/>
          </w:rPr>
          <w:fldChar w:fldCharType="separate"/>
        </w:r>
        <w:r w:rsidR="0054429C" w:rsidRPr="00AA0869">
          <w:rPr>
            <w:noProof/>
            <w:webHidden/>
          </w:rPr>
          <w:t>3</w:t>
        </w:r>
        <w:r w:rsidR="0054429C" w:rsidRPr="00AA0869">
          <w:rPr>
            <w:noProof/>
            <w:webHidden/>
          </w:rPr>
          <w:fldChar w:fldCharType="end"/>
        </w:r>
      </w:hyperlink>
    </w:p>
    <w:p w14:paraId="24A2B5B3" w14:textId="003DD272"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9" w:anchor="_Toc49619999" w:history="1">
        <w:r w:rsidR="0054429C" w:rsidRPr="00AA0869">
          <w:rPr>
            <w:rStyle w:val="Hipervnculo"/>
            <w:noProof/>
            <w:color w:val="auto"/>
          </w:rPr>
          <w:t>Tabla 2. Considera que la misión es clara en la primera leída.</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_Toc49619999 \h </w:instrText>
        </w:r>
        <w:r w:rsidR="0054429C" w:rsidRPr="00AA0869">
          <w:rPr>
            <w:noProof/>
            <w:webHidden/>
          </w:rPr>
        </w:r>
        <w:r w:rsidR="0054429C" w:rsidRPr="00AA0869">
          <w:rPr>
            <w:noProof/>
            <w:webHidden/>
          </w:rPr>
          <w:fldChar w:fldCharType="separate"/>
        </w:r>
        <w:r w:rsidR="0054429C" w:rsidRPr="00AA0869">
          <w:rPr>
            <w:noProof/>
            <w:webHidden/>
          </w:rPr>
          <w:t>7</w:t>
        </w:r>
        <w:r w:rsidR="0054429C" w:rsidRPr="00AA0869">
          <w:rPr>
            <w:noProof/>
            <w:webHidden/>
          </w:rPr>
          <w:fldChar w:fldCharType="end"/>
        </w:r>
      </w:hyperlink>
    </w:p>
    <w:p w14:paraId="11214A21" w14:textId="17586C70"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10" w:anchor="_Toc49620000" w:history="1">
        <w:r w:rsidR="0054429C" w:rsidRPr="00AA0869">
          <w:rPr>
            <w:rStyle w:val="Hipervnculo"/>
            <w:noProof/>
            <w:color w:val="auto"/>
          </w:rPr>
          <w:t>Tabla 2. ¿Siente que la misión involucra al cliente final?</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_Toc49620000 \h </w:instrText>
        </w:r>
        <w:r w:rsidR="0054429C" w:rsidRPr="00AA0869">
          <w:rPr>
            <w:noProof/>
            <w:webHidden/>
          </w:rPr>
        </w:r>
        <w:r w:rsidR="0054429C" w:rsidRPr="00AA0869">
          <w:rPr>
            <w:noProof/>
            <w:webHidden/>
          </w:rPr>
          <w:fldChar w:fldCharType="separate"/>
        </w:r>
        <w:r w:rsidR="0054429C" w:rsidRPr="00AA0869">
          <w:rPr>
            <w:noProof/>
            <w:webHidden/>
          </w:rPr>
          <w:t>10</w:t>
        </w:r>
        <w:r w:rsidR="0054429C" w:rsidRPr="00AA0869">
          <w:rPr>
            <w:noProof/>
            <w:webHidden/>
          </w:rPr>
          <w:fldChar w:fldCharType="end"/>
        </w:r>
      </w:hyperlink>
    </w:p>
    <w:p w14:paraId="45258D02" w14:textId="57A17B89"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11" w:anchor="_Toc49620001" w:history="1">
        <w:r w:rsidR="0054429C" w:rsidRPr="00AA0869">
          <w:rPr>
            <w:rStyle w:val="Hipervnculo"/>
            <w:noProof/>
            <w:color w:val="auto"/>
          </w:rPr>
          <w:t>Tabla 3. ¿La misión promociona un producto, un servicio o un bien?</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_Toc49620001 \h </w:instrText>
        </w:r>
        <w:r w:rsidR="0054429C" w:rsidRPr="00AA0869">
          <w:rPr>
            <w:noProof/>
            <w:webHidden/>
          </w:rPr>
        </w:r>
        <w:r w:rsidR="0054429C" w:rsidRPr="00AA0869">
          <w:rPr>
            <w:noProof/>
            <w:webHidden/>
          </w:rPr>
          <w:fldChar w:fldCharType="separate"/>
        </w:r>
        <w:r w:rsidR="0054429C" w:rsidRPr="00AA0869">
          <w:rPr>
            <w:noProof/>
            <w:webHidden/>
          </w:rPr>
          <w:t>13</w:t>
        </w:r>
        <w:r w:rsidR="0054429C" w:rsidRPr="00AA0869">
          <w:rPr>
            <w:noProof/>
            <w:webHidden/>
          </w:rPr>
          <w:fldChar w:fldCharType="end"/>
        </w:r>
      </w:hyperlink>
    </w:p>
    <w:p w14:paraId="4C9F6855" w14:textId="5312B640"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12" w:anchor="_Toc49620002" w:history="1">
        <w:r w:rsidR="0054429C" w:rsidRPr="00AA0869">
          <w:rPr>
            <w:rStyle w:val="Hipervnculo"/>
            <w:noProof/>
            <w:color w:val="auto"/>
          </w:rPr>
          <w:t>Tabla 4. ¿La misión enfatiza en algún mercado en específico?</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_Toc49620002 \h </w:instrText>
        </w:r>
        <w:r w:rsidR="0054429C" w:rsidRPr="00AA0869">
          <w:rPr>
            <w:noProof/>
            <w:webHidden/>
          </w:rPr>
        </w:r>
        <w:r w:rsidR="0054429C" w:rsidRPr="00AA0869">
          <w:rPr>
            <w:noProof/>
            <w:webHidden/>
          </w:rPr>
          <w:fldChar w:fldCharType="separate"/>
        </w:r>
        <w:r w:rsidR="0054429C" w:rsidRPr="00AA0869">
          <w:rPr>
            <w:noProof/>
            <w:webHidden/>
          </w:rPr>
          <w:t>17</w:t>
        </w:r>
        <w:r w:rsidR="0054429C" w:rsidRPr="00AA0869">
          <w:rPr>
            <w:noProof/>
            <w:webHidden/>
          </w:rPr>
          <w:fldChar w:fldCharType="end"/>
        </w:r>
      </w:hyperlink>
    </w:p>
    <w:p w14:paraId="1A726038" w14:textId="279681A3"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13" w:anchor="_Toc49620003" w:history="1">
        <w:r w:rsidR="0054429C" w:rsidRPr="00AA0869">
          <w:rPr>
            <w:rStyle w:val="Hipervnculo"/>
            <w:noProof/>
            <w:color w:val="auto"/>
          </w:rPr>
          <w:t>Tabla 5. ¿En la misión la empresa coloca la tecnología para ser innovadora?</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_Toc49620003 \h </w:instrText>
        </w:r>
        <w:r w:rsidR="0054429C" w:rsidRPr="00AA0869">
          <w:rPr>
            <w:noProof/>
            <w:webHidden/>
          </w:rPr>
        </w:r>
        <w:r w:rsidR="0054429C" w:rsidRPr="00AA0869">
          <w:rPr>
            <w:noProof/>
            <w:webHidden/>
          </w:rPr>
          <w:fldChar w:fldCharType="separate"/>
        </w:r>
        <w:r w:rsidR="0054429C" w:rsidRPr="00AA0869">
          <w:rPr>
            <w:noProof/>
            <w:webHidden/>
          </w:rPr>
          <w:t>20</w:t>
        </w:r>
        <w:r w:rsidR="0054429C" w:rsidRPr="00AA0869">
          <w:rPr>
            <w:noProof/>
            <w:webHidden/>
          </w:rPr>
          <w:fldChar w:fldCharType="end"/>
        </w:r>
      </w:hyperlink>
    </w:p>
    <w:p w14:paraId="30E207EE" w14:textId="757DA48A"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14" w:anchor="_Toc49620004" w:history="1">
        <w:r w:rsidR="0054429C" w:rsidRPr="00AA0869">
          <w:rPr>
            <w:rStyle w:val="Hipervnculo"/>
            <w:noProof/>
            <w:color w:val="auto"/>
          </w:rPr>
          <w:t>Tabla 6. ¿Al leer la misión considera que se preocupa por la supervivencia, el crecimiento y la rentabilidad en el tiempo?</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_Toc49620004 \h </w:instrText>
        </w:r>
        <w:r w:rsidR="0054429C" w:rsidRPr="00AA0869">
          <w:rPr>
            <w:noProof/>
            <w:webHidden/>
          </w:rPr>
        </w:r>
        <w:r w:rsidR="0054429C" w:rsidRPr="00AA0869">
          <w:rPr>
            <w:noProof/>
            <w:webHidden/>
          </w:rPr>
          <w:fldChar w:fldCharType="separate"/>
        </w:r>
        <w:r w:rsidR="0054429C" w:rsidRPr="00AA0869">
          <w:rPr>
            <w:noProof/>
            <w:webHidden/>
          </w:rPr>
          <w:t>23</w:t>
        </w:r>
        <w:r w:rsidR="0054429C" w:rsidRPr="00AA0869">
          <w:rPr>
            <w:noProof/>
            <w:webHidden/>
          </w:rPr>
          <w:fldChar w:fldCharType="end"/>
        </w:r>
      </w:hyperlink>
    </w:p>
    <w:p w14:paraId="6A570927" w14:textId="6195DCE6"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15" w:anchor="_Toc49620005" w:history="1">
        <w:r w:rsidR="0054429C" w:rsidRPr="00AA0869">
          <w:rPr>
            <w:rStyle w:val="Hipervnculo"/>
            <w:noProof/>
            <w:color w:val="auto"/>
          </w:rPr>
          <w:t>Tabla 7. ¿La compañía demuestra la filosofía en su misión</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_Toc49620005 \h </w:instrText>
        </w:r>
        <w:r w:rsidR="0054429C" w:rsidRPr="00AA0869">
          <w:rPr>
            <w:noProof/>
            <w:webHidden/>
          </w:rPr>
        </w:r>
        <w:r w:rsidR="0054429C" w:rsidRPr="00AA0869">
          <w:rPr>
            <w:noProof/>
            <w:webHidden/>
          </w:rPr>
          <w:fldChar w:fldCharType="separate"/>
        </w:r>
        <w:r w:rsidR="0054429C" w:rsidRPr="00AA0869">
          <w:rPr>
            <w:noProof/>
            <w:webHidden/>
          </w:rPr>
          <w:t>26</w:t>
        </w:r>
        <w:r w:rsidR="0054429C" w:rsidRPr="00AA0869">
          <w:rPr>
            <w:noProof/>
            <w:webHidden/>
          </w:rPr>
          <w:fldChar w:fldCharType="end"/>
        </w:r>
      </w:hyperlink>
    </w:p>
    <w:p w14:paraId="28071940" w14:textId="4D1270E9"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16" w:anchor="_Toc49620006" w:history="1">
        <w:r w:rsidR="0054429C" w:rsidRPr="00AA0869">
          <w:rPr>
            <w:rStyle w:val="Hipervnculo"/>
            <w:noProof/>
            <w:color w:val="auto"/>
          </w:rPr>
          <w:t>Tabla 8. ¿En la misión la compañía determina como prioridad su imagen pública y la mantiene?</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_Toc49620006 \h </w:instrText>
        </w:r>
        <w:r w:rsidR="0054429C" w:rsidRPr="00AA0869">
          <w:rPr>
            <w:noProof/>
            <w:webHidden/>
          </w:rPr>
        </w:r>
        <w:r w:rsidR="0054429C" w:rsidRPr="00AA0869">
          <w:rPr>
            <w:noProof/>
            <w:webHidden/>
          </w:rPr>
          <w:fldChar w:fldCharType="separate"/>
        </w:r>
        <w:r w:rsidR="0054429C" w:rsidRPr="00AA0869">
          <w:rPr>
            <w:noProof/>
            <w:webHidden/>
          </w:rPr>
          <w:t>28</w:t>
        </w:r>
        <w:r w:rsidR="0054429C" w:rsidRPr="00AA0869">
          <w:rPr>
            <w:noProof/>
            <w:webHidden/>
          </w:rPr>
          <w:fldChar w:fldCharType="end"/>
        </w:r>
      </w:hyperlink>
    </w:p>
    <w:p w14:paraId="33607E4C" w14:textId="7D85AE22"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17" w:anchor="_Toc49620007" w:history="1">
        <w:r w:rsidR="0054429C" w:rsidRPr="00AA0869">
          <w:rPr>
            <w:rStyle w:val="Hipervnculo"/>
            <w:noProof/>
            <w:color w:val="auto"/>
          </w:rPr>
          <w:t>Tabla 9. ¿En la misión es claro el roll que desempeñan los empleados dentro de la compañía?</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_Toc49620007 \h </w:instrText>
        </w:r>
        <w:r w:rsidR="0054429C" w:rsidRPr="00AA0869">
          <w:rPr>
            <w:noProof/>
            <w:webHidden/>
          </w:rPr>
        </w:r>
        <w:r w:rsidR="0054429C" w:rsidRPr="00AA0869">
          <w:rPr>
            <w:noProof/>
            <w:webHidden/>
          </w:rPr>
          <w:fldChar w:fldCharType="separate"/>
        </w:r>
        <w:r w:rsidR="0054429C" w:rsidRPr="00AA0869">
          <w:rPr>
            <w:noProof/>
            <w:webHidden/>
          </w:rPr>
          <w:t>31</w:t>
        </w:r>
        <w:r w:rsidR="0054429C" w:rsidRPr="00AA0869">
          <w:rPr>
            <w:noProof/>
            <w:webHidden/>
          </w:rPr>
          <w:fldChar w:fldCharType="end"/>
        </w:r>
      </w:hyperlink>
    </w:p>
    <w:p w14:paraId="17D9FF7B" w14:textId="37B3CFF2"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18" w:anchor="_Toc49620008" w:history="1">
        <w:r w:rsidR="0054429C" w:rsidRPr="00AA0869">
          <w:rPr>
            <w:rStyle w:val="Hipervnculo"/>
            <w:noProof/>
            <w:color w:val="auto"/>
          </w:rPr>
          <w:t>Tabla 10. ¿En la misión es claro cuál es su mayor ventaja competitiva?</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_Toc49620008 \h </w:instrText>
        </w:r>
        <w:r w:rsidR="0054429C" w:rsidRPr="00AA0869">
          <w:rPr>
            <w:noProof/>
            <w:webHidden/>
          </w:rPr>
        </w:r>
        <w:r w:rsidR="0054429C" w:rsidRPr="00AA0869">
          <w:rPr>
            <w:noProof/>
            <w:webHidden/>
          </w:rPr>
          <w:fldChar w:fldCharType="separate"/>
        </w:r>
        <w:r w:rsidR="0054429C" w:rsidRPr="00AA0869">
          <w:rPr>
            <w:noProof/>
            <w:webHidden/>
          </w:rPr>
          <w:t>34</w:t>
        </w:r>
        <w:r w:rsidR="0054429C" w:rsidRPr="00AA0869">
          <w:rPr>
            <w:noProof/>
            <w:webHidden/>
          </w:rPr>
          <w:fldChar w:fldCharType="end"/>
        </w:r>
      </w:hyperlink>
    </w:p>
    <w:p w14:paraId="212ACB4E" w14:textId="71FA4839"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19" w:anchor="_Toc49620009" w:history="1">
        <w:r w:rsidR="0054429C" w:rsidRPr="00AA0869">
          <w:rPr>
            <w:rStyle w:val="Hipervnculo"/>
            <w:noProof/>
            <w:color w:val="auto"/>
          </w:rPr>
          <w:t>Tabla 11. ¿En la misión se demuestra algún interés por la comunidad?, ¿cómo contribuye la entidad con el bienestar de la comunidad?</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_Toc49620009 \h </w:instrText>
        </w:r>
        <w:r w:rsidR="0054429C" w:rsidRPr="00AA0869">
          <w:rPr>
            <w:noProof/>
            <w:webHidden/>
          </w:rPr>
        </w:r>
        <w:r w:rsidR="0054429C" w:rsidRPr="00AA0869">
          <w:rPr>
            <w:noProof/>
            <w:webHidden/>
          </w:rPr>
          <w:fldChar w:fldCharType="separate"/>
        </w:r>
        <w:r w:rsidR="0054429C" w:rsidRPr="00AA0869">
          <w:rPr>
            <w:noProof/>
            <w:webHidden/>
          </w:rPr>
          <w:t>37</w:t>
        </w:r>
        <w:r w:rsidR="0054429C" w:rsidRPr="00AA0869">
          <w:rPr>
            <w:noProof/>
            <w:webHidden/>
          </w:rPr>
          <w:fldChar w:fldCharType="end"/>
        </w:r>
      </w:hyperlink>
    </w:p>
    <w:p w14:paraId="01C63CF7" w14:textId="3E99B66C" w:rsidR="0054429C" w:rsidRPr="00AA0869" w:rsidRDefault="00955F73" w:rsidP="01988CF8">
      <w:pPr>
        <w:pStyle w:val="Tabladeilustraciones"/>
        <w:tabs>
          <w:tab w:val="right" w:leader="dot" w:pos="9350"/>
        </w:tabs>
        <w:ind w:left="0" w:firstLine="0"/>
        <w:rPr>
          <w:rFonts w:asciiTheme="minorHAnsi" w:eastAsiaTheme="minorEastAsia" w:hAnsiTheme="minorHAnsi" w:cstheme="minorBidi"/>
          <w:noProof/>
          <w:sz w:val="22"/>
          <w:szCs w:val="22"/>
          <w:lang w:val="es-CO" w:eastAsia="es-CO"/>
        </w:rPr>
      </w:pPr>
      <w:hyperlink r:id="rId20" w:anchor="_Toc49620010" w:history="1">
        <w:r w:rsidR="0054429C" w:rsidRPr="00AA0869">
          <w:rPr>
            <w:rStyle w:val="Hipervnculo"/>
            <w:noProof/>
            <w:color w:val="auto"/>
          </w:rPr>
          <w:t>Tabla 12. Resumen del análisis efectuado sobre las 10 misiones de las empresas del sector financiero.</w:t>
        </w:r>
        <w:r w:rsidR="0054429C" w:rsidRPr="00AA0869">
          <w:rPr>
            <w:noProof/>
            <w:webHidden/>
          </w:rPr>
          <w:tab/>
        </w:r>
        <w:r w:rsidR="0054429C" w:rsidRPr="00AA0869">
          <w:rPr>
            <w:noProof/>
            <w:webHidden/>
          </w:rPr>
          <w:fldChar w:fldCharType="begin"/>
        </w:r>
        <w:r w:rsidR="0054429C" w:rsidRPr="00AA0869">
          <w:rPr>
            <w:noProof/>
            <w:webHidden/>
          </w:rPr>
          <w:instrText xml:space="preserve"> PAGEREF _Toc49620010 \h </w:instrText>
        </w:r>
        <w:r w:rsidR="0054429C" w:rsidRPr="00AA0869">
          <w:rPr>
            <w:noProof/>
            <w:webHidden/>
          </w:rPr>
        </w:r>
        <w:r w:rsidR="0054429C" w:rsidRPr="00AA0869">
          <w:rPr>
            <w:noProof/>
            <w:webHidden/>
          </w:rPr>
          <w:fldChar w:fldCharType="separate"/>
        </w:r>
        <w:r w:rsidR="0054429C" w:rsidRPr="00AA0869">
          <w:rPr>
            <w:noProof/>
            <w:webHidden/>
          </w:rPr>
          <w:t>1</w:t>
        </w:r>
        <w:r w:rsidR="0054429C" w:rsidRPr="00AA0869">
          <w:rPr>
            <w:noProof/>
            <w:webHidden/>
          </w:rPr>
          <w:fldChar w:fldCharType="end"/>
        </w:r>
      </w:hyperlink>
    </w:p>
    <w:p w14:paraId="6D0F491F" w14:textId="6F33618E" w:rsidR="003C1575" w:rsidRPr="00AA0869" w:rsidRDefault="00A32421" w:rsidP="0073662A">
      <w:pPr>
        <w:pStyle w:val="Ttulo1"/>
        <w:ind w:firstLine="0"/>
        <w:jc w:val="left"/>
        <w:sectPr w:rsidR="003C1575" w:rsidRPr="00AA0869" w:rsidSect="00922000">
          <w:headerReference w:type="even" r:id="rId21"/>
          <w:headerReference w:type="default" r:id="rId22"/>
          <w:pgSz w:w="12240" w:h="15840" w:code="1"/>
          <w:pgMar w:top="1440" w:right="1440" w:bottom="1440" w:left="1440" w:header="1440" w:footer="1440" w:gutter="0"/>
          <w:pgNumType w:fmt="lowerRoman" w:start="1"/>
          <w:cols w:space="720"/>
          <w:noEndnote/>
          <w:titlePg/>
        </w:sectPr>
      </w:pPr>
      <w:r w:rsidRPr="00AA0869">
        <w:rPr>
          <w:sz w:val="28"/>
          <w:szCs w:val="28"/>
        </w:rPr>
        <w:lastRenderedPageBreak/>
        <w:fldChar w:fldCharType="end"/>
      </w:r>
      <w:r w:rsidR="0073662A" w:rsidRPr="00AA0869">
        <w:t xml:space="preserve"> </w:t>
      </w:r>
    </w:p>
    <w:p w14:paraId="7E751E3F" w14:textId="77777777" w:rsidR="00875E12" w:rsidRPr="00AA0869" w:rsidRDefault="00875E12" w:rsidP="00232E2F">
      <w:pPr>
        <w:pStyle w:val="Ttulo1"/>
      </w:pPr>
      <w:bookmarkStart w:id="4" w:name="_Toc285535799"/>
      <w:bookmarkStart w:id="5" w:name="_Toc410627893"/>
      <w:bookmarkStart w:id="6" w:name="_Toc49640374"/>
      <w:r w:rsidRPr="00AA0869">
        <w:lastRenderedPageBreak/>
        <w:t>Capítulo 1</w:t>
      </w:r>
      <w:r w:rsidRPr="00AA0869">
        <w:br/>
      </w:r>
      <w:bookmarkEnd w:id="4"/>
      <w:r w:rsidRPr="00AA0869">
        <w:t>Introducción e información general</w:t>
      </w:r>
      <w:bookmarkEnd w:id="5"/>
      <w:bookmarkEnd w:id="6"/>
    </w:p>
    <w:p w14:paraId="22689831" w14:textId="5167E3D8" w:rsidR="00BF2349" w:rsidRPr="00AA0869" w:rsidRDefault="00BF2349" w:rsidP="00D16549">
      <w:bookmarkStart w:id="7" w:name="_Toc285535801"/>
      <w:bookmarkStart w:id="8" w:name="_Toc410627896"/>
      <w:r w:rsidRPr="00AA0869">
        <w:t xml:space="preserve">Las misiones de la organización </w:t>
      </w:r>
      <w:r w:rsidR="0067075C" w:rsidRPr="00AA0869">
        <w:t xml:space="preserve">es una </w:t>
      </w:r>
      <w:r w:rsidR="003D3D8E" w:rsidRPr="00AA0869">
        <w:t xml:space="preserve">declaración o manifestación duradera de la razón del ser o el propósito de una empresa, </w:t>
      </w:r>
      <w:r w:rsidR="008D6381" w:rsidRPr="00AA0869">
        <w:t xml:space="preserve">esta permite orientar las decisiones, acciones y conductas de todos sus miembros en función de esta y así lograr </w:t>
      </w:r>
      <w:r w:rsidR="005770A5" w:rsidRPr="00AA0869">
        <w:t>que se establezcan objetivos, formulen estrategias y ejecuten tareas bajo una misma luz, de manera coherente y organizada.</w:t>
      </w:r>
    </w:p>
    <w:p w14:paraId="385AEAD5" w14:textId="312A4080" w:rsidR="005770A5" w:rsidRPr="00AA0869" w:rsidRDefault="005770A5" w:rsidP="00D16549">
      <w:r w:rsidRPr="00AA0869">
        <w:t xml:space="preserve">En este documento se efectúa el análisis de la misión de diez (10) empresas del sector financiero </w:t>
      </w:r>
      <w:r w:rsidR="005E539A" w:rsidRPr="00AA0869">
        <w:t xml:space="preserve">de Colombia </w:t>
      </w:r>
      <w:r w:rsidR="00A53BCB" w:rsidRPr="00AA0869">
        <w:t xml:space="preserve">a fin de identificar si estas </w:t>
      </w:r>
      <w:r w:rsidR="0001405D" w:rsidRPr="00AA0869">
        <w:t xml:space="preserve">misiones </w:t>
      </w:r>
      <w:r w:rsidR="00980045" w:rsidRPr="00AA0869">
        <w:t>declaran la razón de s</w:t>
      </w:r>
      <w:r w:rsidR="00F27AD1" w:rsidRPr="00AA0869">
        <w:t xml:space="preserve">er o propósito de la empresa, al respecto identificamos que con los criterios sobre los </w:t>
      </w:r>
      <w:r w:rsidR="002B5460" w:rsidRPr="00AA0869">
        <w:t>cuales se</w:t>
      </w:r>
      <w:r w:rsidR="00F27AD1" w:rsidRPr="00AA0869">
        <w:t xml:space="preserve"> </w:t>
      </w:r>
      <w:r w:rsidR="002B5460" w:rsidRPr="00AA0869">
        <w:t>efectúa</w:t>
      </w:r>
      <w:r w:rsidR="00F27AD1" w:rsidRPr="00AA0869">
        <w:t xml:space="preserve"> el </w:t>
      </w:r>
      <w:r w:rsidR="00306CAF" w:rsidRPr="00AA0869">
        <w:t xml:space="preserve">análisis </w:t>
      </w:r>
      <w:r w:rsidR="00B10B86" w:rsidRPr="00AA0869">
        <w:t>tres (3) de las organizaciones cumplen con el 83% de los criterios</w:t>
      </w:r>
      <w:r w:rsidR="00F50AF1" w:rsidRPr="00AA0869">
        <w:t>.</w:t>
      </w:r>
    </w:p>
    <w:p w14:paraId="77A55744" w14:textId="77777777" w:rsidR="00F50AF1" w:rsidRPr="00AA0869" w:rsidRDefault="00F50AF1" w:rsidP="00D16549">
      <w:bookmarkStart w:id="9" w:name="_Toc285535805"/>
      <w:bookmarkStart w:id="10" w:name="_Toc410627900"/>
      <w:bookmarkEnd w:id="7"/>
      <w:bookmarkEnd w:id="8"/>
      <w:r w:rsidRPr="00AA0869">
        <w:br w:type="page"/>
      </w:r>
    </w:p>
    <w:p w14:paraId="09EA833E" w14:textId="7A28B97B" w:rsidR="00D118E5" w:rsidRPr="00AA0869" w:rsidRDefault="00D118E5" w:rsidP="00232E2F">
      <w:pPr>
        <w:pStyle w:val="Ttulo1"/>
      </w:pPr>
      <w:bookmarkStart w:id="11" w:name="_Toc49640375"/>
      <w:r w:rsidRPr="00AA0869">
        <w:lastRenderedPageBreak/>
        <w:t xml:space="preserve">Capítulo 2 </w:t>
      </w:r>
      <w:r w:rsidRPr="00AA0869">
        <w:br/>
        <w:t>Análisis de</w:t>
      </w:r>
      <w:r w:rsidR="00D75403" w:rsidRPr="00AA0869">
        <w:t xml:space="preserve"> las misiones del Sector financiero </w:t>
      </w:r>
      <w:r w:rsidR="002B5460" w:rsidRPr="00AA0869">
        <w:t>colombiano</w:t>
      </w:r>
      <w:r w:rsidR="00D75403" w:rsidRPr="00AA0869">
        <w:t>.</w:t>
      </w:r>
      <w:bookmarkEnd w:id="11"/>
    </w:p>
    <w:p w14:paraId="4696D328" w14:textId="70D41A9C" w:rsidR="00520D27" w:rsidRPr="00AA0869" w:rsidRDefault="00520D27" w:rsidP="00D16549">
      <w:r w:rsidRPr="00AA0869">
        <w:t xml:space="preserve">A fin de analizar que las misiones de las empresas ubicadas en </w:t>
      </w:r>
      <w:r w:rsidR="003A360C" w:rsidRPr="00AA0869">
        <w:t>Bogotá</w:t>
      </w:r>
      <w:r w:rsidRPr="00AA0869">
        <w:t xml:space="preserve">, pertenecientes al Sector financiero </w:t>
      </w:r>
      <w:r w:rsidR="00AD453F" w:rsidRPr="00AA0869">
        <w:t xml:space="preserve">permitan identificar la </w:t>
      </w:r>
      <w:r w:rsidRPr="00AA0869">
        <w:t>razón del ser o el propósito de una empresa,</w:t>
      </w:r>
      <w:r w:rsidR="00AD453F" w:rsidRPr="00AA0869">
        <w:t xml:space="preserve"> así mismo oriente las </w:t>
      </w:r>
      <w:r w:rsidRPr="00AA0869">
        <w:t>decisiones, acciones y conductas de todos sus miembros en función de esta y así lograr que se establezcan objetivos, formulen estrategias y ejecuten tareas bajo una misma luz, de manera coherente y organizada</w:t>
      </w:r>
      <w:r w:rsidR="00991102" w:rsidRPr="00AA0869">
        <w:t>, se tomaron las siguientes diez entidades del sector financiero.</w:t>
      </w:r>
    </w:p>
    <w:p w14:paraId="797CC79C" w14:textId="77777777" w:rsidR="00C7189F" w:rsidRPr="00AA0869" w:rsidRDefault="00C7189F" w:rsidP="00D16549">
      <w:pPr>
        <w:pStyle w:val="Prrafodelista"/>
        <w:numPr>
          <w:ilvl w:val="0"/>
          <w:numId w:val="13"/>
        </w:numPr>
      </w:pPr>
      <w:r w:rsidRPr="00AA0869">
        <w:t>Banco de Bogotá</w:t>
      </w:r>
    </w:p>
    <w:p w14:paraId="43029219" w14:textId="77777777" w:rsidR="00C7189F" w:rsidRPr="00AA0869" w:rsidRDefault="00C7189F" w:rsidP="00D16549">
      <w:pPr>
        <w:pStyle w:val="Prrafodelista"/>
        <w:numPr>
          <w:ilvl w:val="0"/>
          <w:numId w:val="13"/>
        </w:numPr>
      </w:pPr>
      <w:r w:rsidRPr="00AA0869">
        <w:t>Banco Davivienda</w:t>
      </w:r>
    </w:p>
    <w:p w14:paraId="54ABAE9C" w14:textId="77777777" w:rsidR="00C7189F" w:rsidRPr="00AA0869" w:rsidRDefault="00C7189F" w:rsidP="00D16549">
      <w:pPr>
        <w:pStyle w:val="Prrafodelista"/>
        <w:numPr>
          <w:ilvl w:val="0"/>
          <w:numId w:val="13"/>
        </w:numPr>
      </w:pPr>
      <w:r w:rsidRPr="00AA0869">
        <w:t>Banco Caja Social</w:t>
      </w:r>
    </w:p>
    <w:p w14:paraId="5956753B" w14:textId="77777777" w:rsidR="00C7189F" w:rsidRPr="00AA0869" w:rsidRDefault="00C7189F" w:rsidP="00D16549">
      <w:pPr>
        <w:pStyle w:val="Prrafodelista"/>
        <w:numPr>
          <w:ilvl w:val="0"/>
          <w:numId w:val="13"/>
        </w:numPr>
      </w:pPr>
      <w:r w:rsidRPr="00AA0869">
        <w:t>Banco Agrario</w:t>
      </w:r>
    </w:p>
    <w:p w14:paraId="64DC3B1D" w14:textId="77777777" w:rsidR="00C7189F" w:rsidRPr="00AA0869" w:rsidRDefault="00C7189F" w:rsidP="00D16549">
      <w:pPr>
        <w:pStyle w:val="Prrafodelista"/>
        <w:numPr>
          <w:ilvl w:val="0"/>
          <w:numId w:val="13"/>
        </w:numPr>
      </w:pPr>
      <w:r w:rsidRPr="00AA0869">
        <w:t>Banco Popular</w:t>
      </w:r>
    </w:p>
    <w:p w14:paraId="6FD4A9D7" w14:textId="77777777" w:rsidR="00C7189F" w:rsidRPr="00AA0869" w:rsidRDefault="00C7189F" w:rsidP="00D16549">
      <w:pPr>
        <w:pStyle w:val="Prrafodelista"/>
        <w:numPr>
          <w:ilvl w:val="0"/>
          <w:numId w:val="13"/>
        </w:numPr>
      </w:pPr>
      <w:r w:rsidRPr="00AA0869">
        <w:t>Banco Colpatria</w:t>
      </w:r>
    </w:p>
    <w:p w14:paraId="4C8482EF" w14:textId="76342929" w:rsidR="00C7189F" w:rsidRPr="00AA0869" w:rsidRDefault="00C7189F" w:rsidP="00D16549">
      <w:pPr>
        <w:pStyle w:val="Prrafodelista"/>
        <w:numPr>
          <w:ilvl w:val="0"/>
          <w:numId w:val="13"/>
        </w:numPr>
      </w:pPr>
      <w:r w:rsidRPr="00AA0869">
        <w:t xml:space="preserve">Banco </w:t>
      </w:r>
      <w:r w:rsidR="00C847AF" w:rsidRPr="00AA0869">
        <w:t>Av.</w:t>
      </w:r>
      <w:r w:rsidRPr="00AA0869">
        <w:t xml:space="preserve"> Villas</w:t>
      </w:r>
    </w:p>
    <w:p w14:paraId="129FDEF9" w14:textId="77777777" w:rsidR="00C7189F" w:rsidRPr="00AA0869" w:rsidRDefault="00C7189F" w:rsidP="00D16549">
      <w:pPr>
        <w:pStyle w:val="Prrafodelista"/>
        <w:numPr>
          <w:ilvl w:val="0"/>
          <w:numId w:val="13"/>
        </w:numPr>
      </w:pPr>
      <w:r w:rsidRPr="00AA0869">
        <w:t>Banco de Occidente</w:t>
      </w:r>
    </w:p>
    <w:p w14:paraId="1A39A943" w14:textId="77777777" w:rsidR="00C7189F" w:rsidRPr="00AA0869" w:rsidRDefault="00C7189F" w:rsidP="00D16549">
      <w:pPr>
        <w:pStyle w:val="Prrafodelista"/>
        <w:numPr>
          <w:ilvl w:val="0"/>
          <w:numId w:val="13"/>
        </w:numPr>
      </w:pPr>
      <w:r w:rsidRPr="00AA0869">
        <w:t>Grupo Citi</w:t>
      </w:r>
    </w:p>
    <w:p w14:paraId="311F28A9" w14:textId="6C6EF02D" w:rsidR="00C7189F" w:rsidRPr="00AA0869" w:rsidRDefault="00C7189F" w:rsidP="00D16549">
      <w:pPr>
        <w:pStyle w:val="Prrafodelista"/>
        <w:numPr>
          <w:ilvl w:val="0"/>
          <w:numId w:val="13"/>
        </w:numPr>
      </w:pPr>
      <w:r w:rsidRPr="00AA0869">
        <w:t>Grupo Aval</w:t>
      </w:r>
    </w:p>
    <w:p w14:paraId="3ACAE986" w14:textId="13B6483D" w:rsidR="00507366" w:rsidRPr="00AA0869" w:rsidRDefault="00D16549" w:rsidP="00D16549">
      <w:r w:rsidRPr="00AA0869">
        <w:t xml:space="preserve">Sobre estas entidades se </w:t>
      </w:r>
      <w:r w:rsidR="376906CC" w:rsidRPr="00AA0869">
        <w:t>ingresó</w:t>
      </w:r>
      <w:r w:rsidRPr="00AA0869">
        <w:t xml:space="preserve"> a cada una de las </w:t>
      </w:r>
      <w:r w:rsidR="24707655" w:rsidRPr="00AA0869">
        <w:t>páginas</w:t>
      </w:r>
      <w:r w:rsidRPr="00AA0869">
        <w:t xml:space="preserve"> de las organizaciones y se ubicó la información correspondiente </w:t>
      </w:r>
      <w:r w:rsidR="00644FA9" w:rsidRPr="00AA0869">
        <w:t xml:space="preserve">a la misión, </w:t>
      </w:r>
      <w:r w:rsidR="00507366" w:rsidRPr="00AA0869">
        <w:t>a continuación</w:t>
      </w:r>
      <w:r w:rsidR="3DC86106" w:rsidRPr="00AA0869">
        <w:t>,</w:t>
      </w:r>
      <w:r w:rsidR="00507366" w:rsidRPr="00AA0869">
        <w:t xml:space="preserve"> se detallan las respectivas misiones y fuentes de </w:t>
      </w:r>
      <w:r w:rsidR="00D66A1C" w:rsidRPr="00AA0869">
        <w:t>estas</w:t>
      </w:r>
    </w:p>
    <w:p w14:paraId="25328AE4" w14:textId="33ABDE8D" w:rsidR="0058016D" w:rsidRPr="00AA0869" w:rsidRDefault="0058016D" w:rsidP="0065377C">
      <w:pPr>
        <w:pStyle w:val="Titulotabla"/>
      </w:pPr>
      <w:bookmarkStart w:id="12" w:name="_Toc49619998"/>
      <w:r w:rsidRPr="00AA0869">
        <w:t xml:space="preserve">Tabla </w:t>
      </w:r>
      <w:r w:rsidR="00955F73" w:rsidRPr="00AA0869">
        <w:fldChar w:fldCharType="begin"/>
      </w:r>
      <w:r w:rsidR="00955F73" w:rsidRPr="00AA0869">
        <w:instrText xml:space="preserve"> SEQ Table \* ARABIC </w:instrText>
      </w:r>
      <w:r w:rsidR="00955F73" w:rsidRPr="00AA0869">
        <w:fldChar w:fldCharType="separate"/>
      </w:r>
      <w:r w:rsidRPr="00AA0869">
        <w:t>1</w:t>
      </w:r>
      <w:r w:rsidR="00955F73" w:rsidRPr="00AA0869">
        <w:fldChar w:fldCharType="end"/>
      </w:r>
      <w:r w:rsidRPr="00AA0869">
        <w:t xml:space="preserve">. </w:t>
      </w:r>
      <w:r w:rsidR="00024EAF" w:rsidRPr="00AA0869">
        <w:t>Detalle de las misiones del Sector Financiero.</w:t>
      </w:r>
      <w:bookmarkEnd w:id="12"/>
    </w:p>
    <w:tbl>
      <w:tblPr>
        <w:tblStyle w:val="Tablaconcuadrcula"/>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6096"/>
        <w:gridCol w:w="1843"/>
      </w:tblGrid>
      <w:tr w:rsidR="00AA0869" w:rsidRPr="00AA0869" w14:paraId="5DB8D1F7" w14:textId="77777777" w:rsidTr="004B6BCF">
        <w:trPr>
          <w:tblHeader/>
        </w:trPr>
        <w:tc>
          <w:tcPr>
            <w:tcW w:w="1129" w:type="dxa"/>
            <w:shd w:val="clear" w:color="auto" w:fill="F2F2F2" w:themeFill="background1" w:themeFillShade="F2"/>
          </w:tcPr>
          <w:p w14:paraId="59E3CD18" w14:textId="5DDC0278" w:rsidR="009877D7" w:rsidRPr="00AA0869" w:rsidRDefault="009877D7" w:rsidP="00C00AC5">
            <w:pPr>
              <w:ind w:firstLine="0"/>
              <w:jc w:val="center"/>
              <w:rPr>
                <w:b/>
                <w:bCs/>
                <w:sz w:val="22"/>
                <w:szCs w:val="22"/>
              </w:rPr>
            </w:pPr>
            <w:r w:rsidRPr="00AA0869">
              <w:rPr>
                <w:b/>
                <w:bCs/>
                <w:sz w:val="22"/>
                <w:szCs w:val="22"/>
              </w:rPr>
              <w:lastRenderedPageBreak/>
              <w:t>Entidad</w:t>
            </w:r>
          </w:p>
        </w:tc>
        <w:tc>
          <w:tcPr>
            <w:tcW w:w="6096" w:type="dxa"/>
            <w:shd w:val="clear" w:color="auto" w:fill="F2F2F2" w:themeFill="background1" w:themeFillShade="F2"/>
          </w:tcPr>
          <w:p w14:paraId="133FF1DB" w14:textId="64F9E41E" w:rsidR="009877D7" w:rsidRPr="00AA0869" w:rsidRDefault="009877D7" w:rsidP="00C00AC5">
            <w:pPr>
              <w:ind w:firstLine="0"/>
              <w:jc w:val="center"/>
              <w:rPr>
                <w:b/>
                <w:bCs/>
                <w:sz w:val="22"/>
                <w:szCs w:val="22"/>
              </w:rPr>
            </w:pPr>
            <w:r w:rsidRPr="00AA0869">
              <w:rPr>
                <w:b/>
                <w:bCs/>
                <w:sz w:val="22"/>
                <w:szCs w:val="22"/>
              </w:rPr>
              <w:t>Misión</w:t>
            </w:r>
          </w:p>
        </w:tc>
        <w:tc>
          <w:tcPr>
            <w:tcW w:w="1843" w:type="dxa"/>
            <w:shd w:val="clear" w:color="auto" w:fill="F2F2F2" w:themeFill="background1" w:themeFillShade="F2"/>
          </w:tcPr>
          <w:p w14:paraId="172E13C3" w14:textId="067C682D" w:rsidR="009877D7" w:rsidRPr="00AA0869" w:rsidRDefault="009877D7" w:rsidP="00C00AC5">
            <w:pPr>
              <w:ind w:firstLine="0"/>
              <w:jc w:val="center"/>
              <w:rPr>
                <w:b/>
                <w:bCs/>
                <w:sz w:val="22"/>
                <w:szCs w:val="22"/>
              </w:rPr>
            </w:pPr>
            <w:r w:rsidRPr="00AA0869">
              <w:rPr>
                <w:b/>
                <w:bCs/>
                <w:sz w:val="22"/>
                <w:szCs w:val="22"/>
              </w:rPr>
              <w:t>Fuente</w:t>
            </w:r>
          </w:p>
        </w:tc>
      </w:tr>
      <w:tr w:rsidR="00AA0869" w:rsidRPr="00AA0869" w14:paraId="348F4630" w14:textId="77777777" w:rsidTr="004B6BCF">
        <w:trPr>
          <w:cantSplit/>
          <w:trHeight w:val="1134"/>
        </w:trPr>
        <w:tc>
          <w:tcPr>
            <w:tcW w:w="1129" w:type="dxa"/>
            <w:textDirection w:val="btLr"/>
            <w:vAlign w:val="center"/>
          </w:tcPr>
          <w:p w14:paraId="165BDE6E" w14:textId="396A1383" w:rsidR="00B81B31" w:rsidRPr="00AA0869" w:rsidRDefault="00FD2B78" w:rsidP="2D21A802">
            <w:pPr>
              <w:ind w:right="113" w:firstLine="0"/>
              <w:jc w:val="center"/>
              <w:rPr>
                <w:b/>
                <w:sz w:val="22"/>
                <w:szCs w:val="22"/>
              </w:rPr>
            </w:pPr>
            <w:r w:rsidRPr="00AA0869">
              <w:rPr>
                <w:b/>
                <w:sz w:val="22"/>
                <w:szCs w:val="22"/>
              </w:rPr>
              <w:t>Banco De Bogotá</w:t>
            </w:r>
          </w:p>
        </w:tc>
        <w:tc>
          <w:tcPr>
            <w:tcW w:w="6096" w:type="dxa"/>
          </w:tcPr>
          <w:p w14:paraId="5D70D270" w14:textId="5ABFF905" w:rsidR="00B81B31" w:rsidRPr="00AA0869" w:rsidRDefault="00FD2B78" w:rsidP="00FD2B78">
            <w:pPr>
              <w:rPr>
                <w:sz w:val="22"/>
                <w:szCs w:val="22"/>
              </w:rPr>
            </w:pPr>
            <w:r w:rsidRPr="00AA0869">
              <w:rPr>
                <w:sz w:val="22"/>
                <w:szCs w:val="22"/>
              </w:rPr>
              <w:t xml:space="preserve">Un banco líder en </w:t>
            </w:r>
            <w:r w:rsidR="00C00AC5" w:rsidRPr="00AA0869">
              <w:rPr>
                <w:sz w:val="22"/>
                <w:szCs w:val="22"/>
              </w:rPr>
              <w:t>Colombia</w:t>
            </w:r>
            <w:r w:rsidRPr="00AA0869">
              <w:rPr>
                <w:sz w:val="22"/>
                <w:szCs w:val="22"/>
              </w:rPr>
              <w:t xml:space="preserve">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843" w:type="dxa"/>
          </w:tcPr>
          <w:p w14:paraId="4C460088" w14:textId="2EF80F7C" w:rsidR="00B81B31" w:rsidRPr="00AA0869" w:rsidRDefault="00955F73" w:rsidP="00B81B31">
            <w:pPr>
              <w:ind w:firstLine="0"/>
              <w:rPr>
                <w:sz w:val="22"/>
                <w:szCs w:val="22"/>
              </w:rPr>
            </w:pPr>
            <w:sdt>
              <w:sdtPr>
                <w:rPr>
                  <w:sz w:val="22"/>
                  <w:szCs w:val="22"/>
                </w:rPr>
                <w:id w:val="306671614"/>
                <w:citation/>
              </w:sdtPr>
              <w:sdtEndPr/>
              <w:sdtContent>
                <w:r w:rsidR="00703D2A" w:rsidRPr="00AA0869">
                  <w:rPr>
                    <w:sz w:val="22"/>
                    <w:szCs w:val="22"/>
                  </w:rPr>
                  <w:fldChar w:fldCharType="begin"/>
                </w:r>
                <w:r w:rsidR="00703D2A" w:rsidRPr="00AA0869">
                  <w:rPr>
                    <w:sz w:val="22"/>
                    <w:szCs w:val="22"/>
                    <w:lang w:val="es-CO"/>
                  </w:rPr>
                  <w:instrText xml:space="preserve"> CITATION Ban20 \l 9226 </w:instrText>
                </w:r>
                <w:r w:rsidR="00703D2A" w:rsidRPr="00AA0869">
                  <w:rPr>
                    <w:sz w:val="22"/>
                    <w:szCs w:val="22"/>
                  </w:rPr>
                  <w:fldChar w:fldCharType="separate"/>
                </w:r>
                <w:r w:rsidR="00665EF2" w:rsidRPr="00AA0869">
                  <w:rPr>
                    <w:noProof/>
                    <w:sz w:val="22"/>
                    <w:szCs w:val="22"/>
                    <w:lang w:val="es-CO"/>
                  </w:rPr>
                  <w:t>(Banco de Bogota, 2020)</w:t>
                </w:r>
                <w:r w:rsidR="00703D2A" w:rsidRPr="00AA0869">
                  <w:rPr>
                    <w:sz w:val="22"/>
                    <w:szCs w:val="22"/>
                  </w:rPr>
                  <w:fldChar w:fldCharType="end"/>
                </w:r>
              </w:sdtContent>
            </w:sdt>
          </w:p>
        </w:tc>
      </w:tr>
      <w:tr w:rsidR="00AA0869" w:rsidRPr="00AA0869" w14:paraId="4777EF68" w14:textId="77777777" w:rsidTr="004B6BCF">
        <w:trPr>
          <w:cantSplit/>
          <w:trHeight w:val="1134"/>
        </w:trPr>
        <w:tc>
          <w:tcPr>
            <w:tcW w:w="1129" w:type="dxa"/>
            <w:textDirection w:val="btLr"/>
            <w:vAlign w:val="center"/>
          </w:tcPr>
          <w:p w14:paraId="7337DF34" w14:textId="596208CC" w:rsidR="00B81B31" w:rsidRPr="00AA0869" w:rsidRDefault="00FD2B78" w:rsidP="2D21A802">
            <w:pPr>
              <w:ind w:right="113" w:firstLine="0"/>
              <w:jc w:val="center"/>
              <w:rPr>
                <w:b/>
                <w:sz w:val="22"/>
                <w:szCs w:val="22"/>
              </w:rPr>
            </w:pPr>
            <w:r w:rsidRPr="00AA0869">
              <w:rPr>
                <w:b/>
                <w:sz w:val="22"/>
                <w:szCs w:val="22"/>
              </w:rPr>
              <w:t>Banco Davivienda</w:t>
            </w:r>
          </w:p>
        </w:tc>
        <w:tc>
          <w:tcPr>
            <w:tcW w:w="6096" w:type="dxa"/>
          </w:tcPr>
          <w:p w14:paraId="417AB2E5" w14:textId="23A4CE9E" w:rsidR="00B81B31" w:rsidRPr="00AA0869" w:rsidRDefault="00FD2B78" w:rsidP="00FD2B78">
            <w:pPr>
              <w:rPr>
                <w:sz w:val="22"/>
                <w:szCs w:val="22"/>
              </w:rPr>
            </w:pPr>
            <w:r w:rsidRPr="00AA0869">
              <w:rPr>
                <w:sz w:val="22"/>
                <w:szCs w:val="22"/>
              </w:rPr>
              <w:t>Generamos valor a nuestros clientes, comunidad e inversionistas, a través de un equipo humano íntegro, comprometido, amigable y siempre dispuesto a aprender.</w:t>
            </w:r>
          </w:p>
        </w:tc>
        <w:tc>
          <w:tcPr>
            <w:tcW w:w="1843" w:type="dxa"/>
          </w:tcPr>
          <w:p w14:paraId="1B2DCF57" w14:textId="6A1C7F2D" w:rsidR="00B81B31" w:rsidRPr="00AA0869" w:rsidRDefault="00955F73" w:rsidP="00B81B31">
            <w:pPr>
              <w:ind w:firstLine="0"/>
              <w:rPr>
                <w:sz w:val="22"/>
                <w:szCs w:val="22"/>
              </w:rPr>
            </w:pPr>
            <w:sdt>
              <w:sdtPr>
                <w:rPr>
                  <w:sz w:val="22"/>
                  <w:szCs w:val="22"/>
                </w:rPr>
                <w:id w:val="-463505664"/>
                <w:citation/>
              </w:sdtPr>
              <w:sdtEndPr/>
              <w:sdtContent>
                <w:r w:rsidR="0077465A" w:rsidRPr="00AA0869">
                  <w:rPr>
                    <w:sz w:val="22"/>
                    <w:szCs w:val="22"/>
                  </w:rPr>
                  <w:fldChar w:fldCharType="begin"/>
                </w:r>
                <w:r w:rsidR="0077465A" w:rsidRPr="00AA0869">
                  <w:rPr>
                    <w:sz w:val="22"/>
                    <w:szCs w:val="22"/>
                    <w:lang w:val="es-CO"/>
                  </w:rPr>
                  <w:instrText xml:space="preserve"> CITATION Ban201 \l 9226 </w:instrText>
                </w:r>
                <w:r w:rsidR="0077465A" w:rsidRPr="00AA0869">
                  <w:rPr>
                    <w:sz w:val="22"/>
                    <w:szCs w:val="22"/>
                  </w:rPr>
                  <w:fldChar w:fldCharType="separate"/>
                </w:r>
                <w:r w:rsidR="00665EF2" w:rsidRPr="00AA0869">
                  <w:rPr>
                    <w:noProof/>
                    <w:sz w:val="22"/>
                    <w:szCs w:val="22"/>
                    <w:lang w:val="es-CO"/>
                  </w:rPr>
                  <w:t>(Banco Davivienda, 2020)</w:t>
                </w:r>
                <w:r w:rsidR="0077465A" w:rsidRPr="00AA0869">
                  <w:rPr>
                    <w:sz w:val="22"/>
                    <w:szCs w:val="22"/>
                  </w:rPr>
                  <w:fldChar w:fldCharType="end"/>
                </w:r>
              </w:sdtContent>
            </w:sdt>
          </w:p>
        </w:tc>
      </w:tr>
      <w:tr w:rsidR="00AA0869" w:rsidRPr="00AA0869" w14:paraId="7DD045D1" w14:textId="77777777" w:rsidTr="004B6BCF">
        <w:trPr>
          <w:cantSplit/>
          <w:trHeight w:val="1134"/>
        </w:trPr>
        <w:tc>
          <w:tcPr>
            <w:tcW w:w="1129" w:type="dxa"/>
            <w:textDirection w:val="btLr"/>
            <w:vAlign w:val="center"/>
          </w:tcPr>
          <w:p w14:paraId="04503086" w14:textId="460A82D5" w:rsidR="00B81B31" w:rsidRPr="00AA0869" w:rsidRDefault="00FD2B78" w:rsidP="2D21A802">
            <w:pPr>
              <w:ind w:right="113" w:firstLine="0"/>
              <w:jc w:val="center"/>
              <w:rPr>
                <w:b/>
                <w:sz w:val="22"/>
                <w:szCs w:val="22"/>
              </w:rPr>
            </w:pPr>
            <w:r w:rsidRPr="00AA0869">
              <w:rPr>
                <w:b/>
                <w:sz w:val="22"/>
                <w:szCs w:val="22"/>
              </w:rPr>
              <w:t>Banco Caja Social</w:t>
            </w:r>
          </w:p>
        </w:tc>
        <w:tc>
          <w:tcPr>
            <w:tcW w:w="6096" w:type="dxa"/>
          </w:tcPr>
          <w:p w14:paraId="13624A4B" w14:textId="08765613" w:rsidR="00B81B31" w:rsidRPr="00AA0869" w:rsidRDefault="00FD2B78" w:rsidP="00FD2B78">
            <w:pPr>
              <w:rPr>
                <w:sz w:val="22"/>
                <w:szCs w:val="22"/>
              </w:rPr>
            </w:pPr>
            <w:r w:rsidRPr="00AA0869">
              <w:rPr>
                <w:sz w:val="22"/>
                <w:szCs w:val="22"/>
              </w:rPr>
              <w:t xml:space="preserve">El banco caja social es una empresa de la fundación social que mediante su actividad bancaria busca contribuir en la superación de las causas estructurales de la pobreza en </w:t>
            </w:r>
            <w:r w:rsidR="2D21A802" w:rsidRPr="00AA0869">
              <w:rPr>
                <w:sz w:val="22"/>
                <w:szCs w:val="22"/>
              </w:rPr>
              <w:t>Colombia</w:t>
            </w:r>
            <w:r w:rsidRPr="00AA0869">
              <w:rPr>
                <w:sz w:val="22"/>
                <w:szCs w:val="22"/>
              </w:rPr>
              <w:t xml:space="preserve"> para promover una sociedad justa, solidaria, productiva y en paz, razón de ser de toda la organización.</w:t>
            </w:r>
          </w:p>
        </w:tc>
        <w:tc>
          <w:tcPr>
            <w:tcW w:w="1843" w:type="dxa"/>
          </w:tcPr>
          <w:p w14:paraId="3CC8C8E8" w14:textId="6601068C" w:rsidR="00B81B31" w:rsidRPr="00AA0869" w:rsidRDefault="00955F73" w:rsidP="00B81B31">
            <w:pPr>
              <w:ind w:firstLine="0"/>
              <w:rPr>
                <w:sz w:val="22"/>
                <w:szCs w:val="22"/>
              </w:rPr>
            </w:pPr>
            <w:sdt>
              <w:sdtPr>
                <w:rPr>
                  <w:sz w:val="22"/>
                  <w:szCs w:val="22"/>
                </w:rPr>
                <w:id w:val="-1129545027"/>
                <w:citation/>
              </w:sdtPr>
              <w:sdtEndPr/>
              <w:sdtContent>
                <w:r w:rsidR="00C94513" w:rsidRPr="00AA0869">
                  <w:rPr>
                    <w:sz w:val="22"/>
                    <w:szCs w:val="22"/>
                  </w:rPr>
                  <w:fldChar w:fldCharType="begin"/>
                </w:r>
                <w:r w:rsidR="00C94513" w:rsidRPr="00AA0869">
                  <w:rPr>
                    <w:sz w:val="22"/>
                    <w:szCs w:val="22"/>
                    <w:lang w:val="es-CO"/>
                  </w:rPr>
                  <w:instrText xml:space="preserve"> CITATION Ban202 \l 9226 </w:instrText>
                </w:r>
                <w:r w:rsidR="00C94513" w:rsidRPr="00AA0869">
                  <w:rPr>
                    <w:sz w:val="22"/>
                    <w:szCs w:val="22"/>
                  </w:rPr>
                  <w:fldChar w:fldCharType="separate"/>
                </w:r>
                <w:r w:rsidR="00665EF2" w:rsidRPr="00AA0869">
                  <w:rPr>
                    <w:noProof/>
                    <w:sz w:val="22"/>
                    <w:szCs w:val="22"/>
                    <w:lang w:val="es-CO"/>
                  </w:rPr>
                  <w:t>(Banco Caja Social, 2020)</w:t>
                </w:r>
                <w:r w:rsidR="00C94513" w:rsidRPr="00AA0869">
                  <w:rPr>
                    <w:sz w:val="22"/>
                    <w:szCs w:val="22"/>
                  </w:rPr>
                  <w:fldChar w:fldCharType="end"/>
                </w:r>
              </w:sdtContent>
            </w:sdt>
          </w:p>
        </w:tc>
      </w:tr>
      <w:tr w:rsidR="00AA0869" w:rsidRPr="00AA0869" w14:paraId="5CB75111" w14:textId="77777777" w:rsidTr="004B6BCF">
        <w:trPr>
          <w:cantSplit/>
          <w:trHeight w:val="1134"/>
        </w:trPr>
        <w:tc>
          <w:tcPr>
            <w:tcW w:w="1129" w:type="dxa"/>
            <w:textDirection w:val="btLr"/>
            <w:vAlign w:val="center"/>
          </w:tcPr>
          <w:p w14:paraId="20FD7D50" w14:textId="5E6EF1E7" w:rsidR="00B81B31" w:rsidRPr="00AA0869" w:rsidRDefault="00FD2B78" w:rsidP="2D21A802">
            <w:pPr>
              <w:ind w:right="113" w:firstLine="0"/>
              <w:jc w:val="center"/>
              <w:rPr>
                <w:b/>
                <w:sz w:val="22"/>
                <w:szCs w:val="22"/>
              </w:rPr>
            </w:pPr>
            <w:r w:rsidRPr="00AA0869">
              <w:rPr>
                <w:b/>
                <w:sz w:val="22"/>
                <w:szCs w:val="22"/>
              </w:rPr>
              <w:t>Banco Agrario</w:t>
            </w:r>
          </w:p>
        </w:tc>
        <w:tc>
          <w:tcPr>
            <w:tcW w:w="6096" w:type="dxa"/>
          </w:tcPr>
          <w:p w14:paraId="37BD387C" w14:textId="5E015461" w:rsidR="00B81B31" w:rsidRPr="00AA0869" w:rsidRDefault="00FD2B78" w:rsidP="00FD2B78">
            <w:pPr>
              <w:rPr>
                <w:sz w:val="22"/>
                <w:szCs w:val="22"/>
              </w:rPr>
            </w:pPr>
            <w:r w:rsidRPr="00AA0869">
              <w:rPr>
                <w:sz w:val="22"/>
                <w:szCs w:val="22"/>
              </w:rPr>
              <w:t> </w:t>
            </w:r>
            <w:r w:rsidR="00172FEA" w:rsidRPr="00AA0869">
              <w:rPr>
                <w:sz w:val="22"/>
                <w:szCs w:val="22"/>
              </w:rPr>
              <w:t>E</w:t>
            </w:r>
            <w:r w:rsidRPr="00AA0869">
              <w:rPr>
                <w:sz w:val="22"/>
                <w:szCs w:val="22"/>
              </w:rPr>
              <w:t xml:space="preserve">l banco </w:t>
            </w:r>
            <w:r w:rsidR="00172FEA" w:rsidRPr="00AA0869">
              <w:rPr>
                <w:sz w:val="22"/>
                <w:szCs w:val="22"/>
              </w:rPr>
              <w:t>A</w:t>
            </w:r>
            <w:r w:rsidRPr="00AA0869">
              <w:rPr>
                <w:sz w:val="22"/>
                <w:szCs w:val="22"/>
              </w:rPr>
              <w:t xml:space="preserve">grario de </w:t>
            </w:r>
            <w:r w:rsidR="00172FEA" w:rsidRPr="00AA0869">
              <w:rPr>
                <w:sz w:val="22"/>
                <w:szCs w:val="22"/>
              </w:rPr>
              <w:t>Colombia</w:t>
            </w:r>
            <w:r w:rsidRPr="00AA0869">
              <w:rPr>
                <w:sz w:val="22"/>
                <w:szCs w:val="22"/>
              </w:rPr>
              <w:t xml:space="preserve"> s.a., tiene como objeto desarrollar las operaciones propias de un establecimiento bancario comercial, financiar en forma principal, pero no exclusiva, las actividades relacionadas con el sector rural, agrícola, pecuario, pesquero, forestal y agroindustrial.</w:t>
            </w:r>
          </w:p>
        </w:tc>
        <w:tc>
          <w:tcPr>
            <w:tcW w:w="1843" w:type="dxa"/>
          </w:tcPr>
          <w:p w14:paraId="712CBF64" w14:textId="0E8E8DF4" w:rsidR="00B81B31" w:rsidRPr="00AA0869" w:rsidRDefault="00955F73" w:rsidP="00B81B31">
            <w:pPr>
              <w:ind w:firstLine="0"/>
              <w:rPr>
                <w:sz w:val="22"/>
                <w:szCs w:val="22"/>
              </w:rPr>
            </w:pPr>
            <w:sdt>
              <w:sdtPr>
                <w:rPr>
                  <w:sz w:val="22"/>
                  <w:szCs w:val="22"/>
                </w:rPr>
                <w:id w:val="-889568112"/>
                <w:citation/>
              </w:sdtPr>
              <w:sdtEndPr/>
              <w:sdtContent>
                <w:r w:rsidR="002C47E6" w:rsidRPr="00AA0869">
                  <w:rPr>
                    <w:sz w:val="22"/>
                    <w:szCs w:val="22"/>
                  </w:rPr>
                  <w:fldChar w:fldCharType="begin"/>
                </w:r>
                <w:r w:rsidR="002C47E6" w:rsidRPr="00AA0869">
                  <w:rPr>
                    <w:sz w:val="22"/>
                    <w:szCs w:val="22"/>
                    <w:lang w:val="es-CO"/>
                  </w:rPr>
                  <w:instrText xml:space="preserve"> CITATION Ban203 \l 9226 </w:instrText>
                </w:r>
                <w:r w:rsidR="002C47E6" w:rsidRPr="00AA0869">
                  <w:rPr>
                    <w:sz w:val="22"/>
                    <w:szCs w:val="22"/>
                  </w:rPr>
                  <w:fldChar w:fldCharType="separate"/>
                </w:r>
                <w:r w:rsidR="00665EF2" w:rsidRPr="00AA0869">
                  <w:rPr>
                    <w:noProof/>
                    <w:sz w:val="22"/>
                    <w:szCs w:val="22"/>
                    <w:lang w:val="es-CO"/>
                  </w:rPr>
                  <w:t>(Banco Agrario de Colombia, 2020)</w:t>
                </w:r>
                <w:r w:rsidR="002C47E6" w:rsidRPr="00AA0869">
                  <w:rPr>
                    <w:sz w:val="22"/>
                    <w:szCs w:val="22"/>
                  </w:rPr>
                  <w:fldChar w:fldCharType="end"/>
                </w:r>
              </w:sdtContent>
            </w:sdt>
          </w:p>
        </w:tc>
      </w:tr>
      <w:tr w:rsidR="00AA0869" w:rsidRPr="00AA0869" w14:paraId="040FCC74" w14:textId="77777777" w:rsidTr="004B6BCF">
        <w:trPr>
          <w:cantSplit/>
          <w:trHeight w:val="1474"/>
        </w:trPr>
        <w:tc>
          <w:tcPr>
            <w:tcW w:w="1129" w:type="dxa"/>
            <w:textDirection w:val="btLr"/>
            <w:vAlign w:val="center"/>
          </w:tcPr>
          <w:p w14:paraId="15D506AA" w14:textId="639032D8" w:rsidR="00B81B31" w:rsidRPr="00AA0869" w:rsidRDefault="00FD2B78" w:rsidP="6882B7D9">
            <w:pPr>
              <w:ind w:right="113" w:firstLine="0"/>
              <w:jc w:val="center"/>
              <w:rPr>
                <w:b/>
                <w:sz w:val="22"/>
                <w:szCs w:val="22"/>
              </w:rPr>
            </w:pPr>
            <w:r w:rsidRPr="00AA0869">
              <w:rPr>
                <w:b/>
                <w:sz w:val="22"/>
                <w:szCs w:val="22"/>
              </w:rPr>
              <w:t>Banco Popular</w:t>
            </w:r>
          </w:p>
        </w:tc>
        <w:tc>
          <w:tcPr>
            <w:tcW w:w="6096" w:type="dxa"/>
          </w:tcPr>
          <w:p w14:paraId="286D577D" w14:textId="7CF5AC9C" w:rsidR="00B81B31" w:rsidRPr="00AA0869" w:rsidRDefault="00FD2B78" w:rsidP="00FD2B78">
            <w:pPr>
              <w:rPr>
                <w:sz w:val="22"/>
                <w:szCs w:val="22"/>
              </w:rPr>
            </w:pPr>
            <w:r w:rsidRPr="00AA0869">
              <w:rPr>
                <w:sz w:val="22"/>
                <w:szCs w:val="22"/>
              </w:rPr>
              <w:t xml:space="preserve">Satisfacer integralmente las necesidades financieras de nuestros clientes. </w:t>
            </w:r>
          </w:p>
        </w:tc>
        <w:tc>
          <w:tcPr>
            <w:tcW w:w="1843" w:type="dxa"/>
          </w:tcPr>
          <w:p w14:paraId="05C224F0" w14:textId="642E606F" w:rsidR="00B81B31" w:rsidRPr="00AA0869" w:rsidRDefault="00955F73" w:rsidP="00B81B31">
            <w:pPr>
              <w:ind w:firstLine="0"/>
              <w:rPr>
                <w:sz w:val="22"/>
                <w:szCs w:val="22"/>
              </w:rPr>
            </w:pPr>
            <w:sdt>
              <w:sdtPr>
                <w:rPr>
                  <w:sz w:val="22"/>
                  <w:szCs w:val="22"/>
                </w:rPr>
                <w:id w:val="1964691723"/>
                <w:citation/>
              </w:sdtPr>
              <w:sdtEndPr/>
              <w:sdtContent>
                <w:r w:rsidR="00967946" w:rsidRPr="00AA0869">
                  <w:rPr>
                    <w:sz w:val="22"/>
                    <w:szCs w:val="22"/>
                  </w:rPr>
                  <w:fldChar w:fldCharType="begin"/>
                </w:r>
                <w:r w:rsidR="00967946" w:rsidRPr="00AA0869">
                  <w:rPr>
                    <w:sz w:val="22"/>
                    <w:szCs w:val="22"/>
                    <w:lang w:val="es-CO"/>
                  </w:rPr>
                  <w:instrText xml:space="preserve"> CITATION Ban204 \l 9226 </w:instrText>
                </w:r>
                <w:r w:rsidR="00967946" w:rsidRPr="00AA0869">
                  <w:rPr>
                    <w:sz w:val="22"/>
                    <w:szCs w:val="22"/>
                  </w:rPr>
                  <w:fldChar w:fldCharType="separate"/>
                </w:r>
                <w:r w:rsidR="00665EF2" w:rsidRPr="00AA0869">
                  <w:rPr>
                    <w:noProof/>
                    <w:sz w:val="22"/>
                    <w:szCs w:val="22"/>
                    <w:lang w:val="es-CO"/>
                  </w:rPr>
                  <w:t>(Banco Popular, 2020)</w:t>
                </w:r>
                <w:r w:rsidR="00967946" w:rsidRPr="00AA0869">
                  <w:rPr>
                    <w:sz w:val="22"/>
                    <w:szCs w:val="22"/>
                  </w:rPr>
                  <w:fldChar w:fldCharType="end"/>
                </w:r>
              </w:sdtContent>
            </w:sdt>
          </w:p>
        </w:tc>
      </w:tr>
      <w:tr w:rsidR="00AA0869" w:rsidRPr="00AA0869" w14:paraId="1742B8C7" w14:textId="77777777" w:rsidTr="004B6BCF">
        <w:trPr>
          <w:cantSplit/>
          <w:trHeight w:val="1134"/>
        </w:trPr>
        <w:tc>
          <w:tcPr>
            <w:tcW w:w="1129" w:type="dxa"/>
            <w:textDirection w:val="btLr"/>
            <w:vAlign w:val="center"/>
          </w:tcPr>
          <w:p w14:paraId="24C30954" w14:textId="2352BBB4" w:rsidR="00B81B31" w:rsidRPr="00AA0869" w:rsidRDefault="00FD2B78" w:rsidP="6882B7D9">
            <w:pPr>
              <w:ind w:right="113" w:firstLine="0"/>
              <w:jc w:val="center"/>
              <w:rPr>
                <w:b/>
                <w:sz w:val="22"/>
                <w:szCs w:val="22"/>
              </w:rPr>
            </w:pPr>
            <w:r w:rsidRPr="00AA0869">
              <w:rPr>
                <w:b/>
                <w:sz w:val="22"/>
                <w:szCs w:val="22"/>
              </w:rPr>
              <w:t>Banco Colpatria</w:t>
            </w:r>
          </w:p>
        </w:tc>
        <w:tc>
          <w:tcPr>
            <w:tcW w:w="6096" w:type="dxa"/>
          </w:tcPr>
          <w:p w14:paraId="6949B0EF" w14:textId="01800C54" w:rsidR="00B81B31" w:rsidRPr="00AA0869" w:rsidRDefault="00FD2B78" w:rsidP="00FD2B78">
            <w:pPr>
              <w:rPr>
                <w:sz w:val="22"/>
                <w:szCs w:val="22"/>
              </w:rPr>
            </w:pPr>
            <w:r w:rsidRPr="00AA0869">
              <w:rPr>
                <w:sz w:val="22"/>
                <w:szCs w:val="22"/>
              </w:rPr>
              <w:t>Ser reconocido como un banco claro y sencillo que brinda soluciones financieras flexibles, fáciles y rápidas a los colombianos trabajadores y a las medianas y pequeñas empresas para su continuo crecimiento.</w:t>
            </w:r>
          </w:p>
        </w:tc>
        <w:tc>
          <w:tcPr>
            <w:tcW w:w="1843" w:type="dxa"/>
          </w:tcPr>
          <w:p w14:paraId="4B159D5C" w14:textId="3AF149AF" w:rsidR="00B81B31" w:rsidRPr="00AA0869" w:rsidRDefault="00955F73" w:rsidP="00B81B31">
            <w:pPr>
              <w:ind w:firstLine="0"/>
              <w:rPr>
                <w:sz w:val="22"/>
                <w:szCs w:val="22"/>
              </w:rPr>
            </w:pPr>
            <w:sdt>
              <w:sdtPr>
                <w:rPr>
                  <w:sz w:val="22"/>
                  <w:szCs w:val="22"/>
                </w:rPr>
                <w:id w:val="-1943291459"/>
                <w:citation/>
              </w:sdtPr>
              <w:sdtEndPr/>
              <w:sdtContent>
                <w:r w:rsidR="00B8605F" w:rsidRPr="00AA0869">
                  <w:rPr>
                    <w:sz w:val="22"/>
                    <w:szCs w:val="22"/>
                  </w:rPr>
                  <w:fldChar w:fldCharType="begin"/>
                </w:r>
                <w:r w:rsidR="00B8605F" w:rsidRPr="00AA0869">
                  <w:rPr>
                    <w:sz w:val="22"/>
                    <w:szCs w:val="22"/>
                    <w:lang w:val="es-CO"/>
                  </w:rPr>
                  <w:instrText xml:space="preserve"> CITATION Col20 \l 9226 </w:instrText>
                </w:r>
                <w:r w:rsidR="00B8605F" w:rsidRPr="00AA0869">
                  <w:rPr>
                    <w:sz w:val="22"/>
                    <w:szCs w:val="22"/>
                  </w:rPr>
                  <w:fldChar w:fldCharType="separate"/>
                </w:r>
                <w:r w:rsidR="00665EF2" w:rsidRPr="00AA0869">
                  <w:rPr>
                    <w:noProof/>
                    <w:sz w:val="22"/>
                    <w:szCs w:val="22"/>
                    <w:lang w:val="es-CO"/>
                  </w:rPr>
                  <w:t>(Colpatria, 2020)</w:t>
                </w:r>
                <w:r w:rsidR="00B8605F" w:rsidRPr="00AA0869">
                  <w:rPr>
                    <w:sz w:val="22"/>
                    <w:szCs w:val="22"/>
                  </w:rPr>
                  <w:fldChar w:fldCharType="end"/>
                </w:r>
              </w:sdtContent>
            </w:sdt>
          </w:p>
        </w:tc>
      </w:tr>
      <w:tr w:rsidR="00AA0869" w:rsidRPr="00AA0869" w14:paraId="294ACA10" w14:textId="77777777" w:rsidTr="004B6BCF">
        <w:trPr>
          <w:cantSplit/>
          <w:trHeight w:val="1474"/>
        </w:trPr>
        <w:tc>
          <w:tcPr>
            <w:tcW w:w="1129" w:type="dxa"/>
            <w:textDirection w:val="btLr"/>
            <w:vAlign w:val="center"/>
          </w:tcPr>
          <w:p w14:paraId="35DE6505" w14:textId="0848D64A" w:rsidR="00B81B31" w:rsidRPr="00AA0869" w:rsidRDefault="00FD2B78" w:rsidP="6882B7D9">
            <w:pPr>
              <w:ind w:right="113" w:firstLine="0"/>
              <w:jc w:val="center"/>
              <w:rPr>
                <w:b/>
                <w:sz w:val="22"/>
                <w:szCs w:val="22"/>
              </w:rPr>
            </w:pPr>
            <w:r w:rsidRPr="00AA0869">
              <w:rPr>
                <w:b/>
                <w:sz w:val="22"/>
                <w:szCs w:val="22"/>
              </w:rPr>
              <w:lastRenderedPageBreak/>
              <w:t xml:space="preserve">Banco </w:t>
            </w:r>
            <w:r w:rsidR="00C847AF" w:rsidRPr="00AA0869">
              <w:rPr>
                <w:b/>
                <w:sz w:val="22"/>
                <w:szCs w:val="22"/>
              </w:rPr>
              <w:t>Av.</w:t>
            </w:r>
            <w:r w:rsidRPr="00AA0869">
              <w:rPr>
                <w:b/>
                <w:sz w:val="22"/>
                <w:szCs w:val="22"/>
              </w:rPr>
              <w:t xml:space="preserve"> Villas</w:t>
            </w:r>
          </w:p>
        </w:tc>
        <w:tc>
          <w:tcPr>
            <w:tcW w:w="6096" w:type="dxa"/>
          </w:tcPr>
          <w:p w14:paraId="2FD64869" w14:textId="22C4CB0F" w:rsidR="00B81B31" w:rsidRPr="00AA0869" w:rsidRDefault="00FD2B78" w:rsidP="00FD2B78">
            <w:pPr>
              <w:rPr>
                <w:sz w:val="22"/>
                <w:szCs w:val="22"/>
              </w:rPr>
            </w:pPr>
            <w:r w:rsidRPr="00AA0869">
              <w:rPr>
                <w:sz w:val="22"/>
                <w:szCs w:val="22"/>
              </w:rPr>
              <w:t>Crecer al lado de nuestros clientes y de nuestra gente siempre innovando</w:t>
            </w:r>
          </w:p>
        </w:tc>
        <w:tc>
          <w:tcPr>
            <w:tcW w:w="1843" w:type="dxa"/>
          </w:tcPr>
          <w:p w14:paraId="4AA4A495" w14:textId="0B8A5402" w:rsidR="00B81B31" w:rsidRPr="00AA0869" w:rsidRDefault="00955F73" w:rsidP="00B81B31">
            <w:pPr>
              <w:ind w:firstLine="0"/>
              <w:rPr>
                <w:sz w:val="22"/>
                <w:szCs w:val="22"/>
              </w:rPr>
            </w:pPr>
            <w:sdt>
              <w:sdtPr>
                <w:rPr>
                  <w:sz w:val="22"/>
                  <w:szCs w:val="22"/>
                </w:rPr>
                <w:id w:val="1873962606"/>
                <w:citation/>
              </w:sdtPr>
              <w:sdtEndPr/>
              <w:sdtContent>
                <w:r w:rsidR="00364C96" w:rsidRPr="00AA0869">
                  <w:rPr>
                    <w:sz w:val="22"/>
                    <w:szCs w:val="22"/>
                  </w:rPr>
                  <w:fldChar w:fldCharType="begin"/>
                </w:r>
                <w:r w:rsidR="00364C96" w:rsidRPr="00AA0869">
                  <w:rPr>
                    <w:sz w:val="22"/>
                    <w:szCs w:val="22"/>
                    <w:lang w:val="es-CO"/>
                  </w:rPr>
                  <w:instrText xml:space="preserve"> CITATION Ban205 \l 9226 </w:instrText>
                </w:r>
                <w:r w:rsidR="00364C96" w:rsidRPr="00AA0869">
                  <w:rPr>
                    <w:sz w:val="22"/>
                    <w:szCs w:val="22"/>
                  </w:rPr>
                  <w:fldChar w:fldCharType="separate"/>
                </w:r>
                <w:r w:rsidR="00665EF2" w:rsidRPr="00AA0869">
                  <w:rPr>
                    <w:noProof/>
                    <w:sz w:val="22"/>
                    <w:szCs w:val="22"/>
                    <w:lang w:val="es-CO"/>
                  </w:rPr>
                  <w:t>(Banco Av Villas, 2020)</w:t>
                </w:r>
                <w:r w:rsidR="00364C96" w:rsidRPr="00AA0869">
                  <w:rPr>
                    <w:sz w:val="22"/>
                    <w:szCs w:val="22"/>
                  </w:rPr>
                  <w:fldChar w:fldCharType="end"/>
                </w:r>
              </w:sdtContent>
            </w:sdt>
          </w:p>
        </w:tc>
      </w:tr>
      <w:tr w:rsidR="00AA0869" w:rsidRPr="00AA0869" w14:paraId="1BD0FC57" w14:textId="77777777" w:rsidTr="004B6BCF">
        <w:trPr>
          <w:cantSplit/>
          <w:trHeight w:val="1134"/>
        </w:trPr>
        <w:tc>
          <w:tcPr>
            <w:tcW w:w="1129" w:type="dxa"/>
            <w:textDirection w:val="btLr"/>
            <w:vAlign w:val="center"/>
          </w:tcPr>
          <w:p w14:paraId="31424E05" w14:textId="51990F66" w:rsidR="00B81B31" w:rsidRPr="00AA0869" w:rsidRDefault="00FD2B78" w:rsidP="6882B7D9">
            <w:pPr>
              <w:ind w:right="113" w:firstLine="0"/>
              <w:jc w:val="center"/>
              <w:rPr>
                <w:b/>
                <w:sz w:val="22"/>
                <w:szCs w:val="22"/>
              </w:rPr>
            </w:pPr>
            <w:r w:rsidRPr="00AA0869">
              <w:rPr>
                <w:b/>
                <w:sz w:val="22"/>
                <w:szCs w:val="22"/>
              </w:rPr>
              <w:t>Banco De Occidente</w:t>
            </w:r>
          </w:p>
        </w:tc>
        <w:tc>
          <w:tcPr>
            <w:tcW w:w="6096" w:type="dxa"/>
          </w:tcPr>
          <w:p w14:paraId="57B7E191" w14:textId="3CBD595B" w:rsidR="00B81B31" w:rsidRPr="00AA0869" w:rsidRDefault="00FD2B78" w:rsidP="00FD2B78">
            <w:pPr>
              <w:rPr>
                <w:sz w:val="22"/>
                <w:szCs w:val="22"/>
              </w:rPr>
            </w:pPr>
            <w:r w:rsidRPr="00AA0869">
              <w:rPr>
                <w:sz w:val="22"/>
                <w:szCs w:val="22"/>
              </w:rPr>
              <w:t>Ser el líder en la prestación de servicios financieros, de transacciones y medios de pago, asegurando la satisfacción de las necesidades de los clientes, la máxima rentabilidad para sus accionistas, el desarrollo integral del equipo humano y la contribución al bienestar de la comunidad.</w:t>
            </w:r>
          </w:p>
        </w:tc>
        <w:tc>
          <w:tcPr>
            <w:tcW w:w="1843" w:type="dxa"/>
          </w:tcPr>
          <w:p w14:paraId="44556A04" w14:textId="16EAA4AA" w:rsidR="00B81B31" w:rsidRPr="00AA0869" w:rsidRDefault="00955F73" w:rsidP="00B81B31">
            <w:pPr>
              <w:ind w:firstLine="0"/>
              <w:rPr>
                <w:sz w:val="22"/>
                <w:szCs w:val="22"/>
              </w:rPr>
            </w:pPr>
            <w:sdt>
              <w:sdtPr>
                <w:rPr>
                  <w:sz w:val="22"/>
                  <w:szCs w:val="22"/>
                </w:rPr>
                <w:id w:val="-262761593"/>
                <w:citation/>
              </w:sdtPr>
              <w:sdtEndPr/>
              <w:sdtContent>
                <w:r w:rsidR="00EE0511" w:rsidRPr="00AA0869">
                  <w:rPr>
                    <w:sz w:val="22"/>
                    <w:szCs w:val="22"/>
                  </w:rPr>
                  <w:fldChar w:fldCharType="begin"/>
                </w:r>
                <w:r w:rsidR="00EE0511" w:rsidRPr="00AA0869">
                  <w:rPr>
                    <w:sz w:val="22"/>
                    <w:szCs w:val="22"/>
                    <w:lang w:val="es-CO"/>
                  </w:rPr>
                  <w:instrText xml:space="preserve"> CITATION Ban206 \l 9226 </w:instrText>
                </w:r>
                <w:r w:rsidR="00EE0511" w:rsidRPr="00AA0869">
                  <w:rPr>
                    <w:sz w:val="22"/>
                    <w:szCs w:val="22"/>
                  </w:rPr>
                  <w:fldChar w:fldCharType="separate"/>
                </w:r>
                <w:r w:rsidR="00665EF2" w:rsidRPr="00AA0869">
                  <w:rPr>
                    <w:noProof/>
                    <w:sz w:val="22"/>
                    <w:szCs w:val="22"/>
                    <w:lang w:val="es-CO"/>
                  </w:rPr>
                  <w:t>(Banco de Occidente, 2020)</w:t>
                </w:r>
                <w:r w:rsidR="00EE0511" w:rsidRPr="00AA0869">
                  <w:rPr>
                    <w:sz w:val="22"/>
                    <w:szCs w:val="22"/>
                  </w:rPr>
                  <w:fldChar w:fldCharType="end"/>
                </w:r>
              </w:sdtContent>
            </w:sdt>
          </w:p>
        </w:tc>
      </w:tr>
      <w:tr w:rsidR="00AA0869" w:rsidRPr="00AA0869" w14:paraId="5607F067" w14:textId="77777777" w:rsidTr="004B6BCF">
        <w:trPr>
          <w:cantSplit/>
          <w:trHeight w:val="1134"/>
        </w:trPr>
        <w:tc>
          <w:tcPr>
            <w:tcW w:w="1129" w:type="dxa"/>
            <w:textDirection w:val="btLr"/>
            <w:vAlign w:val="center"/>
          </w:tcPr>
          <w:p w14:paraId="2E8CD29E" w14:textId="62ADAFA1" w:rsidR="00B81B31" w:rsidRPr="00AA0869" w:rsidRDefault="00FD2B78" w:rsidP="6882B7D9">
            <w:pPr>
              <w:ind w:right="113" w:firstLine="0"/>
              <w:jc w:val="center"/>
              <w:rPr>
                <w:b/>
                <w:sz w:val="22"/>
                <w:szCs w:val="22"/>
              </w:rPr>
            </w:pPr>
            <w:r w:rsidRPr="00AA0869">
              <w:rPr>
                <w:b/>
                <w:sz w:val="22"/>
                <w:szCs w:val="22"/>
              </w:rPr>
              <w:t>Grupo Citi</w:t>
            </w:r>
          </w:p>
        </w:tc>
        <w:tc>
          <w:tcPr>
            <w:tcW w:w="6096" w:type="dxa"/>
          </w:tcPr>
          <w:p w14:paraId="6B78B0A4" w14:textId="63A5D265" w:rsidR="00B81B31" w:rsidRPr="00AA0869" w:rsidRDefault="00FD2B78" w:rsidP="00FD2B78">
            <w:pPr>
              <w:rPr>
                <w:sz w:val="22"/>
                <w:szCs w:val="22"/>
              </w:rPr>
            </w:pPr>
            <w:r w:rsidRPr="00AA0869">
              <w:rPr>
                <w:sz w:val="22"/>
                <w:szCs w:val="22"/>
              </w:rPr>
              <w:t>Ofrecer servicios integrales de tecnologías de información con el propósito de ayudar a nuestros clientes a elevar los índices de productividad, calidad y competitividad empresarial, que se traduzcan en mayores niveles de rentabilidad.</w:t>
            </w:r>
          </w:p>
        </w:tc>
        <w:tc>
          <w:tcPr>
            <w:tcW w:w="1843" w:type="dxa"/>
          </w:tcPr>
          <w:p w14:paraId="101D7B18" w14:textId="50506E48" w:rsidR="00B81B31" w:rsidRPr="00AA0869" w:rsidRDefault="00955F73" w:rsidP="00B81B31">
            <w:pPr>
              <w:ind w:firstLine="0"/>
              <w:rPr>
                <w:sz w:val="22"/>
                <w:szCs w:val="22"/>
              </w:rPr>
            </w:pPr>
            <w:sdt>
              <w:sdtPr>
                <w:rPr>
                  <w:sz w:val="22"/>
                  <w:szCs w:val="22"/>
                </w:rPr>
                <w:id w:val="1981420108"/>
                <w:citation/>
              </w:sdtPr>
              <w:sdtEndPr/>
              <w:sdtContent>
                <w:r w:rsidR="006944E8" w:rsidRPr="00AA0869">
                  <w:rPr>
                    <w:sz w:val="22"/>
                    <w:szCs w:val="22"/>
                  </w:rPr>
                  <w:fldChar w:fldCharType="begin"/>
                </w:r>
                <w:r w:rsidR="006944E8" w:rsidRPr="00AA0869">
                  <w:rPr>
                    <w:sz w:val="22"/>
                    <w:szCs w:val="22"/>
                    <w:lang w:val="es-CO"/>
                  </w:rPr>
                  <w:instrText xml:space="preserve"> CITATION Gru20 \l 9226 </w:instrText>
                </w:r>
                <w:r w:rsidR="006944E8" w:rsidRPr="00AA0869">
                  <w:rPr>
                    <w:sz w:val="22"/>
                    <w:szCs w:val="22"/>
                  </w:rPr>
                  <w:fldChar w:fldCharType="separate"/>
                </w:r>
                <w:r w:rsidR="00665EF2" w:rsidRPr="00AA0869">
                  <w:rPr>
                    <w:noProof/>
                    <w:sz w:val="22"/>
                    <w:szCs w:val="22"/>
                    <w:lang w:val="es-CO"/>
                  </w:rPr>
                  <w:t>(Grupo Citi, 2020)</w:t>
                </w:r>
                <w:r w:rsidR="006944E8" w:rsidRPr="00AA0869">
                  <w:rPr>
                    <w:sz w:val="22"/>
                    <w:szCs w:val="22"/>
                  </w:rPr>
                  <w:fldChar w:fldCharType="end"/>
                </w:r>
              </w:sdtContent>
            </w:sdt>
          </w:p>
        </w:tc>
      </w:tr>
      <w:tr w:rsidR="00B81B31" w:rsidRPr="00AA0869" w14:paraId="6137B9E0" w14:textId="77777777" w:rsidTr="004B6BCF">
        <w:trPr>
          <w:cantSplit/>
          <w:trHeight w:val="1134"/>
        </w:trPr>
        <w:tc>
          <w:tcPr>
            <w:tcW w:w="1129" w:type="dxa"/>
            <w:textDirection w:val="btLr"/>
            <w:vAlign w:val="center"/>
          </w:tcPr>
          <w:p w14:paraId="77845EAD" w14:textId="3E9C6E7E" w:rsidR="00B81B31" w:rsidRPr="00AA0869" w:rsidRDefault="00FD2B78" w:rsidP="6882B7D9">
            <w:pPr>
              <w:ind w:right="113" w:firstLine="0"/>
              <w:jc w:val="center"/>
              <w:rPr>
                <w:b/>
                <w:sz w:val="22"/>
                <w:szCs w:val="22"/>
              </w:rPr>
            </w:pPr>
            <w:r w:rsidRPr="00AA0869">
              <w:rPr>
                <w:b/>
                <w:sz w:val="22"/>
                <w:szCs w:val="22"/>
              </w:rPr>
              <w:t>Grupo Aval</w:t>
            </w:r>
          </w:p>
        </w:tc>
        <w:tc>
          <w:tcPr>
            <w:tcW w:w="6096" w:type="dxa"/>
          </w:tcPr>
          <w:p w14:paraId="2C30F861" w14:textId="708A6187" w:rsidR="00B81B31" w:rsidRPr="00AA0869" w:rsidRDefault="00FD2B78" w:rsidP="00FD2B78">
            <w:pPr>
              <w:rPr>
                <w:sz w:val="22"/>
                <w:szCs w:val="22"/>
              </w:rPr>
            </w:pPr>
            <w:r w:rsidRPr="00AA0869">
              <w:rPr>
                <w:sz w:val="22"/>
                <w:szCs w:val="22"/>
              </w:rPr>
              <w:t>La misión del grupo aval es proporcionar a nuestros clientes soluciones financieras socialmente responsables, seguras, fáciles de acceder, entender y manejar en cualquier lugar y hora que lo requieran, a través de los vehículos legales disponibles en cada uno de los mercados donde operamos; estas soluciones deben ser además rentables para nuestros clientes y para nuestras empresas y de esa manera redundar en generación de valor para nuestros accionistas.</w:t>
            </w:r>
          </w:p>
        </w:tc>
        <w:tc>
          <w:tcPr>
            <w:tcW w:w="1843" w:type="dxa"/>
          </w:tcPr>
          <w:p w14:paraId="6DB55982" w14:textId="4281DC6F" w:rsidR="00B81B31" w:rsidRPr="00AA0869" w:rsidRDefault="00955F73" w:rsidP="00B81B31">
            <w:pPr>
              <w:ind w:firstLine="0"/>
              <w:rPr>
                <w:sz w:val="22"/>
                <w:szCs w:val="22"/>
              </w:rPr>
            </w:pPr>
            <w:sdt>
              <w:sdtPr>
                <w:rPr>
                  <w:sz w:val="22"/>
                  <w:szCs w:val="22"/>
                </w:rPr>
                <w:id w:val="-1966265817"/>
                <w:citation/>
              </w:sdtPr>
              <w:sdtEndPr/>
              <w:sdtContent>
                <w:r w:rsidR="00F51160" w:rsidRPr="00AA0869">
                  <w:rPr>
                    <w:sz w:val="22"/>
                    <w:szCs w:val="22"/>
                  </w:rPr>
                  <w:fldChar w:fldCharType="begin"/>
                </w:r>
                <w:r w:rsidR="00F51160" w:rsidRPr="00AA0869">
                  <w:rPr>
                    <w:sz w:val="22"/>
                    <w:szCs w:val="22"/>
                    <w:lang w:val="es-CO"/>
                  </w:rPr>
                  <w:instrText xml:space="preserve"> CITATION Gru201 \l 9226 </w:instrText>
                </w:r>
                <w:r w:rsidR="00F51160" w:rsidRPr="00AA0869">
                  <w:rPr>
                    <w:sz w:val="22"/>
                    <w:szCs w:val="22"/>
                  </w:rPr>
                  <w:fldChar w:fldCharType="separate"/>
                </w:r>
                <w:r w:rsidR="00665EF2" w:rsidRPr="00AA0869">
                  <w:rPr>
                    <w:noProof/>
                    <w:sz w:val="22"/>
                    <w:szCs w:val="22"/>
                    <w:lang w:val="es-CO"/>
                  </w:rPr>
                  <w:t>(Grupo Aval, 2020)</w:t>
                </w:r>
                <w:r w:rsidR="00F51160" w:rsidRPr="00AA0869">
                  <w:rPr>
                    <w:sz w:val="22"/>
                    <w:szCs w:val="22"/>
                  </w:rPr>
                  <w:fldChar w:fldCharType="end"/>
                </w:r>
              </w:sdtContent>
            </w:sdt>
          </w:p>
        </w:tc>
      </w:tr>
    </w:tbl>
    <w:p w14:paraId="29FE5088" w14:textId="260D4C60" w:rsidR="0058016D" w:rsidRPr="00AA0869" w:rsidRDefault="0058016D" w:rsidP="0058016D"/>
    <w:p w14:paraId="342247A1" w14:textId="3D40D616" w:rsidR="00EF5180" w:rsidRPr="00AA0869" w:rsidRDefault="00C00AC5" w:rsidP="0058016D">
      <w:r w:rsidRPr="00AA0869">
        <w:t xml:space="preserve">Con cada una de las misiones </w:t>
      </w:r>
      <w:r w:rsidR="00613703" w:rsidRPr="00AA0869">
        <w:t xml:space="preserve">se </w:t>
      </w:r>
      <w:r w:rsidR="24707655" w:rsidRPr="00AA0869">
        <w:t>efectuó</w:t>
      </w:r>
      <w:r w:rsidR="0043049D" w:rsidRPr="00AA0869">
        <w:t xml:space="preserve"> un análisis de la misión a fin de responder l</w:t>
      </w:r>
      <w:r w:rsidR="00EF5180" w:rsidRPr="00AA0869">
        <w:t>os siguientes planteamientos:</w:t>
      </w:r>
    </w:p>
    <w:p w14:paraId="7625F798" w14:textId="51B2DD86" w:rsidR="00F43A1E" w:rsidRPr="00AA0869" w:rsidRDefault="6D3E1680" w:rsidP="00B17702">
      <w:pPr>
        <w:pStyle w:val="Prrafodelista"/>
        <w:numPr>
          <w:ilvl w:val="0"/>
          <w:numId w:val="13"/>
        </w:numPr>
      </w:pPr>
      <w:r w:rsidRPr="00AA0869">
        <w:lastRenderedPageBreak/>
        <w:t>¿</w:t>
      </w:r>
      <w:r w:rsidR="00757D13" w:rsidRPr="00AA0869">
        <w:t xml:space="preserve">Considera que la misión es clara en la primera leída? </w:t>
      </w:r>
      <w:r w:rsidRPr="00AA0869">
        <w:t xml:space="preserve"> </w:t>
      </w:r>
      <w:r w:rsidR="50F86E83" w:rsidRPr="00AA0869">
        <w:t>...</w:t>
      </w:r>
      <w:r w:rsidR="00757D13" w:rsidRPr="00AA0869">
        <w:t xml:space="preserve"> </w:t>
      </w:r>
      <w:r w:rsidR="7B8C4A64" w:rsidRPr="00AA0869">
        <w:t>¿</w:t>
      </w:r>
      <w:r w:rsidR="00757D13" w:rsidRPr="00AA0869">
        <w:t>Porqué?</w:t>
      </w:r>
    </w:p>
    <w:p w14:paraId="5B1537E0" w14:textId="313FE957" w:rsidR="00F43A1E" w:rsidRPr="00AA0869" w:rsidRDefault="5EE22A27" w:rsidP="00B17702">
      <w:pPr>
        <w:pStyle w:val="Prrafodelista"/>
        <w:numPr>
          <w:ilvl w:val="0"/>
          <w:numId w:val="13"/>
        </w:numPr>
      </w:pPr>
      <w:r w:rsidRPr="00AA0869">
        <w:t>¿</w:t>
      </w:r>
      <w:r w:rsidR="00757D13" w:rsidRPr="00AA0869">
        <w:t xml:space="preserve">Siente que la misión involucra al cliente final? </w:t>
      </w:r>
      <w:r w:rsidR="50F86E83" w:rsidRPr="00AA0869">
        <w:t xml:space="preserve"> </w:t>
      </w:r>
      <w:r w:rsidRPr="00AA0869">
        <w:t>... ¿</w:t>
      </w:r>
      <w:r w:rsidR="00757D13" w:rsidRPr="00AA0869">
        <w:t>Porqué?</w:t>
      </w:r>
    </w:p>
    <w:p w14:paraId="187E1678" w14:textId="19F1E612" w:rsidR="00F43A1E" w:rsidRPr="00AA0869" w:rsidRDefault="73F2CEC4" w:rsidP="00B17702">
      <w:pPr>
        <w:pStyle w:val="Prrafodelista"/>
        <w:numPr>
          <w:ilvl w:val="0"/>
          <w:numId w:val="13"/>
        </w:numPr>
      </w:pPr>
      <w:r w:rsidRPr="00AA0869">
        <w:t>¿</w:t>
      </w:r>
      <w:r w:rsidR="00757D13" w:rsidRPr="00AA0869">
        <w:t xml:space="preserve">La misión promociona un producto, un servicio o un bien? </w:t>
      </w:r>
      <w:r w:rsidR="05BB4DA6" w:rsidRPr="00AA0869">
        <w:t xml:space="preserve"> </w:t>
      </w:r>
      <w:r w:rsidR="03CC940F" w:rsidRPr="00AA0869">
        <w:t>... ¿</w:t>
      </w:r>
      <w:r w:rsidR="00757D13" w:rsidRPr="00AA0869">
        <w:t>Porqué?</w:t>
      </w:r>
    </w:p>
    <w:p w14:paraId="40F3201D" w14:textId="058C1C27" w:rsidR="00F43A1E" w:rsidRPr="00AA0869" w:rsidRDefault="03CC940F" w:rsidP="00B17702">
      <w:pPr>
        <w:pStyle w:val="Prrafodelista"/>
        <w:numPr>
          <w:ilvl w:val="0"/>
          <w:numId w:val="13"/>
        </w:numPr>
      </w:pPr>
      <w:r w:rsidRPr="00AA0869">
        <w:t>¿</w:t>
      </w:r>
      <w:r w:rsidR="00757D13" w:rsidRPr="00AA0869">
        <w:t xml:space="preserve">La misión enfatiza en algún mercado en </w:t>
      </w:r>
      <w:r w:rsidRPr="00AA0869">
        <w:t xml:space="preserve">específico? </w:t>
      </w:r>
      <w:r w:rsidR="7B57F059" w:rsidRPr="00AA0869">
        <w:t>...</w:t>
      </w:r>
      <w:r w:rsidRPr="00AA0869">
        <w:t xml:space="preserve"> ¿</w:t>
      </w:r>
      <w:r w:rsidR="00757D13" w:rsidRPr="00AA0869">
        <w:t>Porqué?</w:t>
      </w:r>
    </w:p>
    <w:p w14:paraId="5A3F2A93" w14:textId="1EDDFCAF" w:rsidR="00F43A1E" w:rsidRPr="00AA0869" w:rsidRDefault="7BC4D095" w:rsidP="00B17702">
      <w:pPr>
        <w:pStyle w:val="Prrafodelista"/>
        <w:numPr>
          <w:ilvl w:val="0"/>
          <w:numId w:val="13"/>
        </w:numPr>
      </w:pPr>
      <w:r w:rsidRPr="00AA0869">
        <w:t>¿</w:t>
      </w:r>
      <w:r w:rsidR="00757D13" w:rsidRPr="00AA0869">
        <w:t xml:space="preserve">En la misión la empresa coloca la </w:t>
      </w:r>
      <w:r w:rsidRPr="00AA0869">
        <w:t>tecnología</w:t>
      </w:r>
      <w:r w:rsidR="00757D13" w:rsidRPr="00AA0869">
        <w:t xml:space="preserve"> para ser innovadora? </w:t>
      </w:r>
      <w:r w:rsidRPr="00AA0869">
        <w:t xml:space="preserve"> ... ¿</w:t>
      </w:r>
      <w:r w:rsidR="00757D13" w:rsidRPr="00AA0869">
        <w:t>Porqué?</w:t>
      </w:r>
    </w:p>
    <w:p w14:paraId="77A2349D" w14:textId="4EDFBC31" w:rsidR="00F43A1E" w:rsidRPr="00AA0869" w:rsidRDefault="174F640A" w:rsidP="00B17702">
      <w:pPr>
        <w:pStyle w:val="Prrafodelista"/>
        <w:numPr>
          <w:ilvl w:val="0"/>
          <w:numId w:val="13"/>
        </w:numPr>
      </w:pPr>
      <w:r w:rsidRPr="00AA0869">
        <w:t>¿</w:t>
      </w:r>
      <w:r w:rsidR="00757D13" w:rsidRPr="00AA0869">
        <w:t xml:space="preserve">Al leer la misión considera que se preocupa por la supervivencia, el crecimiento y la rentabilidad en el tiempo? </w:t>
      </w:r>
      <w:r w:rsidR="7BC4D095" w:rsidRPr="00AA0869">
        <w:t xml:space="preserve"> ...</w:t>
      </w:r>
      <w:r w:rsidR="00757D13" w:rsidRPr="00AA0869">
        <w:t xml:space="preserve"> </w:t>
      </w:r>
      <w:r w:rsidRPr="00AA0869">
        <w:t>¿</w:t>
      </w:r>
      <w:r w:rsidR="00757D13" w:rsidRPr="00AA0869">
        <w:t>Porqué?</w:t>
      </w:r>
    </w:p>
    <w:p w14:paraId="5F1DE9BB" w14:textId="18856B68" w:rsidR="00F43A1E" w:rsidRPr="00AA0869" w:rsidRDefault="5A89E596" w:rsidP="00B17702">
      <w:pPr>
        <w:pStyle w:val="Prrafodelista"/>
        <w:numPr>
          <w:ilvl w:val="0"/>
          <w:numId w:val="13"/>
        </w:numPr>
      </w:pPr>
      <w:r w:rsidRPr="00AA0869">
        <w:t>¿</w:t>
      </w:r>
      <w:r w:rsidR="00757D13" w:rsidRPr="00AA0869">
        <w:t xml:space="preserve">La compañía demuestra la </w:t>
      </w:r>
      <w:r w:rsidR="7BE840A3" w:rsidRPr="00AA0869">
        <w:t>filosofía</w:t>
      </w:r>
      <w:r w:rsidR="00757D13" w:rsidRPr="00AA0869">
        <w:t xml:space="preserve"> en su misión?  </w:t>
      </w:r>
      <w:r w:rsidRPr="00AA0869">
        <w:t>... ¿</w:t>
      </w:r>
      <w:r w:rsidR="00757D13" w:rsidRPr="00AA0869">
        <w:t>Porqué?</w:t>
      </w:r>
    </w:p>
    <w:p w14:paraId="24A71137" w14:textId="12461A09" w:rsidR="00F43A1E" w:rsidRPr="00AA0869" w:rsidRDefault="00A6E553" w:rsidP="00B17702">
      <w:pPr>
        <w:pStyle w:val="Prrafodelista"/>
        <w:numPr>
          <w:ilvl w:val="0"/>
          <w:numId w:val="13"/>
        </w:numPr>
      </w:pPr>
      <w:r w:rsidRPr="00AA0869">
        <w:t>¿</w:t>
      </w:r>
      <w:r w:rsidR="00757D13" w:rsidRPr="00AA0869">
        <w:t xml:space="preserve">En la misión la compañía determina como prioridad su imagen pública y la mantiene? </w:t>
      </w:r>
      <w:r w:rsidRPr="00AA0869">
        <w:t xml:space="preserve"> ... ¿</w:t>
      </w:r>
      <w:r w:rsidR="00757D13" w:rsidRPr="00AA0869">
        <w:t>Porqué?</w:t>
      </w:r>
    </w:p>
    <w:p w14:paraId="5F0D7413" w14:textId="346E2E54" w:rsidR="00F43A1E" w:rsidRPr="00AA0869" w:rsidRDefault="00A6E553" w:rsidP="00B17702">
      <w:pPr>
        <w:pStyle w:val="Prrafodelista"/>
        <w:numPr>
          <w:ilvl w:val="0"/>
          <w:numId w:val="13"/>
        </w:numPr>
      </w:pPr>
      <w:r w:rsidRPr="00AA0869">
        <w:t>¿</w:t>
      </w:r>
      <w:r w:rsidR="00757D13" w:rsidRPr="00AA0869">
        <w:t xml:space="preserve">En la misión es claro el roll que desempeñan los empleados dentro de la compañía? </w:t>
      </w:r>
      <w:r w:rsidRPr="00AA0869">
        <w:t xml:space="preserve"> ... ¿</w:t>
      </w:r>
      <w:r w:rsidR="00757D13" w:rsidRPr="00AA0869">
        <w:t>Porqué?</w:t>
      </w:r>
    </w:p>
    <w:p w14:paraId="628B1107" w14:textId="5AD1DD43" w:rsidR="00F43A1E" w:rsidRPr="00AA0869" w:rsidRDefault="00A6E553" w:rsidP="00B17702">
      <w:pPr>
        <w:pStyle w:val="Prrafodelista"/>
        <w:numPr>
          <w:ilvl w:val="0"/>
          <w:numId w:val="13"/>
        </w:numPr>
      </w:pPr>
      <w:r w:rsidRPr="00AA0869">
        <w:t>¿</w:t>
      </w:r>
      <w:r w:rsidR="00757D13" w:rsidRPr="00AA0869">
        <w:t xml:space="preserve">En la misión es claro cuál es su mayor ventaja competitiva? </w:t>
      </w:r>
      <w:r w:rsidRPr="00AA0869">
        <w:t xml:space="preserve"> ... </w:t>
      </w:r>
      <w:r w:rsidR="4AAC7F5B" w:rsidRPr="00AA0869">
        <w:t>¿Por qué?</w:t>
      </w:r>
    </w:p>
    <w:p w14:paraId="3AEF326B" w14:textId="47C59A24" w:rsidR="005D4F16" w:rsidRPr="00AA0869" w:rsidRDefault="4AAC7F5B" w:rsidP="005D4F16">
      <w:pPr>
        <w:pStyle w:val="Prrafodelista"/>
        <w:numPr>
          <w:ilvl w:val="0"/>
          <w:numId w:val="13"/>
        </w:numPr>
      </w:pPr>
      <w:r w:rsidRPr="00AA0869">
        <w:t>¿</w:t>
      </w:r>
      <w:r w:rsidR="00757D13" w:rsidRPr="00AA0869">
        <w:t xml:space="preserve">En la misión se demuestra algún interés por la comunidad?, ¿cómo contribuye la entidad con el bienestar de la comunidad? </w:t>
      </w:r>
      <w:r w:rsidRPr="00AA0869">
        <w:t xml:space="preserve">... ¿Por qué? </w:t>
      </w:r>
    </w:p>
    <w:p w14:paraId="290BA3FC" w14:textId="31000803" w:rsidR="00C7189F" w:rsidRPr="00AA0869" w:rsidRDefault="00FD7938" w:rsidP="00DD3197">
      <w:pPr>
        <w:pStyle w:val="Ttulo2"/>
        <w:numPr>
          <w:ilvl w:val="0"/>
          <w:numId w:val="16"/>
        </w:numPr>
        <w:rPr>
          <w:lang w:val="es-CO" w:eastAsia="es-CO"/>
        </w:rPr>
      </w:pPr>
      <w:bookmarkStart w:id="13" w:name="_Toc49640376"/>
      <w:r w:rsidRPr="00AA0869">
        <w:t>Análisis de claridad</w:t>
      </w:r>
      <w:r w:rsidR="007032A4" w:rsidRPr="00AA0869">
        <w:t>.</w:t>
      </w:r>
      <w:bookmarkEnd w:id="13"/>
      <w:r w:rsidR="00613703" w:rsidRPr="00AA0869">
        <w:t xml:space="preserve"> </w:t>
      </w:r>
    </w:p>
    <w:p w14:paraId="5E5D11B1" w14:textId="5681C006" w:rsidR="00D01A5B" w:rsidRPr="00AA0869" w:rsidRDefault="007032A4" w:rsidP="005750A9">
      <w:r w:rsidRPr="00AA0869">
        <w:t xml:space="preserve">A </w:t>
      </w:r>
      <w:r w:rsidR="002B5460" w:rsidRPr="00AA0869">
        <w:t>continuación,</w:t>
      </w:r>
      <w:r w:rsidRPr="00AA0869">
        <w:t xml:space="preserve"> se </w:t>
      </w:r>
      <w:r w:rsidR="002B5460" w:rsidRPr="00AA0869">
        <w:t>efectúa</w:t>
      </w:r>
      <w:r w:rsidRPr="00AA0869">
        <w:t xml:space="preserve"> el análisis de</w:t>
      </w:r>
      <w:r w:rsidR="007E6A4B" w:rsidRPr="00AA0869">
        <w:t>l planteamiento de cl</w:t>
      </w:r>
      <w:r w:rsidR="00FD7938" w:rsidRPr="00AA0869">
        <w:t xml:space="preserve">aridad </w:t>
      </w:r>
      <w:r w:rsidR="007E6A4B" w:rsidRPr="00AA0869">
        <w:t xml:space="preserve">por cada una de las misiones, tendiendo en cuenta el </w:t>
      </w:r>
      <w:r w:rsidR="005750A9" w:rsidRPr="00AA0869">
        <w:t xml:space="preserve">cuestionamiento </w:t>
      </w:r>
      <w:r w:rsidR="00D01A5B" w:rsidRPr="00AA0869">
        <w:t>¿Considera que la misión es clara en la primera leída?</w:t>
      </w:r>
      <w:r w:rsidR="003F27BC" w:rsidRPr="00AA0869">
        <w:t xml:space="preserve">, sobre la misma se </w:t>
      </w:r>
      <w:r w:rsidR="00E63BC3" w:rsidRPr="00AA0869">
        <w:t>justificó</w:t>
      </w:r>
      <w:r w:rsidR="003F27BC" w:rsidRPr="00AA0869">
        <w:t xml:space="preserve"> la respuesta, obteniendo que el </w:t>
      </w:r>
      <w:r w:rsidR="002A6853" w:rsidRPr="00AA0869">
        <w:t>60% de las misiones evaluadas son claras</w:t>
      </w:r>
      <w:r w:rsidR="00A3394C" w:rsidRPr="00AA0869">
        <w:t xml:space="preserve">, a </w:t>
      </w:r>
      <w:r w:rsidR="002B5460" w:rsidRPr="00AA0869">
        <w:t>continuación,</w:t>
      </w:r>
      <w:r w:rsidR="00A3394C" w:rsidRPr="00AA0869">
        <w:t xml:space="preserve"> se presenta el análisis efectuado.</w:t>
      </w:r>
    </w:p>
    <w:p w14:paraId="0060CD8B" w14:textId="26148067" w:rsidR="00A3394C" w:rsidRPr="00AA0869" w:rsidRDefault="00A3394C" w:rsidP="0065377C">
      <w:pPr>
        <w:pStyle w:val="Titulotabla"/>
      </w:pPr>
      <w:bookmarkStart w:id="14" w:name="_Toc49619999"/>
      <w:r w:rsidRPr="00AA0869">
        <w:t xml:space="preserve">Tabla 2. </w:t>
      </w:r>
      <w:r w:rsidR="00C129A0" w:rsidRPr="00AA0869">
        <w:t>Considera que la misión es clara en la primera leída</w:t>
      </w:r>
      <w:r w:rsidRPr="00AA0869">
        <w:t>.</w:t>
      </w:r>
      <w:bookmarkEnd w:id="14"/>
    </w:p>
    <w:tbl>
      <w:tblPr>
        <w:tblStyle w:val="Tablaconcuadrcula"/>
        <w:tblW w:w="87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07"/>
        <w:gridCol w:w="3786"/>
        <w:gridCol w:w="1387"/>
        <w:gridCol w:w="2405"/>
      </w:tblGrid>
      <w:tr w:rsidR="00AA0869" w:rsidRPr="00AA0869" w14:paraId="6BEB9099" w14:textId="77777777" w:rsidTr="00B80FF6">
        <w:trPr>
          <w:tblHeader/>
        </w:trPr>
        <w:tc>
          <w:tcPr>
            <w:tcW w:w="1113" w:type="dxa"/>
            <w:shd w:val="clear" w:color="auto" w:fill="F2F2F2" w:themeFill="background1" w:themeFillShade="F2"/>
            <w:vAlign w:val="center"/>
          </w:tcPr>
          <w:p w14:paraId="13197EDA" w14:textId="7ACFCBDA" w:rsidR="00C129A0" w:rsidRPr="00AA0869" w:rsidRDefault="00C129A0" w:rsidP="00B80FF6">
            <w:pPr>
              <w:ind w:firstLine="0"/>
              <w:jc w:val="center"/>
              <w:rPr>
                <w:b/>
                <w:bCs/>
                <w:sz w:val="20"/>
                <w:szCs w:val="20"/>
              </w:rPr>
            </w:pPr>
            <w:r w:rsidRPr="00AA0869">
              <w:rPr>
                <w:b/>
                <w:bCs/>
                <w:sz w:val="20"/>
                <w:szCs w:val="20"/>
              </w:rPr>
              <w:lastRenderedPageBreak/>
              <w:t>Entidad</w:t>
            </w:r>
          </w:p>
        </w:tc>
        <w:tc>
          <w:tcPr>
            <w:tcW w:w="3844" w:type="dxa"/>
            <w:shd w:val="clear" w:color="auto" w:fill="F2F2F2" w:themeFill="background1" w:themeFillShade="F2"/>
            <w:vAlign w:val="center"/>
          </w:tcPr>
          <w:p w14:paraId="54243B73" w14:textId="4ADBC071" w:rsidR="00C129A0" w:rsidRPr="00AA0869" w:rsidRDefault="00C129A0" w:rsidP="00B80FF6">
            <w:pPr>
              <w:ind w:firstLine="0"/>
              <w:jc w:val="center"/>
              <w:rPr>
                <w:b/>
                <w:bCs/>
                <w:sz w:val="20"/>
                <w:szCs w:val="20"/>
              </w:rPr>
            </w:pPr>
            <w:r w:rsidRPr="00AA0869">
              <w:rPr>
                <w:b/>
                <w:bCs/>
                <w:sz w:val="20"/>
                <w:szCs w:val="20"/>
              </w:rPr>
              <w:t>Misión</w:t>
            </w:r>
          </w:p>
        </w:tc>
        <w:tc>
          <w:tcPr>
            <w:tcW w:w="1389" w:type="dxa"/>
            <w:shd w:val="clear" w:color="auto" w:fill="F2F2F2" w:themeFill="background1" w:themeFillShade="F2"/>
            <w:vAlign w:val="center"/>
          </w:tcPr>
          <w:p w14:paraId="0D0984D8" w14:textId="47B43A2E" w:rsidR="00C129A0" w:rsidRPr="00AA0869" w:rsidRDefault="00FE077E" w:rsidP="00B80FF6">
            <w:pPr>
              <w:ind w:firstLine="0"/>
              <w:jc w:val="center"/>
              <w:rPr>
                <w:b/>
                <w:bCs/>
                <w:sz w:val="20"/>
                <w:szCs w:val="20"/>
              </w:rPr>
            </w:pPr>
            <w:r w:rsidRPr="00AA0869">
              <w:rPr>
                <w:b/>
                <w:bCs/>
                <w:sz w:val="20"/>
                <w:szCs w:val="20"/>
              </w:rPr>
              <w:t>Calificación</w:t>
            </w:r>
          </w:p>
        </w:tc>
        <w:tc>
          <w:tcPr>
            <w:tcW w:w="2439" w:type="dxa"/>
            <w:shd w:val="clear" w:color="auto" w:fill="F2F2F2" w:themeFill="background1" w:themeFillShade="F2"/>
            <w:vAlign w:val="center"/>
          </w:tcPr>
          <w:p w14:paraId="413A12AF" w14:textId="5EECB6AF" w:rsidR="00C129A0" w:rsidRPr="00AA0869" w:rsidRDefault="00F22EEB" w:rsidP="00B80FF6">
            <w:pPr>
              <w:ind w:firstLine="0"/>
              <w:jc w:val="center"/>
              <w:rPr>
                <w:b/>
                <w:bCs/>
                <w:sz w:val="20"/>
                <w:szCs w:val="20"/>
              </w:rPr>
            </w:pPr>
            <w:r w:rsidRPr="00AA0869">
              <w:rPr>
                <w:b/>
                <w:bCs/>
                <w:sz w:val="20"/>
                <w:szCs w:val="20"/>
              </w:rPr>
              <w:t>Justificación</w:t>
            </w:r>
          </w:p>
        </w:tc>
      </w:tr>
      <w:tr w:rsidR="00AA0869" w:rsidRPr="00AA0869" w14:paraId="2D5C7493" w14:textId="77777777" w:rsidTr="00B80FF6">
        <w:trPr>
          <w:trHeight w:val="1300"/>
        </w:trPr>
        <w:tc>
          <w:tcPr>
            <w:tcW w:w="1113" w:type="dxa"/>
            <w:hideMark/>
          </w:tcPr>
          <w:p w14:paraId="2BB191D1" w14:textId="77777777" w:rsidR="00214C7B" w:rsidRPr="00AA0869" w:rsidRDefault="00214C7B" w:rsidP="00B80FF6">
            <w:pPr>
              <w:ind w:firstLine="32"/>
              <w:contextualSpacing/>
              <w:rPr>
                <w:sz w:val="20"/>
                <w:szCs w:val="20"/>
                <w:lang w:val="es-CO" w:eastAsia="es-CO"/>
              </w:rPr>
            </w:pPr>
            <w:r w:rsidRPr="00AA0869">
              <w:rPr>
                <w:sz w:val="20"/>
                <w:szCs w:val="20"/>
                <w:lang w:val="es-CO" w:eastAsia="es-CO"/>
              </w:rPr>
              <w:t>Banco de Bogotá</w:t>
            </w:r>
          </w:p>
        </w:tc>
        <w:tc>
          <w:tcPr>
            <w:tcW w:w="3844" w:type="dxa"/>
            <w:hideMark/>
          </w:tcPr>
          <w:p w14:paraId="5633D1CC" w14:textId="77777777" w:rsidR="00214C7B" w:rsidRPr="00AA0869" w:rsidRDefault="00214C7B" w:rsidP="00B80FF6">
            <w:pPr>
              <w:contextualSpacing/>
              <w:rPr>
                <w:sz w:val="20"/>
                <w:szCs w:val="20"/>
                <w:lang w:val="es-CO" w:eastAsia="es-CO"/>
              </w:rPr>
            </w:pPr>
            <w:r w:rsidRPr="00AA0869">
              <w:rPr>
                <w:sz w:val="20"/>
                <w:szCs w:val="20"/>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389" w:type="dxa"/>
            <w:hideMark/>
          </w:tcPr>
          <w:p w14:paraId="1D0454E8" w14:textId="77777777" w:rsidR="00214C7B" w:rsidRPr="00AA0869" w:rsidRDefault="00214C7B" w:rsidP="00B80FF6">
            <w:pPr>
              <w:ind w:hanging="108"/>
              <w:contextualSpacing/>
              <w:jc w:val="center"/>
              <w:rPr>
                <w:rFonts w:ascii="Wingdings 2" w:hAnsi="Wingdings 2"/>
                <w:sz w:val="20"/>
                <w:szCs w:val="20"/>
                <w:lang w:val="es-CO" w:eastAsia="es-CO"/>
              </w:rPr>
            </w:pPr>
            <w:r w:rsidRPr="00AA0869">
              <w:rPr>
                <w:rFonts w:ascii="Wingdings 2" w:hAnsi="Wingdings 2"/>
                <w:sz w:val="20"/>
                <w:szCs w:val="20"/>
                <w:lang w:val="es-CO" w:eastAsia="es-CO"/>
              </w:rPr>
              <w:t>P</w:t>
            </w:r>
          </w:p>
        </w:tc>
        <w:tc>
          <w:tcPr>
            <w:tcW w:w="2439" w:type="dxa"/>
            <w:hideMark/>
          </w:tcPr>
          <w:p w14:paraId="4A39FAEF" w14:textId="77777777" w:rsidR="00214C7B" w:rsidRPr="00AA0869" w:rsidRDefault="00214C7B" w:rsidP="00B80FF6">
            <w:pPr>
              <w:contextualSpacing/>
              <w:rPr>
                <w:sz w:val="20"/>
                <w:szCs w:val="20"/>
                <w:lang w:val="es-CO" w:eastAsia="es-CO"/>
              </w:rPr>
            </w:pPr>
            <w:r w:rsidRPr="00AA0869">
              <w:rPr>
                <w:sz w:val="20"/>
                <w:szCs w:val="20"/>
                <w:lang w:val="es-CO" w:eastAsia="es-CO"/>
              </w:rPr>
              <w:t>Es clara porque responde a la razón de ser de la entidad</w:t>
            </w:r>
          </w:p>
        </w:tc>
      </w:tr>
      <w:tr w:rsidR="00AA0869" w:rsidRPr="00AA0869" w14:paraId="21EFFC7E" w14:textId="77777777" w:rsidTr="00B80FF6">
        <w:trPr>
          <w:trHeight w:val="1040"/>
        </w:trPr>
        <w:tc>
          <w:tcPr>
            <w:tcW w:w="1113" w:type="dxa"/>
            <w:hideMark/>
          </w:tcPr>
          <w:p w14:paraId="4EF0E565" w14:textId="77777777" w:rsidR="00214C7B" w:rsidRPr="00AA0869" w:rsidRDefault="00214C7B" w:rsidP="00B80FF6">
            <w:pPr>
              <w:ind w:firstLine="32"/>
              <w:contextualSpacing/>
              <w:rPr>
                <w:sz w:val="20"/>
                <w:szCs w:val="20"/>
                <w:lang w:val="es-CO" w:eastAsia="es-CO"/>
              </w:rPr>
            </w:pPr>
            <w:r w:rsidRPr="00AA0869">
              <w:rPr>
                <w:sz w:val="20"/>
                <w:szCs w:val="20"/>
                <w:lang w:val="es-CO" w:eastAsia="es-CO"/>
              </w:rPr>
              <w:t>Banco Davivienda</w:t>
            </w:r>
          </w:p>
        </w:tc>
        <w:tc>
          <w:tcPr>
            <w:tcW w:w="3844" w:type="dxa"/>
            <w:hideMark/>
          </w:tcPr>
          <w:p w14:paraId="0A9D442A" w14:textId="6D509A6E" w:rsidR="00214C7B" w:rsidRPr="00AA0869" w:rsidRDefault="00FD7938" w:rsidP="00B80FF6">
            <w:pPr>
              <w:contextualSpacing/>
              <w:rPr>
                <w:sz w:val="20"/>
                <w:szCs w:val="20"/>
                <w:lang w:val="es-CO" w:eastAsia="es-CO"/>
              </w:rPr>
            </w:pPr>
            <w:r w:rsidRPr="00AA0869">
              <w:rPr>
                <w:sz w:val="20"/>
                <w:szCs w:val="20"/>
                <w:lang w:val="es-CO" w:eastAsia="es-CO"/>
              </w:rPr>
              <w:t>Generamos valor a nuestros clientes, comunidad e inversionistas, a través de un equipo humano íntegro, comprometido, amigable y siempre dispuesto a aprender.</w:t>
            </w:r>
          </w:p>
        </w:tc>
        <w:tc>
          <w:tcPr>
            <w:tcW w:w="1389" w:type="dxa"/>
            <w:hideMark/>
          </w:tcPr>
          <w:p w14:paraId="4E4CA505" w14:textId="77777777" w:rsidR="00214C7B" w:rsidRPr="00AA0869" w:rsidRDefault="00214C7B" w:rsidP="00B80FF6">
            <w:pPr>
              <w:ind w:hanging="108"/>
              <w:contextualSpacing/>
              <w:jc w:val="center"/>
              <w:rPr>
                <w:rFonts w:ascii="Wingdings 2" w:hAnsi="Wingdings 2"/>
                <w:sz w:val="20"/>
                <w:szCs w:val="20"/>
                <w:lang w:val="es-CO" w:eastAsia="es-CO"/>
              </w:rPr>
            </w:pPr>
            <w:r w:rsidRPr="00AA0869">
              <w:rPr>
                <w:rFonts w:ascii="Wingdings 2" w:hAnsi="Wingdings 2"/>
                <w:sz w:val="20"/>
                <w:szCs w:val="20"/>
                <w:lang w:val="es-CO" w:eastAsia="es-CO"/>
              </w:rPr>
              <w:t>O</w:t>
            </w:r>
          </w:p>
        </w:tc>
        <w:tc>
          <w:tcPr>
            <w:tcW w:w="2439" w:type="dxa"/>
            <w:hideMark/>
          </w:tcPr>
          <w:p w14:paraId="6D639FA2" w14:textId="77777777" w:rsidR="00214C7B" w:rsidRPr="00AA0869" w:rsidRDefault="00214C7B" w:rsidP="00B80FF6">
            <w:pPr>
              <w:contextualSpacing/>
              <w:rPr>
                <w:sz w:val="20"/>
                <w:szCs w:val="20"/>
                <w:lang w:val="es-CO" w:eastAsia="es-CO"/>
              </w:rPr>
            </w:pPr>
            <w:r w:rsidRPr="00AA0869">
              <w:rPr>
                <w:sz w:val="20"/>
                <w:szCs w:val="20"/>
                <w:lang w:val="es-CO" w:eastAsia="es-CO"/>
              </w:rPr>
              <w:t>No indica a que se dedica la entidad</w:t>
            </w:r>
          </w:p>
        </w:tc>
      </w:tr>
      <w:tr w:rsidR="00AA0869" w:rsidRPr="00AA0869" w14:paraId="506FF823" w14:textId="77777777" w:rsidTr="00B80FF6">
        <w:trPr>
          <w:trHeight w:val="1820"/>
        </w:trPr>
        <w:tc>
          <w:tcPr>
            <w:tcW w:w="1113" w:type="dxa"/>
            <w:hideMark/>
          </w:tcPr>
          <w:p w14:paraId="0EB64452" w14:textId="77777777" w:rsidR="00214C7B" w:rsidRPr="00AA0869" w:rsidRDefault="00214C7B" w:rsidP="00B80FF6">
            <w:pPr>
              <w:ind w:firstLine="32"/>
              <w:contextualSpacing/>
              <w:rPr>
                <w:sz w:val="20"/>
                <w:szCs w:val="20"/>
                <w:lang w:val="es-CO" w:eastAsia="es-CO"/>
              </w:rPr>
            </w:pPr>
            <w:r w:rsidRPr="00AA0869">
              <w:rPr>
                <w:sz w:val="20"/>
                <w:szCs w:val="20"/>
                <w:lang w:val="es-CO" w:eastAsia="es-CO"/>
              </w:rPr>
              <w:t>Banco Caja Social</w:t>
            </w:r>
          </w:p>
        </w:tc>
        <w:tc>
          <w:tcPr>
            <w:tcW w:w="3844" w:type="dxa"/>
            <w:hideMark/>
          </w:tcPr>
          <w:p w14:paraId="0167A967" w14:textId="77777777" w:rsidR="00214C7B" w:rsidRPr="00AA0869" w:rsidRDefault="00214C7B" w:rsidP="00B80FF6">
            <w:pPr>
              <w:contextualSpacing/>
              <w:rPr>
                <w:sz w:val="20"/>
                <w:szCs w:val="20"/>
                <w:lang w:val="es-CO" w:eastAsia="es-CO"/>
              </w:rPr>
            </w:pPr>
            <w:r w:rsidRPr="00AA0869">
              <w:rPr>
                <w:sz w:val="20"/>
                <w:szCs w:val="20"/>
                <w:lang w:val="es-CO" w:eastAsia="es-CO"/>
              </w:rPr>
              <w:t>El Banco Caja Social es una empresa de la Fundación Social que mediante su actividad bancaria busca contribuir en la superación de las causas estructurales de la pobreza en Colombia para promover una sociedad justa, solidaria, productiva y en paz, razón de ser de toda la Organización.</w:t>
            </w:r>
          </w:p>
        </w:tc>
        <w:tc>
          <w:tcPr>
            <w:tcW w:w="1389" w:type="dxa"/>
            <w:hideMark/>
          </w:tcPr>
          <w:p w14:paraId="00DA7CF5" w14:textId="77777777" w:rsidR="00214C7B" w:rsidRPr="00AA0869" w:rsidRDefault="00214C7B" w:rsidP="00B80FF6">
            <w:pPr>
              <w:ind w:hanging="108"/>
              <w:contextualSpacing/>
              <w:jc w:val="center"/>
              <w:rPr>
                <w:rFonts w:ascii="Wingdings 2" w:hAnsi="Wingdings 2"/>
                <w:sz w:val="20"/>
                <w:szCs w:val="20"/>
                <w:lang w:val="es-CO" w:eastAsia="es-CO"/>
              </w:rPr>
            </w:pPr>
            <w:r w:rsidRPr="00AA0869">
              <w:rPr>
                <w:rFonts w:ascii="Wingdings 2" w:hAnsi="Wingdings 2"/>
                <w:sz w:val="20"/>
                <w:szCs w:val="20"/>
                <w:lang w:val="es-CO" w:eastAsia="es-CO"/>
              </w:rPr>
              <w:t>P</w:t>
            </w:r>
          </w:p>
        </w:tc>
        <w:tc>
          <w:tcPr>
            <w:tcW w:w="2439" w:type="dxa"/>
            <w:hideMark/>
          </w:tcPr>
          <w:p w14:paraId="58F880BF" w14:textId="77777777" w:rsidR="00214C7B" w:rsidRPr="00AA0869" w:rsidRDefault="00214C7B" w:rsidP="00B80FF6">
            <w:pPr>
              <w:contextualSpacing/>
              <w:rPr>
                <w:sz w:val="20"/>
                <w:szCs w:val="20"/>
                <w:lang w:val="es-CO" w:eastAsia="es-CO"/>
              </w:rPr>
            </w:pPr>
            <w:r w:rsidRPr="00AA0869">
              <w:rPr>
                <w:sz w:val="20"/>
                <w:szCs w:val="20"/>
                <w:lang w:val="es-CO" w:eastAsia="es-CO"/>
              </w:rPr>
              <w:t>Es clara porque responde a la razón de ser de la entidad</w:t>
            </w:r>
          </w:p>
        </w:tc>
      </w:tr>
      <w:tr w:rsidR="00AA0869" w:rsidRPr="00AA0869" w14:paraId="02AB569E" w14:textId="77777777" w:rsidTr="00B80FF6">
        <w:trPr>
          <w:trHeight w:val="1560"/>
        </w:trPr>
        <w:tc>
          <w:tcPr>
            <w:tcW w:w="1113" w:type="dxa"/>
            <w:hideMark/>
          </w:tcPr>
          <w:p w14:paraId="728F32A6" w14:textId="77777777" w:rsidR="00214C7B" w:rsidRPr="00AA0869" w:rsidRDefault="00214C7B" w:rsidP="00B80FF6">
            <w:pPr>
              <w:ind w:firstLine="32"/>
              <w:contextualSpacing/>
              <w:rPr>
                <w:sz w:val="20"/>
                <w:szCs w:val="20"/>
                <w:lang w:val="es-CO" w:eastAsia="es-CO"/>
              </w:rPr>
            </w:pPr>
            <w:r w:rsidRPr="00AA0869">
              <w:rPr>
                <w:sz w:val="20"/>
                <w:szCs w:val="20"/>
                <w:lang w:val="es-CO" w:eastAsia="es-CO"/>
              </w:rPr>
              <w:t>Banco Agrario</w:t>
            </w:r>
          </w:p>
        </w:tc>
        <w:tc>
          <w:tcPr>
            <w:tcW w:w="3844" w:type="dxa"/>
            <w:hideMark/>
          </w:tcPr>
          <w:p w14:paraId="7A9705A2" w14:textId="77777777" w:rsidR="00214C7B" w:rsidRPr="00AA0869" w:rsidRDefault="00214C7B" w:rsidP="00B80FF6">
            <w:pPr>
              <w:contextualSpacing/>
              <w:rPr>
                <w:sz w:val="20"/>
                <w:szCs w:val="20"/>
                <w:lang w:val="es-CO" w:eastAsia="es-CO"/>
              </w:rPr>
            </w:pPr>
            <w:r w:rsidRPr="00AA0869">
              <w:rPr>
                <w:sz w:val="20"/>
                <w:szCs w:val="20"/>
                <w:lang w:val="es-CO" w:eastAsia="es-CO"/>
              </w:rPr>
              <w:t> El Banco Agrario de Colombia S.A., tiene como objeto desarrollar las operaciones propias de un establecimiento bancario comercial, financiar en forma principal, pero no exclusiva, las actividades relacionadas con el sector rural, agrícola, pecuario, pesquero, forestal y agroindustrial.</w:t>
            </w:r>
          </w:p>
        </w:tc>
        <w:tc>
          <w:tcPr>
            <w:tcW w:w="1389" w:type="dxa"/>
            <w:hideMark/>
          </w:tcPr>
          <w:p w14:paraId="0EC01775" w14:textId="77777777" w:rsidR="00214C7B" w:rsidRPr="00AA0869" w:rsidRDefault="00214C7B" w:rsidP="00B80FF6">
            <w:pPr>
              <w:ind w:hanging="108"/>
              <w:contextualSpacing/>
              <w:jc w:val="center"/>
              <w:rPr>
                <w:rFonts w:ascii="Wingdings 2" w:hAnsi="Wingdings 2"/>
                <w:sz w:val="20"/>
                <w:szCs w:val="20"/>
                <w:lang w:val="es-CO" w:eastAsia="es-CO"/>
              </w:rPr>
            </w:pPr>
            <w:r w:rsidRPr="00AA0869">
              <w:rPr>
                <w:rFonts w:ascii="Wingdings 2" w:hAnsi="Wingdings 2"/>
                <w:sz w:val="20"/>
                <w:szCs w:val="20"/>
                <w:lang w:val="es-CO" w:eastAsia="es-CO"/>
              </w:rPr>
              <w:t>O</w:t>
            </w:r>
          </w:p>
        </w:tc>
        <w:tc>
          <w:tcPr>
            <w:tcW w:w="2439" w:type="dxa"/>
            <w:hideMark/>
          </w:tcPr>
          <w:p w14:paraId="7A50A3DD" w14:textId="77777777" w:rsidR="00214C7B" w:rsidRPr="00AA0869" w:rsidRDefault="00214C7B" w:rsidP="00B80FF6">
            <w:pPr>
              <w:contextualSpacing/>
              <w:rPr>
                <w:sz w:val="20"/>
                <w:szCs w:val="20"/>
                <w:lang w:val="es-CO" w:eastAsia="es-CO"/>
              </w:rPr>
            </w:pPr>
            <w:r w:rsidRPr="00AA0869">
              <w:rPr>
                <w:sz w:val="20"/>
                <w:szCs w:val="20"/>
                <w:lang w:val="es-CO" w:eastAsia="es-CO"/>
              </w:rPr>
              <w:t>No es claro el propósito de la entidad</w:t>
            </w:r>
          </w:p>
        </w:tc>
      </w:tr>
      <w:tr w:rsidR="00AA0869" w:rsidRPr="00AA0869" w14:paraId="03838BE8" w14:textId="77777777" w:rsidTr="00B80FF6">
        <w:trPr>
          <w:trHeight w:val="520"/>
        </w:trPr>
        <w:tc>
          <w:tcPr>
            <w:tcW w:w="1113" w:type="dxa"/>
            <w:hideMark/>
          </w:tcPr>
          <w:p w14:paraId="02268C4C" w14:textId="77777777" w:rsidR="00214C7B" w:rsidRPr="00AA0869" w:rsidRDefault="00214C7B" w:rsidP="00B80FF6">
            <w:pPr>
              <w:ind w:firstLine="32"/>
              <w:contextualSpacing/>
              <w:rPr>
                <w:sz w:val="20"/>
                <w:szCs w:val="20"/>
                <w:lang w:val="es-CO" w:eastAsia="es-CO"/>
              </w:rPr>
            </w:pPr>
            <w:r w:rsidRPr="00AA0869">
              <w:rPr>
                <w:sz w:val="20"/>
                <w:szCs w:val="20"/>
                <w:lang w:val="es-CO" w:eastAsia="es-CO"/>
              </w:rPr>
              <w:t>Banco Popular</w:t>
            </w:r>
          </w:p>
        </w:tc>
        <w:tc>
          <w:tcPr>
            <w:tcW w:w="3844" w:type="dxa"/>
            <w:hideMark/>
          </w:tcPr>
          <w:p w14:paraId="1BE0E920" w14:textId="77777777" w:rsidR="00214C7B" w:rsidRPr="00AA0869" w:rsidRDefault="00214C7B" w:rsidP="00B80FF6">
            <w:pPr>
              <w:contextualSpacing/>
              <w:rPr>
                <w:sz w:val="20"/>
                <w:szCs w:val="20"/>
                <w:lang w:val="es-CO" w:eastAsia="es-CO"/>
              </w:rPr>
            </w:pPr>
            <w:r w:rsidRPr="00AA0869">
              <w:rPr>
                <w:sz w:val="20"/>
                <w:szCs w:val="20"/>
                <w:lang w:val="es-CO" w:eastAsia="es-CO"/>
              </w:rPr>
              <w:t xml:space="preserve">Satisfacer integralmente las necesidades financieras de nuestros clientes. </w:t>
            </w:r>
          </w:p>
        </w:tc>
        <w:tc>
          <w:tcPr>
            <w:tcW w:w="1389" w:type="dxa"/>
            <w:hideMark/>
          </w:tcPr>
          <w:p w14:paraId="1E5C2CDD" w14:textId="77777777" w:rsidR="00214C7B" w:rsidRPr="00AA0869" w:rsidRDefault="00214C7B" w:rsidP="00B80FF6">
            <w:pPr>
              <w:ind w:hanging="108"/>
              <w:contextualSpacing/>
              <w:jc w:val="center"/>
              <w:rPr>
                <w:rFonts w:ascii="Wingdings 2" w:hAnsi="Wingdings 2"/>
                <w:sz w:val="20"/>
                <w:szCs w:val="20"/>
                <w:lang w:val="es-CO" w:eastAsia="es-CO"/>
              </w:rPr>
            </w:pPr>
            <w:r w:rsidRPr="00AA0869">
              <w:rPr>
                <w:rFonts w:ascii="Wingdings 2" w:hAnsi="Wingdings 2"/>
                <w:sz w:val="20"/>
                <w:szCs w:val="20"/>
                <w:lang w:val="es-CO" w:eastAsia="es-CO"/>
              </w:rPr>
              <w:t>O</w:t>
            </w:r>
          </w:p>
        </w:tc>
        <w:tc>
          <w:tcPr>
            <w:tcW w:w="2439" w:type="dxa"/>
            <w:hideMark/>
          </w:tcPr>
          <w:p w14:paraId="5131EDFB" w14:textId="77777777" w:rsidR="00214C7B" w:rsidRPr="00AA0869" w:rsidRDefault="00214C7B" w:rsidP="00B80FF6">
            <w:pPr>
              <w:contextualSpacing/>
              <w:rPr>
                <w:sz w:val="20"/>
                <w:szCs w:val="20"/>
                <w:lang w:val="es-CO" w:eastAsia="es-CO"/>
              </w:rPr>
            </w:pPr>
            <w:r w:rsidRPr="00AA0869">
              <w:rPr>
                <w:sz w:val="20"/>
                <w:szCs w:val="20"/>
                <w:lang w:val="es-CO" w:eastAsia="es-CO"/>
              </w:rPr>
              <w:t>No indica a que se dedica la entidad</w:t>
            </w:r>
          </w:p>
        </w:tc>
      </w:tr>
      <w:tr w:rsidR="00AA0869" w:rsidRPr="00AA0869" w14:paraId="180852B5" w14:textId="77777777" w:rsidTr="00FD7938">
        <w:trPr>
          <w:trHeight w:val="50"/>
        </w:trPr>
        <w:tc>
          <w:tcPr>
            <w:tcW w:w="1113" w:type="dxa"/>
            <w:hideMark/>
          </w:tcPr>
          <w:p w14:paraId="689AEEF6" w14:textId="77777777" w:rsidR="00214C7B" w:rsidRPr="00AA0869" w:rsidRDefault="00214C7B" w:rsidP="00B80FF6">
            <w:pPr>
              <w:ind w:firstLine="32"/>
              <w:contextualSpacing/>
              <w:rPr>
                <w:sz w:val="20"/>
                <w:szCs w:val="20"/>
                <w:lang w:val="es-CO" w:eastAsia="es-CO"/>
              </w:rPr>
            </w:pPr>
            <w:r w:rsidRPr="00AA0869">
              <w:rPr>
                <w:sz w:val="20"/>
                <w:szCs w:val="20"/>
                <w:lang w:val="es-CO" w:eastAsia="es-CO"/>
              </w:rPr>
              <w:lastRenderedPageBreak/>
              <w:t>Banco Colpatria</w:t>
            </w:r>
          </w:p>
        </w:tc>
        <w:tc>
          <w:tcPr>
            <w:tcW w:w="3844" w:type="dxa"/>
            <w:hideMark/>
          </w:tcPr>
          <w:p w14:paraId="1ACE4F9A" w14:textId="77777777" w:rsidR="00214C7B" w:rsidRPr="00AA0869" w:rsidRDefault="00214C7B" w:rsidP="00B80FF6">
            <w:pPr>
              <w:contextualSpacing/>
              <w:rPr>
                <w:sz w:val="20"/>
                <w:szCs w:val="20"/>
                <w:lang w:val="es-CO" w:eastAsia="es-CO"/>
              </w:rPr>
            </w:pPr>
            <w:r w:rsidRPr="00AA0869">
              <w:rPr>
                <w:sz w:val="20"/>
                <w:szCs w:val="20"/>
                <w:lang w:val="es-CO" w:eastAsia="es-CO"/>
              </w:rPr>
              <w:t>Ser reconocido como un Banco claro y sencillo que brinda soluciones financieras flexibles, fáciles y rápidas a los colombianos trabajadores y a las medianas y pequeñas empresas para su continuo crecimiento.</w:t>
            </w:r>
          </w:p>
        </w:tc>
        <w:tc>
          <w:tcPr>
            <w:tcW w:w="1389" w:type="dxa"/>
            <w:hideMark/>
          </w:tcPr>
          <w:p w14:paraId="77D08090" w14:textId="77777777" w:rsidR="00214C7B" w:rsidRPr="00AA0869" w:rsidRDefault="00214C7B" w:rsidP="00B80FF6">
            <w:pPr>
              <w:ind w:hanging="108"/>
              <w:contextualSpacing/>
              <w:jc w:val="center"/>
              <w:rPr>
                <w:rFonts w:ascii="Wingdings 2" w:hAnsi="Wingdings 2"/>
                <w:sz w:val="20"/>
                <w:szCs w:val="20"/>
                <w:lang w:val="es-CO" w:eastAsia="es-CO"/>
              </w:rPr>
            </w:pPr>
            <w:r w:rsidRPr="00AA0869">
              <w:rPr>
                <w:rFonts w:ascii="Wingdings 2" w:hAnsi="Wingdings 2"/>
                <w:sz w:val="20"/>
                <w:szCs w:val="20"/>
                <w:lang w:val="es-CO" w:eastAsia="es-CO"/>
              </w:rPr>
              <w:t>P</w:t>
            </w:r>
          </w:p>
        </w:tc>
        <w:tc>
          <w:tcPr>
            <w:tcW w:w="2439" w:type="dxa"/>
            <w:hideMark/>
          </w:tcPr>
          <w:p w14:paraId="14E1084E" w14:textId="77777777" w:rsidR="00214C7B" w:rsidRPr="00AA0869" w:rsidRDefault="00214C7B" w:rsidP="00B80FF6">
            <w:pPr>
              <w:contextualSpacing/>
              <w:rPr>
                <w:sz w:val="20"/>
                <w:szCs w:val="20"/>
                <w:lang w:val="es-CO" w:eastAsia="es-CO"/>
              </w:rPr>
            </w:pPr>
            <w:r w:rsidRPr="00AA0869">
              <w:rPr>
                <w:sz w:val="20"/>
                <w:szCs w:val="20"/>
                <w:lang w:val="es-CO" w:eastAsia="es-CO"/>
              </w:rPr>
              <w:t>Es clara porque responde a la razón de ser de la entidad</w:t>
            </w:r>
          </w:p>
        </w:tc>
      </w:tr>
      <w:tr w:rsidR="00AA0869" w:rsidRPr="00AA0869" w14:paraId="10D6EFF6" w14:textId="77777777" w:rsidTr="00B80FF6">
        <w:trPr>
          <w:trHeight w:val="780"/>
        </w:trPr>
        <w:tc>
          <w:tcPr>
            <w:tcW w:w="1113" w:type="dxa"/>
            <w:hideMark/>
          </w:tcPr>
          <w:p w14:paraId="1259B057" w14:textId="1DB46051" w:rsidR="00214C7B" w:rsidRPr="00AA0869" w:rsidRDefault="00214C7B" w:rsidP="00B80FF6">
            <w:pPr>
              <w:ind w:firstLine="32"/>
              <w:contextualSpacing/>
              <w:rPr>
                <w:sz w:val="20"/>
                <w:szCs w:val="20"/>
                <w:lang w:val="es-CO" w:eastAsia="es-CO"/>
              </w:rPr>
            </w:pPr>
            <w:r w:rsidRPr="00AA0869">
              <w:rPr>
                <w:sz w:val="20"/>
                <w:szCs w:val="20"/>
                <w:lang w:val="es-CO" w:eastAsia="es-CO"/>
              </w:rPr>
              <w:t xml:space="preserve">Banco </w:t>
            </w:r>
            <w:r w:rsidR="002B5460" w:rsidRPr="00AA0869">
              <w:rPr>
                <w:sz w:val="20"/>
                <w:szCs w:val="20"/>
                <w:lang w:val="es-CO" w:eastAsia="es-CO"/>
              </w:rPr>
              <w:t>Av.</w:t>
            </w:r>
            <w:r w:rsidRPr="00AA0869">
              <w:rPr>
                <w:sz w:val="20"/>
                <w:szCs w:val="20"/>
                <w:lang w:val="es-CO" w:eastAsia="es-CO"/>
              </w:rPr>
              <w:t xml:space="preserve"> Villas</w:t>
            </w:r>
          </w:p>
        </w:tc>
        <w:tc>
          <w:tcPr>
            <w:tcW w:w="3844" w:type="dxa"/>
            <w:hideMark/>
          </w:tcPr>
          <w:p w14:paraId="15CEB121" w14:textId="77777777" w:rsidR="00214C7B" w:rsidRPr="00AA0869" w:rsidRDefault="00214C7B" w:rsidP="00B80FF6">
            <w:pPr>
              <w:contextualSpacing/>
              <w:rPr>
                <w:sz w:val="20"/>
                <w:szCs w:val="20"/>
                <w:lang w:val="es-CO" w:eastAsia="es-CO"/>
              </w:rPr>
            </w:pPr>
            <w:r w:rsidRPr="00AA0869">
              <w:rPr>
                <w:sz w:val="20"/>
                <w:szCs w:val="20"/>
                <w:lang w:val="es-CO" w:eastAsia="es-CO"/>
              </w:rPr>
              <w:t>Crecer al lado de nuestros clientes y de nuestra gente siempre innovando</w:t>
            </w:r>
          </w:p>
        </w:tc>
        <w:tc>
          <w:tcPr>
            <w:tcW w:w="1389" w:type="dxa"/>
            <w:hideMark/>
          </w:tcPr>
          <w:p w14:paraId="356E0951" w14:textId="77777777" w:rsidR="00214C7B" w:rsidRPr="00AA0869" w:rsidRDefault="00214C7B" w:rsidP="00B80FF6">
            <w:pPr>
              <w:ind w:hanging="108"/>
              <w:contextualSpacing/>
              <w:jc w:val="center"/>
              <w:rPr>
                <w:rFonts w:ascii="Wingdings 2" w:hAnsi="Wingdings 2"/>
                <w:sz w:val="20"/>
                <w:szCs w:val="20"/>
                <w:lang w:val="es-CO" w:eastAsia="es-CO"/>
              </w:rPr>
            </w:pPr>
            <w:r w:rsidRPr="00AA0869">
              <w:rPr>
                <w:rFonts w:ascii="Wingdings 2" w:hAnsi="Wingdings 2"/>
                <w:sz w:val="20"/>
                <w:szCs w:val="20"/>
                <w:lang w:val="es-CO" w:eastAsia="es-CO"/>
              </w:rPr>
              <w:t>O</w:t>
            </w:r>
          </w:p>
        </w:tc>
        <w:tc>
          <w:tcPr>
            <w:tcW w:w="2439" w:type="dxa"/>
            <w:hideMark/>
          </w:tcPr>
          <w:p w14:paraId="59684975" w14:textId="77777777" w:rsidR="00214C7B" w:rsidRPr="00AA0869" w:rsidRDefault="00214C7B" w:rsidP="00B80FF6">
            <w:pPr>
              <w:contextualSpacing/>
              <w:rPr>
                <w:sz w:val="20"/>
                <w:szCs w:val="20"/>
                <w:lang w:val="es-CO" w:eastAsia="es-CO"/>
              </w:rPr>
            </w:pPr>
            <w:r w:rsidRPr="00AA0869">
              <w:rPr>
                <w:sz w:val="20"/>
                <w:szCs w:val="20"/>
                <w:lang w:val="es-CO" w:eastAsia="es-CO"/>
              </w:rPr>
              <w:t>No es claro el propósito de la entidad</w:t>
            </w:r>
          </w:p>
        </w:tc>
      </w:tr>
      <w:tr w:rsidR="00AA0869" w:rsidRPr="00AA0869" w14:paraId="61F4CFB6" w14:textId="77777777" w:rsidTr="00B80FF6">
        <w:trPr>
          <w:trHeight w:val="1040"/>
        </w:trPr>
        <w:tc>
          <w:tcPr>
            <w:tcW w:w="1113" w:type="dxa"/>
            <w:hideMark/>
          </w:tcPr>
          <w:p w14:paraId="20C07DC5" w14:textId="77777777" w:rsidR="00214C7B" w:rsidRPr="00AA0869" w:rsidRDefault="00214C7B" w:rsidP="00B80FF6">
            <w:pPr>
              <w:ind w:firstLine="32"/>
              <w:contextualSpacing/>
              <w:rPr>
                <w:sz w:val="20"/>
                <w:szCs w:val="20"/>
                <w:lang w:val="es-CO" w:eastAsia="es-CO"/>
              </w:rPr>
            </w:pPr>
            <w:r w:rsidRPr="00AA0869">
              <w:rPr>
                <w:sz w:val="20"/>
                <w:szCs w:val="20"/>
                <w:lang w:val="es-CO" w:eastAsia="es-CO"/>
              </w:rPr>
              <w:t>Banco de Occidente</w:t>
            </w:r>
          </w:p>
        </w:tc>
        <w:tc>
          <w:tcPr>
            <w:tcW w:w="3844" w:type="dxa"/>
            <w:hideMark/>
          </w:tcPr>
          <w:p w14:paraId="13A5BA66" w14:textId="77777777" w:rsidR="00214C7B" w:rsidRPr="00AA0869" w:rsidRDefault="00214C7B" w:rsidP="00B80FF6">
            <w:pPr>
              <w:contextualSpacing/>
              <w:rPr>
                <w:sz w:val="20"/>
                <w:szCs w:val="20"/>
                <w:lang w:val="es-CO" w:eastAsia="es-CO"/>
              </w:rPr>
            </w:pPr>
            <w:r w:rsidRPr="00AA0869">
              <w:rPr>
                <w:sz w:val="20"/>
                <w:szCs w:val="20"/>
                <w:lang w:val="es-CO" w:eastAsia="es-CO"/>
              </w:rPr>
              <w:t>Ser el líder en la prestación de servicios financieros, de transacciones y medios de pago, asegurando la satisfacción de las necesidades de los clientes, la máxima rentabilidad para sus accionistas, el desarrollo integral del equipo humano y la contribución al bienestar de la comunidad.</w:t>
            </w:r>
          </w:p>
        </w:tc>
        <w:tc>
          <w:tcPr>
            <w:tcW w:w="1389" w:type="dxa"/>
            <w:hideMark/>
          </w:tcPr>
          <w:p w14:paraId="57EC87A3" w14:textId="77777777" w:rsidR="00214C7B" w:rsidRPr="00AA0869" w:rsidRDefault="00214C7B" w:rsidP="00B80FF6">
            <w:pPr>
              <w:ind w:hanging="108"/>
              <w:contextualSpacing/>
              <w:jc w:val="center"/>
              <w:rPr>
                <w:rFonts w:ascii="Wingdings 2" w:hAnsi="Wingdings 2"/>
                <w:sz w:val="20"/>
                <w:szCs w:val="20"/>
                <w:lang w:val="es-CO" w:eastAsia="es-CO"/>
              </w:rPr>
            </w:pPr>
            <w:r w:rsidRPr="00AA0869">
              <w:rPr>
                <w:rFonts w:ascii="Wingdings 2" w:hAnsi="Wingdings 2"/>
                <w:sz w:val="20"/>
                <w:szCs w:val="20"/>
                <w:lang w:val="es-CO" w:eastAsia="es-CO"/>
              </w:rPr>
              <w:t>P</w:t>
            </w:r>
          </w:p>
        </w:tc>
        <w:tc>
          <w:tcPr>
            <w:tcW w:w="2439" w:type="dxa"/>
            <w:hideMark/>
          </w:tcPr>
          <w:p w14:paraId="281C54FA" w14:textId="77777777" w:rsidR="00214C7B" w:rsidRPr="00AA0869" w:rsidRDefault="00214C7B" w:rsidP="00B80FF6">
            <w:pPr>
              <w:contextualSpacing/>
              <w:rPr>
                <w:sz w:val="20"/>
                <w:szCs w:val="20"/>
                <w:lang w:val="es-CO" w:eastAsia="es-CO"/>
              </w:rPr>
            </w:pPr>
            <w:r w:rsidRPr="00AA0869">
              <w:rPr>
                <w:sz w:val="20"/>
                <w:szCs w:val="20"/>
                <w:lang w:val="es-CO" w:eastAsia="es-CO"/>
              </w:rPr>
              <w:t>Es clara porque responde a la razón de ser de la entidad</w:t>
            </w:r>
          </w:p>
        </w:tc>
      </w:tr>
      <w:tr w:rsidR="00AA0869" w:rsidRPr="00AA0869" w14:paraId="22B1B1A4" w14:textId="77777777" w:rsidTr="00B80FF6">
        <w:trPr>
          <w:trHeight w:val="1040"/>
        </w:trPr>
        <w:tc>
          <w:tcPr>
            <w:tcW w:w="1113" w:type="dxa"/>
            <w:hideMark/>
          </w:tcPr>
          <w:p w14:paraId="07D1719B" w14:textId="77777777" w:rsidR="00214C7B" w:rsidRPr="00AA0869" w:rsidRDefault="00214C7B" w:rsidP="00B80FF6">
            <w:pPr>
              <w:ind w:firstLine="32"/>
              <w:contextualSpacing/>
              <w:rPr>
                <w:sz w:val="20"/>
                <w:szCs w:val="20"/>
                <w:lang w:val="es-CO" w:eastAsia="es-CO"/>
              </w:rPr>
            </w:pPr>
            <w:r w:rsidRPr="00AA0869">
              <w:rPr>
                <w:sz w:val="20"/>
                <w:szCs w:val="20"/>
                <w:lang w:val="es-CO" w:eastAsia="es-CO"/>
              </w:rPr>
              <w:t>Grupo Citi</w:t>
            </w:r>
          </w:p>
        </w:tc>
        <w:tc>
          <w:tcPr>
            <w:tcW w:w="3844" w:type="dxa"/>
            <w:hideMark/>
          </w:tcPr>
          <w:p w14:paraId="08FFFDC9" w14:textId="77777777" w:rsidR="00214C7B" w:rsidRPr="00AA0869" w:rsidRDefault="00214C7B" w:rsidP="00B80FF6">
            <w:pPr>
              <w:contextualSpacing/>
              <w:rPr>
                <w:sz w:val="20"/>
                <w:szCs w:val="20"/>
                <w:lang w:val="es-CO" w:eastAsia="es-CO"/>
              </w:rPr>
            </w:pPr>
            <w:r w:rsidRPr="00AA0869">
              <w:rPr>
                <w:sz w:val="20"/>
                <w:szCs w:val="20"/>
                <w:lang w:val="es-CO" w:eastAsia="es-CO"/>
              </w:rPr>
              <w:t>Ofrecer Servicios integrales de tecnologías de información con el propósito de ayudar a nuestros clientes a elevar los índices de Productividad, Calidad y Competitividad empresarial, que se traduzcan en mayores niveles de Rentabilidad.</w:t>
            </w:r>
          </w:p>
        </w:tc>
        <w:tc>
          <w:tcPr>
            <w:tcW w:w="1389" w:type="dxa"/>
            <w:hideMark/>
          </w:tcPr>
          <w:p w14:paraId="5FB7BD84" w14:textId="77777777" w:rsidR="00214C7B" w:rsidRPr="00AA0869" w:rsidRDefault="00214C7B" w:rsidP="00B80FF6">
            <w:pPr>
              <w:ind w:hanging="108"/>
              <w:contextualSpacing/>
              <w:jc w:val="center"/>
              <w:rPr>
                <w:rFonts w:ascii="Wingdings 2" w:hAnsi="Wingdings 2"/>
                <w:sz w:val="20"/>
                <w:szCs w:val="20"/>
                <w:lang w:val="es-CO" w:eastAsia="es-CO"/>
              </w:rPr>
            </w:pPr>
            <w:r w:rsidRPr="00AA0869">
              <w:rPr>
                <w:rFonts w:ascii="Wingdings 2" w:hAnsi="Wingdings 2"/>
                <w:sz w:val="20"/>
                <w:szCs w:val="20"/>
                <w:lang w:val="es-CO" w:eastAsia="es-CO"/>
              </w:rPr>
              <w:t>P</w:t>
            </w:r>
          </w:p>
        </w:tc>
        <w:tc>
          <w:tcPr>
            <w:tcW w:w="2439" w:type="dxa"/>
            <w:hideMark/>
          </w:tcPr>
          <w:p w14:paraId="26EE6552" w14:textId="77777777" w:rsidR="00214C7B" w:rsidRPr="00AA0869" w:rsidRDefault="00214C7B" w:rsidP="00B80FF6">
            <w:pPr>
              <w:contextualSpacing/>
              <w:rPr>
                <w:sz w:val="20"/>
                <w:szCs w:val="20"/>
                <w:lang w:val="es-CO" w:eastAsia="es-CO"/>
              </w:rPr>
            </w:pPr>
            <w:r w:rsidRPr="00AA0869">
              <w:rPr>
                <w:sz w:val="20"/>
                <w:szCs w:val="20"/>
                <w:lang w:val="es-CO" w:eastAsia="es-CO"/>
              </w:rPr>
              <w:t>Es clara porque responde a la razón de ser de la entidad</w:t>
            </w:r>
          </w:p>
        </w:tc>
      </w:tr>
      <w:tr w:rsidR="00197331" w:rsidRPr="00AA0869" w14:paraId="6808DC9E" w14:textId="77777777" w:rsidTr="00B80FF6">
        <w:trPr>
          <w:trHeight w:val="1560"/>
        </w:trPr>
        <w:tc>
          <w:tcPr>
            <w:tcW w:w="1113" w:type="dxa"/>
            <w:hideMark/>
          </w:tcPr>
          <w:p w14:paraId="15F8928F" w14:textId="77777777" w:rsidR="00214C7B" w:rsidRPr="00AA0869" w:rsidRDefault="00214C7B" w:rsidP="00B80FF6">
            <w:pPr>
              <w:ind w:firstLine="32"/>
              <w:contextualSpacing/>
              <w:rPr>
                <w:sz w:val="20"/>
                <w:szCs w:val="20"/>
                <w:lang w:val="es-CO" w:eastAsia="es-CO"/>
              </w:rPr>
            </w:pPr>
            <w:r w:rsidRPr="00AA0869">
              <w:rPr>
                <w:sz w:val="20"/>
                <w:szCs w:val="20"/>
                <w:lang w:val="es-CO" w:eastAsia="es-CO"/>
              </w:rPr>
              <w:t>Grupo Aval</w:t>
            </w:r>
          </w:p>
        </w:tc>
        <w:tc>
          <w:tcPr>
            <w:tcW w:w="3844" w:type="dxa"/>
            <w:hideMark/>
          </w:tcPr>
          <w:p w14:paraId="7C1B3157" w14:textId="77777777" w:rsidR="00214C7B" w:rsidRPr="00AA0869" w:rsidRDefault="00214C7B" w:rsidP="00B80FF6">
            <w:pPr>
              <w:contextualSpacing/>
              <w:rPr>
                <w:sz w:val="20"/>
                <w:szCs w:val="20"/>
                <w:lang w:val="es-CO" w:eastAsia="es-CO"/>
              </w:rPr>
            </w:pPr>
            <w:r w:rsidRPr="00AA0869">
              <w:rPr>
                <w:sz w:val="20"/>
                <w:szCs w:val="20"/>
                <w:lang w:val="es-CO" w:eastAsia="es-CO"/>
              </w:rPr>
              <w:t xml:space="preserve">La misión del Grupo Aval es proporcionar a nuestros clientes soluciones financieras socialmente responsables, seguras, fáciles de acceder, entender y manejar en cualquier lugar y hora que lo requieran, a través de los vehículos legales disponibles en cada uno de los </w:t>
            </w:r>
            <w:r w:rsidRPr="00AA0869">
              <w:rPr>
                <w:sz w:val="20"/>
                <w:szCs w:val="20"/>
                <w:lang w:val="es-CO" w:eastAsia="es-CO"/>
              </w:rPr>
              <w:lastRenderedPageBreak/>
              <w:t>mercados donde operamos; estas soluciones deben ser además rentables para nuestros clientes y para nuestras empresas y de esa manera redundar en generación de valor para nuestros accionistas.</w:t>
            </w:r>
          </w:p>
        </w:tc>
        <w:tc>
          <w:tcPr>
            <w:tcW w:w="1389" w:type="dxa"/>
            <w:hideMark/>
          </w:tcPr>
          <w:p w14:paraId="3A40DC0E" w14:textId="77777777" w:rsidR="00214C7B" w:rsidRPr="00AA0869" w:rsidRDefault="00214C7B" w:rsidP="00B80FF6">
            <w:pPr>
              <w:ind w:hanging="108"/>
              <w:contextualSpacing/>
              <w:jc w:val="center"/>
              <w:rPr>
                <w:rFonts w:ascii="Wingdings 2" w:hAnsi="Wingdings 2"/>
                <w:sz w:val="20"/>
                <w:szCs w:val="20"/>
                <w:lang w:val="es-CO" w:eastAsia="es-CO"/>
              </w:rPr>
            </w:pPr>
            <w:r w:rsidRPr="00AA0869">
              <w:rPr>
                <w:rFonts w:ascii="Wingdings 2" w:hAnsi="Wingdings 2"/>
                <w:sz w:val="20"/>
                <w:szCs w:val="20"/>
                <w:lang w:val="es-CO" w:eastAsia="es-CO"/>
              </w:rPr>
              <w:lastRenderedPageBreak/>
              <w:t>P</w:t>
            </w:r>
          </w:p>
        </w:tc>
        <w:tc>
          <w:tcPr>
            <w:tcW w:w="2439" w:type="dxa"/>
            <w:hideMark/>
          </w:tcPr>
          <w:p w14:paraId="6546CBE4" w14:textId="77777777" w:rsidR="00214C7B" w:rsidRPr="00AA0869" w:rsidRDefault="00214C7B" w:rsidP="00B80FF6">
            <w:pPr>
              <w:contextualSpacing/>
              <w:rPr>
                <w:sz w:val="20"/>
                <w:szCs w:val="20"/>
                <w:lang w:val="es-CO" w:eastAsia="es-CO"/>
              </w:rPr>
            </w:pPr>
            <w:r w:rsidRPr="00AA0869">
              <w:rPr>
                <w:sz w:val="20"/>
                <w:szCs w:val="20"/>
                <w:lang w:val="es-CO" w:eastAsia="es-CO"/>
              </w:rPr>
              <w:t>Es clara porque responde a la razón de ser de la entidad</w:t>
            </w:r>
          </w:p>
        </w:tc>
      </w:tr>
    </w:tbl>
    <w:p w14:paraId="1DB5282F" w14:textId="0FD43F4E" w:rsidR="00FD7938" w:rsidRPr="00AA0869" w:rsidRDefault="00FD7938" w:rsidP="00FD7938">
      <w:pPr>
        <w:pStyle w:val="Ttulo2"/>
        <w:numPr>
          <w:ilvl w:val="0"/>
          <w:numId w:val="16"/>
        </w:numPr>
        <w:rPr>
          <w:sz w:val="20"/>
          <w:szCs w:val="20"/>
          <w:lang w:val="es-CO" w:eastAsia="es-CO"/>
        </w:rPr>
      </w:pPr>
      <w:bookmarkStart w:id="15" w:name="_Toc49640377"/>
      <w:r w:rsidRPr="00AA0869">
        <w:rPr>
          <w:sz w:val="20"/>
          <w:szCs w:val="20"/>
        </w:rPr>
        <w:t>Análisis de cliente.</w:t>
      </w:r>
      <w:bookmarkEnd w:id="15"/>
      <w:r w:rsidRPr="00AA0869">
        <w:rPr>
          <w:sz w:val="20"/>
          <w:szCs w:val="20"/>
        </w:rPr>
        <w:t xml:space="preserve"> </w:t>
      </w:r>
    </w:p>
    <w:p w14:paraId="49D35310" w14:textId="7314DCBB" w:rsidR="00FD7938" w:rsidRPr="00AA0869" w:rsidRDefault="00FD7938" w:rsidP="00FD7938">
      <w:pPr>
        <w:rPr>
          <w:sz w:val="20"/>
          <w:szCs w:val="20"/>
        </w:rPr>
      </w:pPr>
      <w:r w:rsidRPr="00AA0869">
        <w:rPr>
          <w:sz w:val="20"/>
          <w:szCs w:val="20"/>
        </w:rPr>
        <w:t xml:space="preserve">A </w:t>
      </w:r>
      <w:r w:rsidR="002B5460" w:rsidRPr="00AA0869">
        <w:rPr>
          <w:sz w:val="20"/>
          <w:szCs w:val="20"/>
        </w:rPr>
        <w:t>continuación,</w:t>
      </w:r>
      <w:r w:rsidRPr="00AA0869">
        <w:rPr>
          <w:sz w:val="20"/>
          <w:szCs w:val="20"/>
        </w:rPr>
        <w:t xml:space="preserve"> se </w:t>
      </w:r>
      <w:r w:rsidR="002B5460" w:rsidRPr="00AA0869">
        <w:rPr>
          <w:sz w:val="20"/>
          <w:szCs w:val="20"/>
        </w:rPr>
        <w:t>efectúa</w:t>
      </w:r>
      <w:r w:rsidRPr="00AA0869">
        <w:rPr>
          <w:sz w:val="20"/>
          <w:szCs w:val="20"/>
        </w:rPr>
        <w:t xml:space="preserve"> el análisis del planteamiento de cliente por cada una de las misiones, tendiendo en cuenta el cuestionamiento </w:t>
      </w:r>
      <w:r w:rsidR="00123906" w:rsidRPr="00AA0869">
        <w:rPr>
          <w:sz w:val="20"/>
          <w:szCs w:val="20"/>
        </w:rPr>
        <w:t>¿Siente que la misión involucra al cliente final</w:t>
      </w:r>
      <w:r w:rsidR="002B5460" w:rsidRPr="00AA0869">
        <w:rPr>
          <w:sz w:val="20"/>
          <w:szCs w:val="20"/>
        </w:rPr>
        <w:t>?,</w:t>
      </w:r>
      <w:r w:rsidRPr="00AA0869">
        <w:rPr>
          <w:sz w:val="20"/>
          <w:szCs w:val="20"/>
        </w:rPr>
        <w:t xml:space="preserve"> sobre la misma se </w:t>
      </w:r>
      <w:r w:rsidR="002B5460" w:rsidRPr="00AA0869">
        <w:rPr>
          <w:sz w:val="20"/>
          <w:szCs w:val="20"/>
        </w:rPr>
        <w:t>justificó</w:t>
      </w:r>
      <w:r w:rsidRPr="00AA0869">
        <w:rPr>
          <w:sz w:val="20"/>
          <w:szCs w:val="20"/>
        </w:rPr>
        <w:t xml:space="preserve"> la respuesta, obteniendo que el </w:t>
      </w:r>
      <w:r w:rsidR="00F631B7" w:rsidRPr="00AA0869">
        <w:rPr>
          <w:sz w:val="20"/>
          <w:szCs w:val="20"/>
        </w:rPr>
        <w:t>9</w:t>
      </w:r>
      <w:r w:rsidRPr="00AA0869">
        <w:rPr>
          <w:sz w:val="20"/>
          <w:szCs w:val="20"/>
        </w:rPr>
        <w:t xml:space="preserve">0% de las misiones evaluadas </w:t>
      </w:r>
      <w:r w:rsidR="00F631B7" w:rsidRPr="00AA0869">
        <w:rPr>
          <w:sz w:val="20"/>
          <w:szCs w:val="20"/>
        </w:rPr>
        <w:t>contienen</w:t>
      </w:r>
      <w:r w:rsidR="00E05839" w:rsidRPr="00AA0869">
        <w:rPr>
          <w:sz w:val="20"/>
          <w:szCs w:val="20"/>
        </w:rPr>
        <w:t xml:space="preserve"> el cliente</w:t>
      </w:r>
      <w:r w:rsidRPr="00AA0869">
        <w:rPr>
          <w:sz w:val="20"/>
          <w:szCs w:val="20"/>
        </w:rPr>
        <w:t xml:space="preserve">, a </w:t>
      </w:r>
      <w:r w:rsidR="002B5460" w:rsidRPr="00AA0869">
        <w:rPr>
          <w:sz w:val="20"/>
          <w:szCs w:val="20"/>
        </w:rPr>
        <w:t>continuación,</w:t>
      </w:r>
      <w:r w:rsidRPr="00AA0869">
        <w:rPr>
          <w:sz w:val="20"/>
          <w:szCs w:val="20"/>
        </w:rPr>
        <w:t xml:space="preserve"> se presenta el análisis efectuado.</w:t>
      </w:r>
    </w:p>
    <w:p w14:paraId="4B266B4C" w14:textId="5999B371" w:rsidR="00FD7938" w:rsidRPr="00AA0869" w:rsidRDefault="00FD7938" w:rsidP="00FD7938">
      <w:pPr>
        <w:pStyle w:val="Titulotabla"/>
        <w:rPr>
          <w:szCs w:val="20"/>
        </w:rPr>
      </w:pPr>
      <w:bookmarkStart w:id="16" w:name="_Toc49620000"/>
      <w:r w:rsidRPr="00AA0869">
        <w:rPr>
          <w:szCs w:val="20"/>
        </w:rPr>
        <w:t xml:space="preserve">Tabla 2. </w:t>
      </w:r>
      <w:r w:rsidR="00D66A1C" w:rsidRPr="00AA0869">
        <w:rPr>
          <w:szCs w:val="20"/>
        </w:rPr>
        <w:t>¿Siente que la misión involucra al cliente final?</w:t>
      </w:r>
      <w:bookmarkEnd w:id="16"/>
    </w:p>
    <w:tbl>
      <w:tblPr>
        <w:tblStyle w:val="Tablaconcuadrcula"/>
        <w:tblW w:w="87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1"/>
        <w:gridCol w:w="3772"/>
        <w:gridCol w:w="1387"/>
        <w:gridCol w:w="2395"/>
      </w:tblGrid>
      <w:tr w:rsidR="00AA0869" w:rsidRPr="00AA0869" w14:paraId="7306C18C" w14:textId="77777777" w:rsidTr="00262DB8">
        <w:trPr>
          <w:tblHeader/>
        </w:trPr>
        <w:tc>
          <w:tcPr>
            <w:tcW w:w="1231" w:type="dxa"/>
            <w:shd w:val="clear" w:color="auto" w:fill="F2F2F2" w:themeFill="background1" w:themeFillShade="F2"/>
            <w:vAlign w:val="center"/>
          </w:tcPr>
          <w:p w14:paraId="76C7AB3A" w14:textId="77777777" w:rsidR="00E63BC3" w:rsidRPr="00AA0869" w:rsidRDefault="00E63BC3" w:rsidP="00232789">
            <w:pPr>
              <w:ind w:firstLine="0"/>
              <w:jc w:val="center"/>
              <w:rPr>
                <w:b/>
                <w:bCs/>
                <w:sz w:val="20"/>
                <w:szCs w:val="20"/>
              </w:rPr>
            </w:pPr>
            <w:r w:rsidRPr="00AA0869">
              <w:rPr>
                <w:b/>
                <w:bCs/>
                <w:sz w:val="20"/>
                <w:szCs w:val="20"/>
              </w:rPr>
              <w:t>Entidad</w:t>
            </w:r>
          </w:p>
        </w:tc>
        <w:tc>
          <w:tcPr>
            <w:tcW w:w="3772" w:type="dxa"/>
            <w:shd w:val="clear" w:color="auto" w:fill="F2F2F2" w:themeFill="background1" w:themeFillShade="F2"/>
            <w:vAlign w:val="center"/>
          </w:tcPr>
          <w:p w14:paraId="6500C27C" w14:textId="77777777" w:rsidR="00E63BC3" w:rsidRPr="00AA0869" w:rsidRDefault="00E63BC3" w:rsidP="00232789">
            <w:pPr>
              <w:ind w:firstLine="0"/>
              <w:jc w:val="center"/>
              <w:rPr>
                <w:b/>
                <w:bCs/>
                <w:sz w:val="20"/>
                <w:szCs w:val="20"/>
              </w:rPr>
            </w:pPr>
            <w:r w:rsidRPr="00AA0869">
              <w:rPr>
                <w:b/>
                <w:bCs/>
                <w:sz w:val="20"/>
                <w:szCs w:val="20"/>
              </w:rPr>
              <w:t>Misión</w:t>
            </w:r>
          </w:p>
        </w:tc>
        <w:tc>
          <w:tcPr>
            <w:tcW w:w="1387" w:type="dxa"/>
            <w:shd w:val="clear" w:color="auto" w:fill="F2F2F2" w:themeFill="background1" w:themeFillShade="F2"/>
            <w:vAlign w:val="center"/>
          </w:tcPr>
          <w:p w14:paraId="6931F6F8" w14:textId="77777777" w:rsidR="00E63BC3" w:rsidRPr="00AA0869" w:rsidRDefault="00E63BC3" w:rsidP="00232789">
            <w:pPr>
              <w:ind w:firstLine="0"/>
              <w:jc w:val="center"/>
              <w:rPr>
                <w:b/>
                <w:bCs/>
                <w:sz w:val="20"/>
                <w:szCs w:val="20"/>
              </w:rPr>
            </w:pPr>
            <w:r w:rsidRPr="00AA0869">
              <w:rPr>
                <w:b/>
                <w:bCs/>
                <w:sz w:val="20"/>
                <w:szCs w:val="20"/>
              </w:rPr>
              <w:t>Calificación</w:t>
            </w:r>
          </w:p>
        </w:tc>
        <w:tc>
          <w:tcPr>
            <w:tcW w:w="2395" w:type="dxa"/>
            <w:shd w:val="clear" w:color="auto" w:fill="F2F2F2" w:themeFill="background1" w:themeFillShade="F2"/>
            <w:vAlign w:val="center"/>
          </w:tcPr>
          <w:p w14:paraId="3CDC85D3" w14:textId="77777777" w:rsidR="00E63BC3" w:rsidRPr="00AA0869" w:rsidRDefault="00E63BC3" w:rsidP="00232789">
            <w:pPr>
              <w:ind w:firstLine="0"/>
              <w:jc w:val="center"/>
              <w:rPr>
                <w:b/>
                <w:bCs/>
                <w:sz w:val="20"/>
                <w:szCs w:val="20"/>
              </w:rPr>
            </w:pPr>
            <w:r w:rsidRPr="00AA0869">
              <w:rPr>
                <w:b/>
                <w:bCs/>
                <w:sz w:val="20"/>
                <w:szCs w:val="20"/>
              </w:rPr>
              <w:t>Justificación</w:t>
            </w:r>
          </w:p>
        </w:tc>
      </w:tr>
      <w:tr w:rsidR="00AA0869" w:rsidRPr="00AA0869" w14:paraId="4DE952A5" w14:textId="77777777" w:rsidTr="00C538EA">
        <w:trPr>
          <w:trHeight w:val="1300"/>
        </w:trPr>
        <w:tc>
          <w:tcPr>
            <w:tcW w:w="1231" w:type="dxa"/>
            <w:hideMark/>
          </w:tcPr>
          <w:p w14:paraId="653C0627" w14:textId="77777777" w:rsidR="00262DB8" w:rsidRPr="00AA0869" w:rsidRDefault="00262DB8" w:rsidP="00262DB8">
            <w:pPr>
              <w:ind w:firstLine="32"/>
              <w:contextualSpacing/>
              <w:rPr>
                <w:sz w:val="20"/>
                <w:szCs w:val="20"/>
                <w:lang w:val="es-CO" w:eastAsia="es-CO"/>
              </w:rPr>
            </w:pPr>
            <w:r w:rsidRPr="00AA0869">
              <w:rPr>
                <w:sz w:val="20"/>
                <w:szCs w:val="20"/>
                <w:lang w:val="es-CO" w:eastAsia="es-CO"/>
              </w:rPr>
              <w:t>Banco de Bogotá</w:t>
            </w:r>
          </w:p>
        </w:tc>
        <w:tc>
          <w:tcPr>
            <w:tcW w:w="3772" w:type="dxa"/>
            <w:hideMark/>
          </w:tcPr>
          <w:p w14:paraId="4AC4EE65" w14:textId="77777777" w:rsidR="00262DB8" w:rsidRPr="00AA0869" w:rsidRDefault="00262DB8" w:rsidP="00262DB8">
            <w:pPr>
              <w:contextualSpacing/>
              <w:rPr>
                <w:sz w:val="20"/>
                <w:szCs w:val="20"/>
                <w:lang w:val="es-CO" w:eastAsia="es-CO"/>
              </w:rPr>
            </w:pPr>
            <w:r w:rsidRPr="00AA0869">
              <w:rPr>
                <w:sz w:val="20"/>
                <w:szCs w:val="20"/>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387" w:type="dxa"/>
            <w:hideMark/>
          </w:tcPr>
          <w:p w14:paraId="7FFA6590" w14:textId="25935BAD" w:rsidR="00262DB8" w:rsidRPr="00AA0869" w:rsidRDefault="00262DB8" w:rsidP="00C538EA">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hideMark/>
          </w:tcPr>
          <w:p w14:paraId="44175374" w14:textId="64D3E889" w:rsidR="00262DB8" w:rsidRPr="00AA0869" w:rsidRDefault="00262DB8" w:rsidP="00262DB8">
            <w:pPr>
              <w:contextualSpacing/>
              <w:rPr>
                <w:sz w:val="20"/>
                <w:szCs w:val="20"/>
                <w:lang w:val="es-CO" w:eastAsia="es-CO"/>
              </w:rPr>
            </w:pPr>
            <w:r w:rsidRPr="00AA0869">
              <w:rPr>
                <w:sz w:val="20"/>
                <w:szCs w:val="20"/>
                <w:lang w:val="es-CO" w:eastAsia="es-CO"/>
              </w:rPr>
              <w:t>Porque en el texto se encuentran las siguientes palabras: "para el mercado de empresas, personas y el sector social"</w:t>
            </w:r>
          </w:p>
        </w:tc>
      </w:tr>
      <w:tr w:rsidR="00AA0869" w:rsidRPr="00AA0869" w14:paraId="3DA1F1C6" w14:textId="77777777" w:rsidTr="00C538EA">
        <w:trPr>
          <w:trHeight w:val="1040"/>
        </w:trPr>
        <w:tc>
          <w:tcPr>
            <w:tcW w:w="1231" w:type="dxa"/>
            <w:hideMark/>
          </w:tcPr>
          <w:p w14:paraId="0B14650D" w14:textId="77777777" w:rsidR="00262DB8" w:rsidRPr="00AA0869" w:rsidRDefault="00262DB8" w:rsidP="00262DB8">
            <w:pPr>
              <w:ind w:firstLine="32"/>
              <w:contextualSpacing/>
              <w:rPr>
                <w:sz w:val="20"/>
                <w:szCs w:val="20"/>
                <w:lang w:val="es-CO" w:eastAsia="es-CO"/>
              </w:rPr>
            </w:pPr>
            <w:r w:rsidRPr="00AA0869">
              <w:rPr>
                <w:sz w:val="20"/>
                <w:szCs w:val="20"/>
                <w:lang w:val="es-CO" w:eastAsia="es-CO"/>
              </w:rPr>
              <w:t>Banco Davivienda</w:t>
            </w:r>
          </w:p>
        </w:tc>
        <w:tc>
          <w:tcPr>
            <w:tcW w:w="3772" w:type="dxa"/>
            <w:hideMark/>
          </w:tcPr>
          <w:p w14:paraId="287566C9" w14:textId="77777777" w:rsidR="00262DB8" w:rsidRPr="00AA0869" w:rsidRDefault="00262DB8" w:rsidP="00262DB8">
            <w:pPr>
              <w:contextualSpacing/>
              <w:rPr>
                <w:sz w:val="20"/>
                <w:szCs w:val="20"/>
                <w:lang w:val="es-CO" w:eastAsia="es-CO"/>
              </w:rPr>
            </w:pPr>
            <w:r w:rsidRPr="00AA0869">
              <w:rPr>
                <w:sz w:val="20"/>
                <w:szCs w:val="20"/>
                <w:lang w:val="es-CO" w:eastAsia="es-CO"/>
              </w:rPr>
              <w:t>Generamos valor a nuestros clientes, comunidad e inversionistas, a través de un equipo humano íntegro, comprometido, amigable y siempre dispuesto a aprender.</w:t>
            </w:r>
          </w:p>
        </w:tc>
        <w:tc>
          <w:tcPr>
            <w:tcW w:w="1387" w:type="dxa"/>
            <w:hideMark/>
          </w:tcPr>
          <w:p w14:paraId="3AF4F64D" w14:textId="23D4437C" w:rsidR="00262DB8" w:rsidRPr="00AA0869" w:rsidRDefault="00262DB8" w:rsidP="00C538EA">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hideMark/>
          </w:tcPr>
          <w:p w14:paraId="6299B42C" w14:textId="0445A961" w:rsidR="00262DB8" w:rsidRPr="00AA0869" w:rsidRDefault="00262DB8" w:rsidP="00262DB8">
            <w:pPr>
              <w:contextualSpacing/>
              <w:rPr>
                <w:sz w:val="20"/>
                <w:szCs w:val="20"/>
                <w:lang w:val="es-CO" w:eastAsia="es-CO"/>
              </w:rPr>
            </w:pPr>
            <w:r w:rsidRPr="00AA0869">
              <w:rPr>
                <w:sz w:val="20"/>
                <w:szCs w:val="20"/>
                <w:lang w:val="es-CO" w:eastAsia="es-CO"/>
              </w:rPr>
              <w:t>Porque en el texto se encuentran las siguientes palabras: "</w:t>
            </w:r>
            <w:r w:rsidR="00684A3C" w:rsidRPr="00AA0869">
              <w:rPr>
                <w:sz w:val="20"/>
                <w:szCs w:val="20"/>
                <w:lang w:val="es-CO" w:eastAsia="es-CO"/>
              </w:rPr>
              <w:t>valor a nuestros clientes, comunidad e inversionistas</w:t>
            </w:r>
            <w:r w:rsidRPr="00AA0869">
              <w:rPr>
                <w:sz w:val="20"/>
                <w:szCs w:val="20"/>
                <w:lang w:val="es-CO" w:eastAsia="es-CO"/>
              </w:rPr>
              <w:t>"</w:t>
            </w:r>
          </w:p>
        </w:tc>
      </w:tr>
      <w:tr w:rsidR="00AA0869" w:rsidRPr="00AA0869" w14:paraId="2A9F5973" w14:textId="77777777" w:rsidTr="00C538EA">
        <w:trPr>
          <w:trHeight w:val="1820"/>
        </w:trPr>
        <w:tc>
          <w:tcPr>
            <w:tcW w:w="1231" w:type="dxa"/>
            <w:hideMark/>
          </w:tcPr>
          <w:p w14:paraId="08C50117" w14:textId="77777777" w:rsidR="00262DB8" w:rsidRPr="00AA0869" w:rsidRDefault="00262DB8" w:rsidP="00262DB8">
            <w:pPr>
              <w:ind w:firstLine="32"/>
              <w:contextualSpacing/>
              <w:rPr>
                <w:sz w:val="20"/>
                <w:szCs w:val="20"/>
                <w:lang w:val="es-CO" w:eastAsia="es-CO"/>
              </w:rPr>
            </w:pPr>
            <w:r w:rsidRPr="00AA0869">
              <w:rPr>
                <w:sz w:val="20"/>
                <w:szCs w:val="20"/>
                <w:lang w:val="es-CO" w:eastAsia="es-CO"/>
              </w:rPr>
              <w:lastRenderedPageBreak/>
              <w:t>Banco Caja Social</w:t>
            </w:r>
          </w:p>
        </w:tc>
        <w:tc>
          <w:tcPr>
            <w:tcW w:w="3772" w:type="dxa"/>
            <w:hideMark/>
          </w:tcPr>
          <w:p w14:paraId="08C77FC3" w14:textId="77777777" w:rsidR="00262DB8" w:rsidRPr="00AA0869" w:rsidRDefault="00262DB8" w:rsidP="00262DB8">
            <w:pPr>
              <w:contextualSpacing/>
              <w:rPr>
                <w:sz w:val="20"/>
                <w:szCs w:val="20"/>
                <w:lang w:val="es-CO" w:eastAsia="es-CO"/>
              </w:rPr>
            </w:pPr>
            <w:r w:rsidRPr="00AA0869">
              <w:rPr>
                <w:sz w:val="20"/>
                <w:szCs w:val="20"/>
                <w:lang w:val="es-CO" w:eastAsia="es-CO"/>
              </w:rPr>
              <w:t>El Banco Caja Social es una empresa de la Fundación Social que mediante su actividad bancaria busca contribuir en la superación de las causas estructurales de la pobreza en Colombia para promover una sociedad justa, solidaria, productiva y en paz, razón de ser de toda la Organización.</w:t>
            </w:r>
          </w:p>
        </w:tc>
        <w:tc>
          <w:tcPr>
            <w:tcW w:w="1387" w:type="dxa"/>
            <w:hideMark/>
          </w:tcPr>
          <w:p w14:paraId="687D1C5A" w14:textId="685A57E8" w:rsidR="00262DB8" w:rsidRPr="00AA0869" w:rsidRDefault="00262DB8" w:rsidP="00C538EA">
            <w:pPr>
              <w:ind w:hanging="108"/>
              <w:contextualSpacing/>
              <w:jc w:val="center"/>
              <w:rPr>
                <w:rFonts w:ascii="Wingdings 2" w:hAnsi="Wingdings 2"/>
                <w:sz w:val="20"/>
                <w:szCs w:val="20"/>
                <w:lang w:val="es-CO" w:eastAsia="es-CO"/>
              </w:rPr>
            </w:pPr>
            <w:r w:rsidRPr="00AA0869">
              <w:rPr>
                <w:rFonts w:ascii="Calibri" w:hAnsi="Calibri" w:cs="Calibri"/>
                <w:sz w:val="20"/>
                <w:szCs w:val="20"/>
              </w:rPr>
              <w:t>x</w:t>
            </w:r>
          </w:p>
        </w:tc>
        <w:tc>
          <w:tcPr>
            <w:tcW w:w="2395" w:type="dxa"/>
            <w:hideMark/>
          </w:tcPr>
          <w:p w14:paraId="22B59199" w14:textId="4DD49205" w:rsidR="00262DB8" w:rsidRPr="00AA0869" w:rsidRDefault="00262DB8" w:rsidP="00262DB8">
            <w:pPr>
              <w:contextualSpacing/>
              <w:rPr>
                <w:sz w:val="20"/>
                <w:szCs w:val="20"/>
                <w:lang w:val="es-CO" w:eastAsia="es-CO"/>
              </w:rPr>
            </w:pPr>
            <w:r w:rsidRPr="00AA0869">
              <w:rPr>
                <w:sz w:val="20"/>
                <w:szCs w:val="20"/>
                <w:lang w:val="es-CO" w:eastAsia="es-CO"/>
              </w:rPr>
              <w:t xml:space="preserve">No porque no responde quienes son los </w:t>
            </w:r>
            <w:r w:rsidR="000562EB" w:rsidRPr="00AA0869">
              <w:rPr>
                <w:sz w:val="20"/>
                <w:szCs w:val="20"/>
                <w:lang w:val="es-CO" w:eastAsia="es-CO"/>
              </w:rPr>
              <w:t>clientes</w:t>
            </w:r>
            <w:r w:rsidRPr="00AA0869">
              <w:rPr>
                <w:sz w:val="20"/>
                <w:szCs w:val="20"/>
                <w:lang w:val="es-CO" w:eastAsia="es-CO"/>
              </w:rPr>
              <w:t xml:space="preserve"> con los que se van a realizar transacciones comerciales</w:t>
            </w:r>
          </w:p>
        </w:tc>
      </w:tr>
      <w:tr w:rsidR="00AA0869" w:rsidRPr="00AA0869" w14:paraId="2A13F6AC" w14:textId="77777777" w:rsidTr="00C538EA">
        <w:trPr>
          <w:trHeight w:val="1560"/>
        </w:trPr>
        <w:tc>
          <w:tcPr>
            <w:tcW w:w="1231" w:type="dxa"/>
            <w:hideMark/>
          </w:tcPr>
          <w:p w14:paraId="3E375377" w14:textId="77777777" w:rsidR="00262DB8" w:rsidRPr="00AA0869" w:rsidRDefault="00262DB8" w:rsidP="00262DB8">
            <w:pPr>
              <w:ind w:firstLine="32"/>
              <w:contextualSpacing/>
              <w:rPr>
                <w:sz w:val="20"/>
                <w:szCs w:val="20"/>
                <w:lang w:val="es-CO" w:eastAsia="es-CO"/>
              </w:rPr>
            </w:pPr>
            <w:r w:rsidRPr="00AA0869">
              <w:rPr>
                <w:sz w:val="20"/>
                <w:szCs w:val="20"/>
                <w:lang w:val="es-CO" w:eastAsia="es-CO"/>
              </w:rPr>
              <w:t>Banco Agrario</w:t>
            </w:r>
          </w:p>
        </w:tc>
        <w:tc>
          <w:tcPr>
            <w:tcW w:w="3772" w:type="dxa"/>
            <w:hideMark/>
          </w:tcPr>
          <w:p w14:paraId="6B89C908" w14:textId="77777777" w:rsidR="00262DB8" w:rsidRPr="00AA0869" w:rsidRDefault="00262DB8" w:rsidP="00262DB8">
            <w:pPr>
              <w:contextualSpacing/>
              <w:rPr>
                <w:sz w:val="20"/>
                <w:szCs w:val="20"/>
                <w:lang w:val="es-CO" w:eastAsia="es-CO"/>
              </w:rPr>
            </w:pPr>
            <w:r w:rsidRPr="00AA0869">
              <w:rPr>
                <w:sz w:val="20"/>
                <w:szCs w:val="20"/>
                <w:lang w:val="es-CO" w:eastAsia="es-CO"/>
              </w:rPr>
              <w:t> El Banco Agrario de Colombia S.A., tiene como objeto desarrollar las operaciones propias de un establecimiento bancario comercial, financiar en forma principal, pero no exclusiva, las actividades relacionadas con el sector rural, agrícola, pecuario, pesquero, forestal y agroindustrial.</w:t>
            </w:r>
          </w:p>
        </w:tc>
        <w:tc>
          <w:tcPr>
            <w:tcW w:w="1387" w:type="dxa"/>
            <w:hideMark/>
          </w:tcPr>
          <w:p w14:paraId="1FF218B7" w14:textId="4D83F05C" w:rsidR="00262DB8" w:rsidRPr="00AA0869" w:rsidRDefault="00262DB8" w:rsidP="00C538EA">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hideMark/>
          </w:tcPr>
          <w:p w14:paraId="25AAF208" w14:textId="21505D96" w:rsidR="00262DB8" w:rsidRPr="00AA0869" w:rsidRDefault="00262DB8" w:rsidP="00262DB8">
            <w:pPr>
              <w:contextualSpacing/>
              <w:rPr>
                <w:sz w:val="20"/>
                <w:szCs w:val="20"/>
                <w:lang w:val="es-CO" w:eastAsia="es-CO"/>
              </w:rPr>
            </w:pPr>
            <w:r w:rsidRPr="00AA0869">
              <w:rPr>
                <w:sz w:val="20"/>
                <w:szCs w:val="20"/>
                <w:lang w:val="es-CO" w:eastAsia="es-CO"/>
              </w:rPr>
              <w:t xml:space="preserve">Porque en el texto se encuentran las siguientes palabras: "actividades relacionadas con el sector rural, agrícola, pecuario, pesquero, forestal y agroindustrial." lo que implica que solo </w:t>
            </w:r>
            <w:r w:rsidR="00D66A1C" w:rsidRPr="00AA0869">
              <w:rPr>
                <w:sz w:val="20"/>
                <w:szCs w:val="20"/>
                <w:lang w:val="es-CO" w:eastAsia="es-CO"/>
              </w:rPr>
              <w:t>está</w:t>
            </w:r>
            <w:r w:rsidRPr="00AA0869">
              <w:rPr>
                <w:sz w:val="20"/>
                <w:szCs w:val="20"/>
                <w:lang w:val="es-CO" w:eastAsia="es-CO"/>
              </w:rPr>
              <w:t xml:space="preserve"> enfocada a personas o empresas de estos sectores</w:t>
            </w:r>
          </w:p>
        </w:tc>
      </w:tr>
      <w:tr w:rsidR="00AA0869" w:rsidRPr="00AA0869" w14:paraId="67777BEC" w14:textId="77777777" w:rsidTr="00C538EA">
        <w:trPr>
          <w:trHeight w:val="520"/>
        </w:trPr>
        <w:tc>
          <w:tcPr>
            <w:tcW w:w="1231" w:type="dxa"/>
            <w:hideMark/>
          </w:tcPr>
          <w:p w14:paraId="5AEAEF30" w14:textId="77777777" w:rsidR="00262DB8" w:rsidRPr="00AA0869" w:rsidRDefault="00262DB8" w:rsidP="00262DB8">
            <w:pPr>
              <w:ind w:firstLine="32"/>
              <w:contextualSpacing/>
              <w:rPr>
                <w:sz w:val="20"/>
                <w:szCs w:val="20"/>
                <w:lang w:val="es-CO" w:eastAsia="es-CO"/>
              </w:rPr>
            </w:pPr>
            <w:r w:rsidRPr="00AA0869">
              <w:rPr>
                <w:sz w:val="20"/>
                <w:szCs w:val="20"/>
                <w:lang w:val="es-CO" w:eastAsia="es-CO"/>
              </w:rPr>
              <w:t>Banco Popular</w:t>
            </w:r>
          </w:p>
        </w:tc>
        <w:tc>
          <w:tcPr>
            <w:tcW w:w="3772" w:type="dxa"/>
            <w:hideMark/>
          </w:tcPr>
          <w:p w14:paraId="01E6E1F4" w14:textId="77777777" w:rsidR="00262DB8" w:rsidRPr="00AA0869" w:rsidRDefault="00262DB8" w:rsidP="00262DB8">
            <w:pPr>
              <w:contextualSpacing/>
              <w:rPr>
                <w:sz w:val="20"/>
                <w:szCs w:val="20"/>
                <w:lang w:val="es-CO" w:eastAsia="es-CO"/>
              </w:rPr>
            </w:pPr>
            <w:r w:rsidRPr="00AA0869">
              <w:rPr>
                <w:sz w:val="20"/>
                <w:szCs w:val="20"/>
                <w:lang w:val="es-CO" w:eastAsia="es-CO"/>
              </w:rPr>
              <w:t xml:space="preserve">Satisfacer integralmente las necesidades financieras de nuestros clientes. </w:t>
            </w:r>
          </w:p>
        </w:tc>
        <w:tc>
          <w:tcPr>
            <w:tcW w:w="1387" w:type="dxa"/>
            <w:hideMark/>
          </w:tcPr>
          <w:p w14:paraId="1176F522" w14:textId="53B3CDCA" w:rsidR="00262DB8" w:rsidRPr="00AA0869" w:rsidRDefault="00262DB8" w:rsidP="00C538EA">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hideMark/>
          </w:tcPr>
          <w:p w14:paraId="1BA6C244" w14:textId="493D9B9F" w:rsidR="00262DB8" w:rsidRPr="00AA0869" w:rsidRDefault="00262DB8" w:rsidP="00262DB8">
            <w:pPr>
              <w:contextualSpacing/>
              <w:rPr>
                <w:sz w:val="20"/>
                <w:szCs w:val="20"/>
                <w:lang w:val="es-CO" w:eastAsia="es-CO"/>
              </w:rPr>
            </w:pPr>
            <w:r w:rsidRPr="00AA0869">
              <w:rPr>
                <w:sz w:val="20"/>
                <w:szCs w:val="20"/>
                <w:lang w:val="es-CO" w:eastAsia="es-CO"/>
              </w:rPr>
              <w:t xml:space="preserve">Porque en el texto se encuentran las siguientes palabras: "nuestros Clientes"; </w:t>
            </w:r>
          </w:p>
        </w:tc>
      </w:tr>
      <w:tr w:rsidR="00AA0869" w:rsidRPr="00AA0869" w14:paraId="246E833C" w14:textId="77777777" w:rsidTr="00C538EA">
        <w:trPr>
          <w:trHeight w:val="50"/>
        </w:trPr>
        <w:tc>
          <w:tcPr>
            <w:tcW w:w="1231" w:type="dxa"/>
            <w:hideMark/>
          </w:tcPr>
          <w:p w14:paraId="6DDA090A" w14:textId="77777777" w:rsidR="00262DB8" w:rsidRPr="00AA0869" w:rsidRDefault="00262DB8" w:rsidP="00262DB8">
            <w:pPr>
              <w:ind w:firstLine="32"/>
              <w:contextualSpacing/>
              <w:rPr>
                <w:sz w:val="20"/>
                <w:szCs w:val="20"/>
                <w:lang w:val="es-CO" w:eastAsia="es-CO"/>
              </w:rPr>
            </w:pPr>
            <w:r w:rsidRPr="00AA0869">
              <w:rPr>
                <w:sz w:val="20"/>
                <w:szCs w:val="20"/>
                <w:lang w:val="es-CO" w:eastAsia="es-CO"/>
              </w:rPr>
              <w:t>Banco Colpatria</w:t>
            </w:r>
          </w:p>
        </w:tc>
        <w:tc>
          <w:tcPr>
            <w:tcW w:w="3772" w:type="dxa"/>
            <w:hideMark/>
          </w:tcPr>
          <w:p w14:paraId="6099AB95" w14:textId="77777777" w:rsidR="00262DB8" w:rsidRPr="00AA0869" w:rsidRDefault="00262DB8" w:rsidP="00262DB8">
            <w:pPr>
              <w:contextualSpacing/>
              <w:rPr>
                <w:sz w:val="20"/>
                <w:szCs w:val="20"/>
                <w:lang w:val="es-CO" w:eastAsia="es-CO"/>
              </w:rPr>
            </w:pPr>
            <w:r w:rsidRPr="00AA0869">
              <w:rPr>
                <w:sz w:val="20"/>
                <w:szCs w:val="20"/>
                <w:lang w:val="es-CO" w:eastAsia="es-CO"/>
              </w:rPr>
              <w:t>Ser reconocido como un Banco claro y sencillo que brinda soluciones financieras flexibles, fáciles y rápidas a los colombianos trabajadores y a las medianas y pequeñas empresas para su continuo crecimiento.</w:t>
            </w:r>
          </w:p>
        </w:tc>
        <w:tc>
          <w:tcPr>
            <w:tcW w:w="1387" w:type="dxa"/>
            <w:hideMark/>
          </w:tcPr>
          <w:p w14:paraId="02586327" w14:textId="0AF8315D" w:rsidR="00262DB8" w:rsidRPr="00AA0869" w:rsidRDefault="00262DB8" w:rsidP="00C538EA">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hideMark/>
          </w:tcPr>
          <w:p w14:paraId="13E0717D" w14:textId="4EB41B03" w:rsidR="00262DB8" w:rsidRPr="00AA0869" w:rsidRDefault="00262DB8" w:rsidP="00262DB8">
            <w:pPr>
              <w:contextualSpacing/>
              <w:rPr>
                <w:sz w:val="20"/>
                <w:szCs w:val="20"/>
                <w:lang w:val="es-CO" w:eastAsia="es-CO"/>
              </w:rPr>
            </w:pPr>
            <w:r w:rsidRPr="00AA0869">
              <w:rPr>
                <w:sz w:val="20"/>
                <w:szCs w:val="20"/>
                <w:lang w:val="es-CO" w:eastAsia="es-CO"/>
              </w:rPr>
              <w:t>Porque en el texto se encuentran las siguientes palabras: "a los colombianos trabajadores y a las medianas y pequeñas empresas"</w:t>
            </w:r>
          </w:p>
        </w:tc>
      </w:tr>
      <w:tr w:rsidR="00AA0869" w:rsidRPr="00AA0869" w14:paraId="3BF13D45" w14:textId="77777777" w:rsidTr="00C538EA">
        <w:trPr>
          <w:trHeight w:val="780"/>
        </w:trPr>
        <w:tc>
          <w:tcPr>
            <w:tcW w:w="1231" w:type="dxa"/>
            <w:hideMark/>
          </w:tcPr>
          <w:p w14:paraId="3EAD4F77" w14:textId="71CF99A6" w:rsidR="00262DB8" w:rsidRPr="00AA0869" w:rsidRDefault="00262DB8" w:rsidP="00262DB8">
            <w:pPr>
              <w:ind w:firstLine="32"/>
              <w:contextualSpacing/>
              <w:rPr>
                <w:sz w:val="20"/>
                <w:szCs w:val="20"/>
                <w:lang w:val="es-CO" w:eastAsia="es-CO"/>
              </w:rPr>
            </w:pPr>
            <w:r w:rsidRPr="00AA0869">
              <w:rPr>
                <w:sz w:val="20"/>
                <w:szCs w:val="20"/>
                <w:lang w:val="es-CO" w:eastAsia="es-CO"/>
              </w:rPr>
              <w:lastRenderedPageBreak/>
              <w:t xml:space="preserve">Banco </w:t>
            </w:r>
            <w:r w:rsidR="002B5460" w:rsidRPr="00AA0869">
              <w:rPr>
                <w:sz w:val="20"/>
                <w:szCs w:val="20"/>
                <w:lang w:val="es-CO" w:eastAsia="es-CO"/>
              </w:rPr>
              <w:t>Av.</w:t>
            </w:r>
            <w:r w:rsidRPr="00AA0869">
              <w:rPr>
                <w:sz w:val="20"/>
                <w:szCs w:val="20"/>
                <w:lang w:val="es-CO" w:eastAsia="es-CO"/>
              </w:rPr>
              <w:t xml:space="preserve"> Villas</w:t>
            </w:r>
          </w:p>
        </w:tc>
        <w:tc>
          <w:tcPr>
            <w:tcW w:w="3772" w:type="dxa"/>
            <w:hideMark/>
          </w:tcPr>
          <w:p w14:paraId="19CE6AB0" w14:textId="77777777" w:rsidR="00262DB8" w:rsidRPr="00AA0869" w:rsidRDefault="00262DB8" w:rsidP="00262DB8">
            <w:pPr>
              <w:contextualSpacing/>
              <w:rPr>
                <w:sz w:val="20"/>
                <w:szCs w:val="20"/>
                <w:lang w:val="es-CO" w:eastAsia="es-CO"/>
              </w:rPr>
            </w:pPr>
            <w:r w:rsidRPr="00AA0869">
              <w:rPr>
                <w:sz w:val="20"/>
                <w:szCs w:val="20"/>
                <w:lang w:val="es-CO" w:eastAsia="es-CO"/>
              </w:rPr>
              <w:t>Crecer al lado de nuestros clientes y de nuestra gente siempre innovando</w:t>
            </w:r>
          </w:p>
        </w:tc>
        <w:tc>
          <w:tcPr>
            <w:tcW w:w="1387" w:type="dxa"/>
            <w:hideMark/>
          </w:tcPr>
          <w:p w14:paraId="1EDFAF57" w14:textId="53402D21" w:rsidR="00262DB8" w:rsidRPr="00AA0869" w:rsidRDefault="00262DB8" w:rsidP="00C538EA">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hideMark/>
          </w:tcPr>
          <w:p w14:paraId="06566870" w14:textId="66C92608" w:rsidR="00262DB8" w:rsidRPr="00AA0869" w:rsidRDefault="00262DB8" w:rsidP="00262DB8">
            <w:pPr>
              <w:contextualSpacing/>
              <w:rPr>
                <w:sz w:val="20"/>
                <w:szCs w:val="20"/>
                <w:lang w:val="es-CO" w:eastAsia="es-CO"/>
              </w:rPr>
            </w:pPr>
            <w:r w:rsidRPr="00AA0869">
              <w:rPr>
                <w:sz w:val="20"/>
                <w:szCs w:val="20"/>
                <w:lang w:val="es-CO" w:eastAsia="es-CO"/>
              </w:rPr>
              <w:t xml:space="preserve">Porque en el texto se encuentran las siguientes palabras: "nuestros Clientes"; </w:t>
            </w:r>
          </w:p>
        </w:tc>
      </w:tr>
      <w:tr w:rsidR="00AA0869" w:rsidRPr="00AA0869" w14:paraId="0392DC93" w14:textId="77777777" w:rsidTr="00C538EA">
        <w:trPr>
          <w:trHeight w:val="1040"/>
        </w:trPr>
        <w:tc>
          <w:tcPr>
            <w:tcW w:w="1231" w:type="dxa"/>
            <w:hideMark/>
          </w:tcPr>
          <w:p w14:paraId="30C85CD4" w14:textId="77777777" w:rsidR="00262DB8" w:rsidRPr="00AA0869" w:rsidRDefault="00262DB8" w:rsidP="00262DB8">
            <w:pPr>
              <w:ind w:firstLine="32"/>
              <w:contextualSpacing/>
              <w:rPr>
                <w:sz w:val="20"/>
                <w:szCs w:val="20"/>
                <w:lang w:val="es-CO" w:eastAsia="es-CO"/>
              </w:rPr>
            </w:pPr>
            <w:r w:rsidRPr="00AA0869">
              <w:rPr>
                <w:sz w:val="20"/>
                <w:szCs w:val="20"/>
                <w:lang w:val="es-CO" w:eastAsia="es-CO"/>
              </w:rPr>
              <w:t>Banco de Occidente</w:t>
            </w:r>
          </w:p>
        </w:tc>
        <w:tc>
          <w:tcPr>
            <w:tcW w:w="3772" w:type="dxa"/>
            <w:hideMark/>
          </w:tcPr>
          <w:p w14:paraId="119E05EA" w14:textId="77777777" w:rsidR="00262DB8" w:rsidRPr="00AA0869" w:rsidRDefault="00262DB8" w:rsidP="00262DB8">
            <w:pPr>
              <w:contextualSpacing/>
              <w:rPr>
                <w:sz w:val="20"/>
                <w:szCs w:val="20"/>
                <w:lang w:val="es-CO" w:eastAsia="es-CO"/>
              </w:rPr>
            </w:pPr>
            <w:r w:rsidRPr="00AA0869">
              <w:rPr>
                <w:sz w:val="20"/>
                <w:szCs w:val="20"/>
                <w:lang w:val="es-CO" w:eastAsia="es-CO"/>
              </w:rPr>
              <w:t>Ser el líder en la prestación de servicios financieros, de transacciones y medios de pago, asegurando la satisfacción de las necesidades de los clientes, la máxima rentabilidad para sus accionistas, el desarrollo integral del equipo humano y la contribución al bienestar de la comunidad.</w:t>
            </w:r>
          </w:p>
        </w:tc>
        <w:tc>
          <w:tcPr>
            <w:tcW w:w="1387" w:type="dxa"/>
            <w:hideMark/>
          </w:tcPr>
          <w:p w14:paraId="76558DC3" w14:textId="14BADB0B" w:rsidR="00262DB8" w:rsidRPr="00AA0869" w:rsidRDefault="00262DB8" w:rsidP="00C538EA">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hideMark/>
          </w:tcPr>
          <w:p w14:paraId="4B2C750A" w14:textId="0507ECAA" w:rsidR="00262DB8" w:rsidRPr="00AA0869" w:rsidRDefault="00262DB8" w:rsidP="00262DB8">
            <w:pPr>
              <w:contextualSpacing/>
              <w:rPr>
                <w:sz w:val="20"/>
                <w:szCs w:val="20"/>
                <w:lang w:val="es-CO" w:eastAsia="es-CO"/>
              </w:rPr>
            </w:pPr>
            <w:r w:rsidRPr="00AA0869">
              <w:rPr>
                <w:sz w:val="20"/>
                <w:szCs w:val="20"/>
                <w:lang w:val="es-CO" w:eastAsia="es-CO"/>
              </w:rPr>
              <w:t xml:space="preserve">Porque en el texto se encuentran las siguientes palabras: "las necesidades </w:t>
            </w:r>
            <w:r w:rsidR="002B5460" w:rsidRPr="00AA0869">
              <w:rPr>
                <w:sz w:val="20"/>
                <w:szCs w:val="20"/>
                <w:lang w:val="es-CO" w:eastAsia="es-CO"/>
              </w:rPr>
              <w:t>de los clientes</w:t>
            </w:r>
            <w:r w:rsidRPr="00AA0869">
              <w:rPr>
                <w:sz w:val="20"/>
                <w:szCs w:val="20"/>
                <w:lang w:val="es-CO" w:eastAsia="es-CO"/>
              </w:rPr>
              <w:t>"</w:t>
            </w:r>
          </w:p>
        </w:tc>
      </w:tr>
      <w:tr w:rsidR="00AA0869" w:rsidRPr="00AA0869" w14:paraId="272E6468" w14:textId="77777777" w:rsidTr="00C538EA">
        <w:trPr>
          <w:trHeight w:val="1040"/>
        </w:trPr>
        <w:tc>
          <w:tcPr>
            <w:tcW w:w="1231" w:type="dxa"/>
            <w:hideMark/>
          </w:tcPr>
          <w:p w14:paraId="3424A202" w14:textId="77777777" w:rsidR="00262DB8" w:rsidRPr="00AA0869" w:rsidRDefault="00262DB8" w:rsidP="00262DB8">
            <w:pPr>
              <w:ind w:firstLine="32"/>
              <w:contextualSpacing/>
              <w:rPr>
                <w:sz w:val="20"/>
                <w:szCs w:val="20"/>
                <w:lang w:val="es-CO" w:eastAsia="es-CO"/>
              </w:rPr>
            </w:pPr>
            <w:r w:rsidRPr="00AA0869">
              <w:rPr>
                <w:sz w:val="20"/>
                <w:szCs w:val="20"/>
                <w:lang w:val="es-CO" w:eastAsia="es-CO"/>
              </w:rPr>
              <w:t>Grupo Citi</w:t>
            </w:r>
          </w:p>
        </w:tc>
        <w:tc>
          <w:tcPr>
            <w:tcW w:w="3772" w:type="dxa"/>
            <w:hideMark/>
          </w:tcPr>
          <w:p w14:paraId="7C67FFD0" w14:textId="77777777" w:rsidR="00262DB8" w:rsidRPr="00AA0869" w:rsidRDefault="00262DB8" w:rsidP="00262DB8">
            <w:pPr>
              <w:contextualSpacing/>
              <w:rPr>
                <w:sz w:val="20"/>
                <w:szCs w:val="20"/>
                <w:lang w:val="es-CO" w:eastAsia="es-CO"/>
              </w:rPr>
            </w:pPr>
            <w:r w:rsidRPr="00AA0869">
              <w:rPr>
                <w:sz w:val="20"/>
                <w:szCs w:val="20"/>
                <w:lang w:val="es-CO" w:eastAsia="es-CO"/>
              </w:rPr>
              <w:t>Ofrecer Servicios integrales de tecnologías de información con el propósito de ayudar a nuestros clientes a elevar los índices de Productividad, Calidad y Competitividad empresarial, que se traduzcan en mayores niveles de Rentabilidad.</w:t>
            </w:r>
          </w:p>
        </w:tc>
        <w:tc>
          <w:tcPr>
            <w:tcW w:w="1387" w:type="dxa"/>
            <w:hideMark/>
          </w:tcPr>
          <w:p w14:paraId="3CCDCDA4" w14:textId="22D4F008" w:rsidR="00262DB8" w:rsidRPr="00AA0869" w:rsidRDefault="00262DB8" w:rsidP="00C538EA">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hideMark/>
          </w:tcPr>
          <w:p w14:paraId="3E56E8D1" w14:textId="1EE2F14F" w:rsidR="00262DB8" w:rsidRPr="00AA0869" w:rsidRDefault="00262DB8" w:rsidP="00262DB8">
            <w:pPr>
              <w:contextualSpacing/>
              <w:rPr>
                <w:sz w:val="20"/>
                <w:szCs w:val="20"/>
                <w:lang w:val="es-CO" w:eastAsia="es-CO"/>
              </w:rPr>
            </w:pPr>
            <w:r w:rsidRPr="00AA0869">
              <w:rPr>
                <w:sz w:val="20"/>
                <w:szCs w:val="20"/>
                <w:lang w:val="es-CO" w:eastAsia="es-CO"/>
              </w:rPr>
              <w:t xml:space="preserve">Porque en el texto se encuentran las siguientes palabras: "nuestros Clientes"; </w:t>
            </w:r>
          </w:p>
        </w:tc>
      </w:tr>
      <w:tr w:rsidR="00262DB8" w:rsidRPr="00AA0869" w14:paraId="39B57DA3" w14:textId="77777777" w:rsidTr="00C538EA">
        <w:trPr>
          <w:trHeight w:val="1560"/>
        </w:trPr>
        <w:tc>
          <w:tcPr>
            <w:tcW w:w="1231" w:type="dxa"/>
            <w:hideMark/>
          </w:tcPr>
          <w:p w14:paraId="39CEB263" w14:textId="77777777" w:rsidR="00262DB8" w:rsidRPr="00AA0869" w:rsidRDefault="00262DB8" w:rsidP="00262DB8">
            <w:pPr>
              <w:ind w:firstLine="32"/>
              <w:contextualSpacing/>
              <w:rPr>
                <w:sz w:val="20"/>
                <w:szCs w:val="20"/>
                <w:lang w:val="es-CO" w:eastAsia="es-CO"/>
              </w:rPr>
            </w:pPr>
            <w:r w:rsidRPr="00AA0869">
              <w:rPr>
                <w:sz w:val="20"/>
                <w:szCs w:val="20"/>
                <w:lang w:val="es-CO" w:eastAsia="es-CO"/>
              </w:rPr>
              <w:t>Grupo Aval</w:t>
            </w:r>
          </w:p>
        </w:tc>
        <w:tc>
          <w:tcPr>
            <w:tcW w:w="3772" w:type="dxa"/>
            <w:hideMark/>
          </w:tcPr>
          <w:p w14:paraId="499E5A2E" w14:textId="77777777" w:rsidR="00262DB8" w:rsidRPr="00AA0869" w:rsidRDefault="00262DB8" w:rsidP="00262DB8">
            <w:pPr>
              <w:contextualSpacing/>
              <w:rPr>
                <w:sz w:val="20"/>
                <w:szCs w:val="20"/>
                <w:lang w:val="es-CO" w:eastAsia="es-CO"/>
              </w:rPr>
            </w:pPr>
            <w:r w:rsidRPr="00AA0869">
              <w:rPr>
                <w:sz w:val="20"/>
                <w:szCs w:val="20"/>
                <w:lang w:val="es-CO" w:eastAsia="es-CO"/>
              </w:rPr>
              <w:t xml:space="preserve">La misión del Grupo Aval es proporcionar a nuestros clientes soluciones financieras socialmente responsables, seguras, fáciles de acceder, entender y manejar en cualquier lugar y hora que lo requieran, a través de los vehículos legales disponibles en cada uno de los mercados donde operamos; estas soluciones deben ser además rentables para nuestros clientes y para nuestras empresas y de esa manera redundar </w:t>
            </w:r>
            <w:r w:rsidRPr="00AA0869">
              <w:rPr>
                <w:sz w:val="20"/>
                <w:szCs w:val="20"/>
                <w:lang w:val="es-CO" w:eastAsia="es-CO"/>
              </w:rPr>
              <w:lastRenderedPageBreak/>
              <w:t>en generación de valor para nuestros accionistas.</w:t>
            </w:r>
          </w:p>
        </w:tc>
        <w:tc>
          <w:tcPr>
            <w:tcW w:w="1387" w:type="dxa"/>
            <w:hideMark/>
          </w:tcPr>
          <w:p w14:paraId="5AF664DC" w14:textId="34CF116A" w:rsidR="00262DB8" w:rsidRPr="00AA0869" w:rsidRDefault="00262DB8" w:rsidP="00C538EA">
            <w:pPr>
              <w:ind w:hanging="108"/>
              <w:contextualSpacing/>
              <w:jc w:val="center"/>
              <w:rPr>
                <w:rFonts w:ascii="Wingdings 2" w:hAnsi="Wingdings 2"/>
                <w:sz w:val="20"/>
                <w:szCs w:val="20"/>
                <w:lang w:val="es-CO" w:eastAsia="es-CO"/>
              </w:rPr>
            </w:pPr>
            <w:r w:rsidRPr="00AA0869">
              <w:rPr>
                <w:rFonts w:ascii="Wingdings 2" w:hAnsi="Wingdings 2" w:cs="Calibri"/>
                <w:sz w:val="20"/>
                <w:szCs w:val="20"/>
              </w:rPr>
              <w:lastRenderedPageBreak/>
              <w:t>P</w:t>
            </w:r>
          </w:p>
        </w:tc>
        <w:tc>
          <w:tcPr>
            <w:tcW w:w="2395" w:type="dxa"/>
            <w:hideMark/>
          </w:tcPr>
          <w:p w14:paraId="39883712" w14:textId="3BF5F6A1" w:rsidR="00262DB8" w:rsidRPr="00AA0869" w:rsidRDefault="00262DB8" w:rsidP="00262DB8">
            <w:pPr>
              <w:contextualSpacing/>
              <w:rPr>
                <w:sz w:val="20"/>
                <w:szCs w:val="20"/>
                <w:lang w:val="es-CO" w:eastAsia="es-CO"/>
              </w:rPr>
            </w:pPr>
            <w:r w:rsidRPr="00AA0869">
              <w:rPr>
                <w:sz w:val="20"/>
                <w:szCs w:val="20"/>
                <w:lang w:val="es-CO" w:eastAsia="es-CO"/>
              </w:rPr>
              <w:t xml:space="preserve">Porque en el texto se encuentran las siguientes palabras: "nuestros Clientes"; </w:t>
            </w:r>
          </w:p>
        </w:tc>
      </w:tr>
    </w:tbl>
    <w:p w14:paraId="71938B2C" w14:textId="3776849A" w:rsidR="00C538EA" w:rsidRPr="00AA0869" w:rsidRDefault="00C538EA" w:rsidP="00C538EA">
      <w:pPr>
        <w:pStyle w:val="Ttulo2"/>
        <w:numPr>
          <w:ilvl w:val="0"/>
          <w:numId w:val="16"/>
        </w:numPr>
        <w:rPr>
          <w:lang w:val="es-CO" w:eastAsia="es-CO"/>
        </w:rPr>
      </w:pPr>
      <w:bookmarkStart w:id="17" w:name="_Toc49640378"/>
      <w:r w:rsidRPr="00AA0869">
        <w:t>Análisis d</w:t>
      </w:r>
      <w:r w:rsidR="000523F1" w:rsidRPr="00AA0869">
        <w:t>e producto, un servicio o un bien</w:t>
      </w:r>
      <w:r w:rsidRPr="00AA0869">
        <w:t>.</w:t>
      </w:r>
      <w:bookmarkEnd w:id="17"/>
      <w:r w:rsidRPr="00AA0869">
        <w:t xml:space="preserve"> </w:t>
      </w:r>
    </w:p>
    <w:p w14:paraId="444F14B7" w14:textId="7E05B37B" w:rsidR="00C538EA" w:rsidRPr="00AA0869" w:rsidRDefault="00C538EA" w:rsidP="00C538EA">
      <w:r w:rsidRPr="00AA0869">
        <w:t xml:space="preserve">A </w:t>
      </w:r>
      <w:r w:rsidR="002B5460" w:rsidRPr="00AA0869">
        <w:t>continuación,</w:t>
      </w:r>
      <w:r w:rsidRPr="00AA0869">
        <w:t xml:space="preserve"> se </w:t>
      </w:r>
      <w:r w:rsidR="002B5460" w:rsidRPr="00AA0869">
        <w:t>efectúa</w:t>
      </w:r>
      <w:r w:rsidRPr="00AA0869">
        <w:t xml:space="preserve"> el análisis del planteamiento de </w:t>
      </w:r>
      <w:r w:rsidR="000523F1" w:rsidRPr="00AA0869">
        <w:t>producto, un servicio o un bien</w:t>
      </w:r>
      <w:r w:rsidRPr="00AA0869">
        <w:t xml:space="preserve"> por cada una de las misiones, tendiendo en cuenta el cuestionamiento </w:t>
      </w:r>
      <w:r w:rsidR="000523F1" w:rsidRPr="00AA0869">
        <w:t>¿La misión promociona un producto, un servicio o un bien</w:t>
      </w:r>
      <w:r w:rsidR="002B5460" w:rsidRPr="00AA0869">
        <w:t>?,</w:t>
      </w:r>
      <w:r w:rsidRPr="00AA0869">
        <w:t xml:space="preserve"> sobre la misma se </w:t>
      </w:r>
      <w:r w:rsidR="002B5460" w:rsidRPr="00AA0869">
        <w:t>justificó</w:t>
      </w:r>
      <w:r w:rsidRPr="00AA0869">
        <w:t xml:space="preserve"> la respuesta, obteniendo que el </w:t>
      </w:r>
      <w:r w:rsidR="000A761D" w:rsidRPr="00AA0869">
        <w:t>6</w:t>
      </w:r>
      <w:r w:rsidRPr="00AA0869">
        <w:t xml:space="preserve">0% de las misiones evaluadas contienen el </w:t>
      </w:r>
      <w:r w:rsidR="000523F1" w:rsidRPr="00AA0869">
        <w:t>producto, un servicio o un bien</w:t>
      </w:r>
      <w:r w:rsidRPr="00AA0869">
        <w:t xml:space="preserve">, a </w:t>
      </w:r>
      <w:r w:rsidR="002B5460" w:rsidRPr="00AA0869">
        <w:t>continuación,</w:t>
      </w:r>
      <w:r w:rsidRPr="00AA0869">
        <w:t xml:space="preserve"> se presenta el análisis efectuado.</w:t>
      </w:r>
    </w:p>
    <w:p w14:paraId="28DA8287" w14:textId="07EA85C3" w:rsidR="00C538EA" w:rsidRPr="00AA0869" w:rsidRDefault="00C538EA" w:rsidP="00C538EA">
      <w:pPr>
        <w:pStyle w:val="Titulotabla"/>
      </w:pPr>
      <w:bookmarkStart w:id="18" w:name="_Toc49620001"/>
      <w:r w:rsidRPr="00AA0869">
        <w:t xml:space="preserve">Tabla </w:t>
      </w:r>
      <w:r w:rsidR="00DB4E6B" w:rsidRPr="00AA0869">
        <w:t>3</w:t>
      </w:r>
      <w:r w:rsidRPr="00AA0869">
        <w:t xml:space="preserve">. </w:t>
      </w:r>
      <w:r w:rsidR="002B5460" w:rsidRPr="00AA0869">
        <w:t>¿La misión promociona un producto, un servicio o un bien?</w:t>
      </w:r>
      <w:bookmarkEnd w:id="18"/>
    </w:p>
    <w:tbl>
      <w:tblPr>
        <w:tblStyle w:val="Tablaconcuadrcula"/>
        <w:tblW w:w="87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1"/>
        <w:gridCol w:w="3772"/>
        <w:gridCol w:w="1387"/>
        <w:gridCol w:w="2395"/>
      </w:tblGrid>
      <w:tr w:rsidR="00AA0869" w:rsidRPr="00AA0869" w14:paraId="3B6F0D4C" w14:textId="77777777" w:rsidTr="00232789">
        <w:trPr>
          <w:tblHeader/>
        </w:trPr>
        <w:tc>
          <w:tcPr>
            <w:tcW w:w="1231" w:type="dxa"/>
            <w:shd w:val="clear" w:color="auto" w:fill="F2F2F2" w:themeFill="background1" w:themeFillShade="F2"/>
            <w:vAlign w:val="center"/>
          </w:tcPr>
          <w:p w14:paraId="6DC49B95" w14:textId="77777777" w:rsidR="0017058B" w:rsidRPr="00AA0869" w:rsidRDefault="0017058B" w:rsidP="00232789">
            <w:pPr>
              <w:ind w:firstLine="0"/>
              <w:jc w:val="center"/>
              <w:rPr>
                <w:b/>
                <w:bCs/>
                <w:sz w:val="20"/>
                <w:szCs w:val="20"/>
              </w:rPr>
            </w:pPr>
            <w:r w:rsidRPr="00AA0869">
              <w:rPr>
                <w:b/>
                <w:bCs/>
                <w:sz w:val="20"/>
                <w:szCs w:val="20"/>
              </w:rPr>
              <w:t>Entidad</w:t>
            </w:r>
          </w:p>
        </w:tc>
        <w:tc>
          <w:tcPr>
            <w:tcW w:w="3772" w:type="dxa"/>
            <w:shd w:val="clear" w:color="auto" w:fill="F2F2F2" w:themeFill="background1" w:themeFillShade="F2"/>
            <w:vAlign w:val="center"/>
          </w:tcPr>
          <w:p w14:paraId="2A919F5D" w14:textId="77777777" w:rsidR="0017058B" w:rsidRPr="00AA0869" w:rsidRDefault="0017058B" w:rsidP="00232789">
            <w:pPr>
              <w:ind w:firstLine="0"/>
              <w:jc w:val="center"/>
              <w:rPr>
                <w:b/>
                <w:bCs/>
                <w:sz w:val="20"/>
                <w:szCs w:val="20"/>
              </w:rPr>
            </w:pPr>
            <w:r w:rsidRPr="00AA0869">
              <w:rPr>
                <w:b/>
                <w:bCs/>
                <w:sz w:val="20"/>
                <w:szCs w:val="20"/>
              </w:rPr>
              <w:t>Misión</w:t>
            </w:r>
          </w:p>
        </w:tc>
        <w:tc>
          <w:tcPr>
            <w:tcW w:w="1387" w:type="dxa"/>
            <w:shd w:val="clear" w:color="auto" w:fill="F2F2F2" w:themeFill="background1" w:themeFillShade="F2"/>
            <w:vAlign w:val="center"/>
          </w:tcPr>
          <w:p w14:paraId="2F9B6C8E" w14:textId="77777777" w:rsidR="0017058B" w:rsidRPr="00AA0869" w:rsidRDefault="0017058B" w:rsidP="00232789">
            <w:pPr>
              <w:ind w:firstLine="0"/>
              <w:jc w:val="center"/>
              <w:rPr>
                <w:b/>
                <w:bCs/>
                <w:sz w:val="20"/>
                <w:szCs w:val="20"/>
              </w:rPr>
            </w:pPr>
            <w:r w:rsidRPr="00AA0869">
              <w:rPr>
                <w:b/>
                <w:bCs/>
                <w:sz w:val="20"/>
                <w:szCs w:val="20"/>
              </w:rPr>
              <w:t>Calificación</w:t>
            </w:r>
          </w:p>
        </w:tc>
        <w:tc>
          <w:tcPr>
            <w:tcW w:w="2395" w:type="dxa"/>
            <w:shd w:val="clear" w:color="auto" w:fill="F2F2F2" w:themeFill="background1" w:themeFillShade="F2"/>
            <w:vAlign w:val="center"/>
          </w:tcPr>
          <w:p w14:paraId="78A05F25" w14:textId="77777777" w:rsidR="0017058B" w:rsidRPr="00AA0869" w:rsidRDefault="0017058B" w:rsidP="00232789">
            <w:pPr>
              <w:ind w:firstLine="0"/>
              <w:jc w:val="center"/>
              <w:rPr>
                <w:b/>
                <w:bCs/>
                <w:sz w:val="20"/>
                <w:szCs w:val="20"/>
              </w:rPr>
            </w:pPr>
            <w:r w:rsidRPr="00AA0869">
              <w:rPr>
                <w:b/>
                <w:bCs/>
                <w:sz w:val="20"/>
                <w:szCs w:val="20"/>
              </w:rPr>
              <w:t>Justificación</w:t>
            </w:r>
          </w:p>
        </w:tc>
      </w:tr>
      <w:tr w:rsidR="00AA0869" w:rsidRPr="00AA0869" w14:paraId="3A83D2D0" w14:textId="77777777" w:rsidTr="00D9198F">
        <w:trPr>
          <w:trHeight w:val="1300"/>
        </w:trPr>
        <w:tc>
          <w:tcPr>
            <w:tcW w:w="1231" w:type="dxa"/>
            <w:hideMark/>
          </w:tcPr>
          <w:p w14:paraId="2E5DE404" w14:textId="77777777" w:rsidR="00D9198F" w:rsidRPr="00AA0869" w:rsidRDefault="00D9198F" w:rsidP="00D9198F">
            <w:pPr>
              <w:ind w:firstLine="32"/>
              <w:contextualSpacing/>
              <w:rPr>
                <w:sz w:val="20"/>
                <w:szCs w:val="20"/>
                <w:lang w:val="es-CO" w:eastAsia="es-CO"/>
              </w:rPr>
            </w:pPr>
            <w:r w:rsidRPr="00AA0869">
              <w:rPr>
                <w:sz w:val="20"/>
                <w:szCs w:val="20"/>
                <w:lang w:val="es-CO" w:eastAsia="es-CO"/>
              </w:rPr>
              <w:t>Banco de Bogotá</w:t>
            </w:r>
          </w:p>
        </w:tc>
        <w:tc>
          <w:tcPr>
            <w:tcW w:w="3772" w:type="dxa"/>
            <w:hideMark/>
          </w:tcPr>
          <w:p w14:paraId="63014B43" w14:textId="77777777" w:rsidR="00D9198F" w:rsidRPr="00AA0869" w:rsidRDefault="00D9198F" w:rsidP="00D9198F">
            <w:pPr>
              <w:contextualSpacing/>
              <w:rPr>
                <w:sz w:val="20"/>
                <w:szCs w:val="20"/>
                <w:lang w:val="es-CO" w:eastAsia="es-CO"/>
              </w:rPr>
            </w:pPr>
            <w:r w:rsidRPr="00AA0869">
              <w:rPr>
                <w:sz w:val="20"/>
                <w:szCs w:val="20"/>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387" w:type="dxa"/>
          </w:tcPr>
          <w:p w14:paraId="43B13310" w14:textId="6CC6C74D" w:rsidR="00D9198F" w:rsidRPr="00AA0869" w:rsidRDefault="00D9198F" w:rsidP="00D9198F">
            <w:pPr>
              <w:ind w:hanging="108"/>
              <w:contextualSpacing/>
              <w:jc w:val="center"/>
              <w:rPr>
                <w:rFonts w:ascii="Wingdings 2" w:hAnsi="Wingdings 2"/>
                <w:sz w:val="20"/>
                <w:szCs w:val="20"/>
                <w:lang w:val="es-CO" w:eastAsia="es-CO"/>
              </w:rPr>
            </w:pPr>
            <w:r w:rsidRPr="00AA0869">
              <w:rPr>
                <w:rFonts w:ascii="Calibri" w:hAnsi="Calibri" w:cs="Calibri"/>
                <w:sz w:val="20"/>
                <w:szCs w:val="20"/>
              </w:rPr>
              <w:t>x</w:t>
            </w:r>
          </w:p>
        </w:tc>
        <w:tc>
          <w:tcPr>
            <w:tcW w:w="2395" w:type="dxa"/>
          </w:tcPr>
          <w:p w14:paraId="0000D1F8" w14:textId="20D8D148" w:rsidR="00D9198F" w:rsidRPr="00AA0869" w:rsidRDefault="00D9198F" w:rsidP="00D9198F">
            <w:pPr>
              <w:contextualSpacing/>
              <w:rPr>
                <w:sz w:val="20"/>
                <w:szCs w:val="20"/>
                <w:lang w:val="es-CO" w:eastAsia="es-CO"/>
              </w:rPr>
            </w:pPr>
            <w:r w:rsidRPr="00AA0869">
              <w:rPr>
                <w:sz w:val="20"/>
                <w:szCs w:val="20"/>
                <w:lang w:val="es-CO" w:eastAsia="es-CO"/>
              </w:rPr>
              <w:t>No se identifica el producto que ofrece, que son productos financieros de captación y colocación</w:t>
            </w:r>
          </w:p>
        </w:tc>
      </w:tr>
      <w:tr w:rsidR="00AA0869" w:rsidRPr="00AA0869" w14:paraId="7C7164F2" w14:textId="77777777" w:rsidTr="00D9198F">
        <w:trPr>
          <w:trHeight w:val="1040"/>
        </w:trPr>
        <w:tc>
          <w:tcPr>
            <w:tcW w:w="1231" w:type="dxa"/>
            <w:hideMark/>
          </w:tcPr>
          <w:p w14:paraId="6E3B467C" w14:textId="77777777" w:rsidR="00D9198F" w:rsidRPr="00AA0869" w:rsidRDefault="00D9198F" w:rsidP="00D9198F">
            <w:pPr>
              <w:ind w:firstLine="32"/>
              <w:contextualSpacing/>
              <w:rPr>
                <w:sz w:val="20"/>
                <w:szCs w:val="20"/>
                <w:lang w:val="es-CO" w:eastAsia="es-CO"/>
              </w:rPr>
            </w:pPr>
            <w:r w:rsidRPr="00AA0869">
              <w:rPr>
                <w:sz w:val="20"/>
                <w:szCs w:val="20"/>
                <w:lang w:val="es-CO" w:eastAsia="es-CO"/>
              </w:rPr>
              <w:t>Banco Davivienda</w:t>
            </w:r>
          </w:p>
        </w:tc>
        <w:tc>
          <w:tcPr>
            <w:tcW w:w="3772" w:type="dxa"/>
            <w:hideMark/>
          </w:tcPr>
          <w:p w14:paraId="730BF143" w14:textId="77777777" w:rsidR="00D9198F" w:rsidRPr="00AA0869" w:rsidRDefault="00D9198F" w:rsidP="00D9198F">
            <w:pPr>
              <w:contextualSpacing/>
              <w:rPr>
                <w:sz w:val="20"/>
                <w:szCs w:val="20"/>
                <w:lang w:val="es-CO" w:eastAsia="es-CO"/>
              </w:rPr>
            </w:pPr>
            <w:r w:rsidRPr="00AA0869">
              <w:rPr>
                <w:sz w:val="20"/>
                <w:szCs w:val="20"/>
                <w:lang w:val="es-CO" w:eastAsia="es-CO"/>
              </w:rPr>
              <w:t>Generamos valor a nuestros clientes, comunidad e inversionistas, a través de un equipo humano íntegro, comprometido, amigable y siempre dispuesto a aprender.</w:t>
            </w:r>
          </w:p>
        </w:tc>
        <w:tc>
          <w:tcPr>
            <w:tcW w:w="1387" w:type="dxa"/>
          </w:tcPr>
          <w:p w14:paraId="2C339F09" w14:textId="38E177D2" w:rsidR="00D9198F" w:rsidRPr="00AA0869" w:rsidRDefault="00D9198F" w:rsidP="00D9198F">
            <w:pPr>
              <w:ind w:hanging="108"/>
              <w:contextualSpacing/>
              <w:jc w:val="center"/>
              <w:rPr>
                <w:rFonts w:ascii="Wingdings 2" w:hAnsi="Wingdings 2"/>
                <w:sz w:val="20"/>
                <w:szCs w:val="20"/>
                <w:lang w:val="es-CO" w:eastAsia="es-CO"/>
              </w:rPr>
            </w:pPr>
            <w:r w:rsidRPr="00AA0869">
              <w:rPr>
                <w:rFonts w:ascii="Calibri" w:hAnsi="Calibri" w:cs="Calibri"/>
                <w:sz w:val="20"/>
                <w:szCs w:val="20"/>
              </w:rPr>
              <w:t>x</w:t>
            </w:r>
          </w:p>
        </w:tc>
        <w:tc>
          <w:tcPr>
            <w:tcW w:w="2395" w:type="dxa"/>
          </w:tcPr>
          <w:p w14:paraId="5368F44F" w14:textId="3CBE83C3" w:rsidR="00D9198F" w:rsidRPr="00AA0869" w:rsidRDefault="00D9198F" w:rsidP="00D9198F">
            <w:pPr>
              <w:contextualSpacing/>
              <w:rPr>
                <w:sz w:val="20"/>
                <w:szCs w:val="20"/>
                <w:lang w:val="es-CO" w:eastAsia="es-CO"/>
              </w:rPr>
            </w:pPr>
            <w:r w:rsidRPr="00AA0869">
              <w:rPr>
                <w:sz w:val="20"/>
                <w:szCs w:val="20"/>
                <w:lang w:val="es-CO" w:eastAsia="es-CO"/>
              </w:rPr>
              <w:t>No se identifica el producto que ofrece, que son productos financieros de captación y colocación</w:t>
            </w:r>
          </w:p>
        </w:tc>
      </w:tr>
      <w:tr w:rsidR="00AA0869" w:rsidRPr="00AA0869" w14:paraId="3EF01D7A" w14:textId="77777777" w:rsidTr="00D9198F">
        <w:trPr>
          <w:trHeight w:val="1820"/>
        </w:trPr>
        <w:tc>
          <w:tcPr>
            <w:tcW w:w="1231" w:type="dxa"/>
            <w:hideMark/>
          </w:tcPr>
          <w:p w14:paraId="253A877C" w14:textId="77777777" w:rsidR="00D9198F" w:rsidRPr="00AA0869" w:rsidRDefault="00D9198F" w:rsidP="00D9198F">
            <w:pPr>
              <w:ind w:firstLine="32"/>
              <w:contextualSpacing/>
              <w:rPr>
                <w:sz w:val="20"/>
                <w:szCs w:val="20"/>
                <w:lang w:val="es-CO" w:eastAsia="es-CO"/>
              </w:rPr>
            </w:pPr>
            <w:r w:rsidRPr="00AA0869">
              <w:rPr>
                <w:sz w:val="20"/>
                <w:szCs w:val="20"/>
                <w:lang w:val="es-CO" w:eastAsia="es-CO"/>
              </w:rPr>
              <w:lastRenderedPageBreak/>
              <w:t>Banco Caja Social</w:t>
            </w:r>
          </w:p>
        </w:tc>
        <w:tc>
          <w:tcPr>
            <w:tcW w:w="3772" w:type="dxa"/>
            <w:hideMark/>
          </w:tcPr>
          <w:p w14:paraId="516C655B" w14:textId="77777777" w:rsidR="00D9198F" w:rsidRPr="00AA0869" w:rsidRDefault="00D9198F" w:rsidP="00D9198F">
            <w:pPr>
              <w:contextualSpacing/>
              <w:rPr>
                <w:sz w:val="20"/>
                <w:szCs w:val="20"/>
                <w:lang w:val="es-CO" w:eastAsia="es-CO"/>
              </w:rPr>
            </w:pPr>
            <w:r w:rsidRPr="00AA0869">
              <w:rPr>
                <w:sz w:val="20"/>
                <w:szCs w:val="20"/>
                <w:lang w:val="es-CO" w:eastAsia="es-CO"/>
              </w:rPr>
              <w:t>El Banco Caja Social es una empresa de la Fundación Social que mediante su actividad bancaria busca contribuir en la superación de las causas estructurales de la pobreza en Colombia para promover una sociedad justa, solidaria, productiva y en paz, razón de ser de toda la Organización.</w:t>
            </w:r>
          </w:p>
        </w:tc>
        <w:tc>
          <w:tcPr>
            <w:tcW w:w="1387" w:type="dxa"/>
          </w:tcPr>
          <w:p w14:paraId="46792E92" w14:textId="73D1ACD3" w:rsidR="00D9198F" w:rsidRPr="00AA0869" w:rsidRDefault="00D9198F" w:rsidP="00D9198F">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tcPr>
          <w:p w14:paraId="31FC8110" w14:textId="4DE00473" w:rsidR="00D9198F" w:rsidRPr="00AA0869" w:rsidRDefault="00D9198F" w:rsidP="00D9198F">
            <w:pPr>
              <w:contextualSpacing/>
              <w:rPr>
                <w:sz w:val="20"/>
                <w:szCs w:val="20"/>
                <w:lang w:val="es-CO" w:eastAsia="es-CO"/>
              </w:rPr>
            </w:pPr>
            <w:r w:rsidRPr="00AA0869">
              <w:rPr>
                <w:sz w:val="20"/>
                <w:szCs w:val="20"/>
                <w:lang w:val="es-CO" w:eastAsia="es-CO"/>
              </w:rPr>
              <w:t>Porque en el texto se encuentran las siguientes palabras: "Actividad Bancaria"; lo que implica que se encuentren los productos relacionados con esa actividad</w:t>
            </w:r>
          </w:p>
        </w:tc>
      </w:tr>
      <w:tr w:rsidR="00AA0869" w:rsidRPr="00AA0869" w14:paraId="7397FF94" w14:textId="77777777" w:rsidTr="00D9198F">
        <w:trPr>
          <w:trHeight w:val="1560"/>
        </w:trPr>
        <w:tc>
          <w:tcPr>
            <w:tcW w:w="1231" w:type="dxa"/>
            <w:hideMark/>
          </w:tcPr>
          <w:p w14:paraId="1CA7A2EB" w14:textId="77777777" w:rsidR="00D9198F" w:rsidRPr="00AA0869" w:rsidRDefault="00D9198F" w:rsidP="00D9198F">
            <w:pPr>
              <w:ind w:firstLine="32"/>
              <w:contextualSpacing/>
              <w:rPr>
                <w:sz w:val="20"/>
                <w:szCs w:val="20"/>
                <w:lang w:val="es-CO" w:eastAsia="es-CO"/>
              </w:rPr>
            </w:pPr>
            <w:r w:rsidRPr="00AA0869">
              <w:rPr>
                <w:sz w:val="20"/>
                <w:szCs w:val="20"/>
                <w:lang w:val="es-CO" w:eastAsia="es-CO"/>
              </w:rPr>
              <w:t>Banco Agrario</w:t>
            </w:r>
          </w:p>
        </w:tc>
        <w:tc>
          <w:tcPr>
            <w:tcW w:w="3772" w:type="dxa"/>
            <w:hideMark/>
          </w:tcPr>
          <w:p w14:paraId="6621E3CA" w14:textId="77777777" w:rsidR="00D9198F" w:rsidRPr="00AA0869" w:rsidRDefault="00D9198F" w:rsidP="00D9198F">
            <w:pPr>
              <w:contextualSpacing/>
              <w:rPr>
                <w:sz w:val="20"/>
                <w:szCs w:val="20"/>
                <w:lang w:val="es-CO" w:eastAsia="es-CO"/>
              </w:rPr>
            </w:pPr>
            <w:r w:rsidRPr="00AA0869">
              <w:rPr>
                <w:sz w:val="20"/>
                <w:szCs w:val="20"/>
                <w:lang w:val="es-CO" w:eastAsia="es-CO"/>
              </w:rPr>
              <w:t> El Banco Agrario de Colombia S.A., tiene como objeto desarrollar las operaciones propias de un establecimiento bancario comercial, financiar en forma principal, pero no exclusiva, las actividades relacionadas con el sector rural, agrícola, pecuario, pesquero, forestal y agroindustrial.</w:t>
            </w:r>
          </w:p>
        </w:tc>
        <w:tc>
          <w:tcPr>
            <w:tcW w:w="1387" w:type="dxa"/>
          </w:tcPr>
          <w:p w14:paraId="3D2CB518" w14:textId="26179BE7" w:rsidR="00D9198F" w:rsidRPr="00AA0869" w:rsidRDefault="00D9198F" w:rsidP="00D9198F">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tcPr>
          <w:p w14:paraId="772C2518" w14:textId="72C4A483" w:rsidR="00D9198F" w:rsidRPr="00AA0869" w:rsidRDefault="00D9198F" w:rsidP="00D9198F">
            <w:pPr>
              <w:contextualSpacing/>
              <w:rPr>
                <w:sz w:val="20"/>
                <w:szCs w:val="20"/>
                <w:lang w:val="es-CO" w:eastAsia="es-CO"/>
              </w:rPr>
            </w:pPr>
            <w:r w:rsidRPr="00AA0869">
              <w:rPr>
                <w:sz w:val="20"/>
                <w:szCs w:val="20"/>
                <w:lang w:val="es-CO" w:eastAsia="es-CO"/>
              </w:rPr>
              <w:t>Porque en el texto se encuentran las siguientes palabras: "desarrollar las operaciones propias de un establecimiento bancario comercial, financiar en forma principal, pero no exclusiva, las actividades relacionadas con el sector rural, agrícola, pecuario, pesquero, forestal y agroindustrial."</w:t>
            </w:r>
          </w:p>
        </w:tc>
      </w:tr>
      <w:tr w:rsidR="00AA0869" w:rsidRPr="00AA0869" w14:paraId="359B8AF9" w14:textId="77777777" w:rsidTr="00D9198F">
        <w:trPr>
          <w:trHeight w:val="520"/>
        </w:trPr>
        <w:tc>
          <w:tcPr>
            <w:tcW w:w="1231" w:type="dxa"/>
            <w:hideMark/>
          </w:tcPr>
          <w:p w14:paraId="2934C654" w14:textId="77777777" w:rsidR="00D9198F" w:rsidRPr="00AA0869" w:rsidRDefault="00D9198F" w:rsidP="00D9198F">
            <w:pPr>
              <w:ind w:firstLine="32"/>
              <w:contextualSpacing/>
              <w:rPr>
                <w:sz w:val="20"/>
                <w:szCs w:val="20"/>
                <w:lang w:val="es-CO" w:eastAsia="es-CO"/>
              </w:rPr>
            </w:pPr>
            <w:r w:rsidRPr="00AA0869">
              <w:rPr>
                <w:sz w:val="20"/>
                <w:szCs w:val="20"/>
                <w:lang w:val="es-CO" w:eastAsia="es-CO"/>
              </w:rPr>
              <w:t>Banco Popular</w:t>
            </w:r>
          </w:p>
        </w:tc>
        <w:tc>
          <w:tcPr>
            <w:tcW w:w="3772" w:type="dxa"/>
            <w:hideMark/>
          </w:tcPr>
          <w:p w14:paraId="68A95E34" w14:textId="77777777" w:rsidR="00D9198F" w:rsidRPr="00AA0869" w:rsidRDefault="00D9198F" w:rsidP="00D9198F">
            <w:pPr>
              <w:contextualSpacing/>
              <w:rPr>
                <w:sz w:val="20"/>
                <w:szCs w:val="20"/>
                <w:lang w:val="es-CO" w:eastAsia="es-CO"/>
              </w:rPr>
            </w:pPr>
            <w:r w:rsidRPr="00AA0869">
              <w:rPr>
                <w:sz w:val="20"/>
                <w:szCs w:val="20"/>
                <w:lang w:val="es-CO" w:eastAsia="es-CO"/>
              </w:rPr>
              <w:t xml:space="preserve">Satisfacer integralmente las necesidades financieras de nuestros clientes. </w:t>
            </w:r>
          </w:p>
        </w:tc>
        <w:tc>
          <w:tcPr>
            <w:tcW w:w="1387" w:type="dxa"/>
          </w:tcPr>
          <w:p w14:paraId="448FDAFD" w14:textId="7CE82D3F" w:rsidR="00D9198F" w:rsidRPr="00AA0869" w:rsidRDefault="00D9198F" w:rsidP="00D9198F">
            <w:pPr>
              <w:ind w:hanging="108"/>
              <w:contextualSpacing/>
              <w:jc w:val="center"/>
              <w:rPr>
                <w:rFonts w:ascii="Wingdings 2" w:hAnsi="Wingdings 2"/>
                <w:sz w:val="20"/>
                <w:szCs w:val="20"/>
                <w:lang w:val="es-CO" w:eastAsia="es-CO"/>
              </w:rPr>
            </w:pPr>
            <w:r w:rsidRPr="00AA0869">
              <w:rPr>
                <w:rFonts w:ascii="Calibri" w:hAnsi="Calibri" w:cs="Calibri"/>
                <w:sz w:val="20"/>
                <w:szCs w:val="20"/>
              </w:rPr>
              <w:t>x</w:t>
            </w:r>
          </w:p>
        </w:tc>
        <w:tc>
          <w:tcPr>
            <w:tcW w:w="2395" w:type="dxa"/>
          </w:tcPr>
          <w:p w14:paraId="5DD0FD8A" w14:textId="721CCD3C" w:rsidR="00D9198F" w:rsidRPr="00AA0869" w:rsidRDefault="00D9198F" w:rsidP="00D9198F">
            <w:pPr>
              <w:contextualSpacing/>
              <w:rPr>
                <w:sz w:val="20"/>
                <w:szCs w:val="20"/>
                <w:lang w:val="es-CO" w:eastAsia="es-CO"/>
              </w:rPr>
            </w:pPr>
            <w:r w:rsidRPr="00AA0869">
              <w:rPr>
                <w:sz w:val="20"/>
                <w:szCs w:val="20"/>
                <w:lang w:val="es-CO" w:eastAsia="es-CO"/>
              </w:rPr>
              <w:t>No se identifica el producto que ofrece, que son productos financieros de captación y colocación</w:t>
            </w:r>
          </w:p>
        </w:tc>
      </w:tr>
      <w:tr w:rsidR="00AA0869" w:rsidRPr="00AA0869" w14:paraId="4A15180F" w14:textId="77777777" w:rsidTr="00D9198F">
        <w:trPr>
          <w:trHeight w:val="50"/>
        </w:trPr>
        <w:tc>
          <w:tcPr>
            <w:tcW w:w="1231" w:type="dxa"/>
            <w:hideMark/>
          </w:tcPr>
          <w:p w14:paraId="2B2F4541" w14:textId="77777777" w:rsidR="00D9198F" w:rsidRPr="00AA0869" w:rsidRDefault="00D9198F" w:rsidP="00D9198F">
            <w:pPr>
              <w:ind w:firstLine="32"/>
              <w:contextualSpacing/>
              <w:rPr>
                <w:sz w:val="20"/>
                <w:szCs w:val="20"/>
                <w:lang w:val="es-CO" w:eastAsia="es-CO"/>
              </w:rPr>
            </w:pPr>
            <w:r w:rsidRPr="00AA0869">
              <w:rPr>
                <w:sz w:val="20"/>
                <w:szCs w:val="20"/>
                <w:lang w:val="es-CO" w:eastAsia="es-CO"/>
              </w:rPr>
              <w:t>Banco Colpatria</w:t>
            </w:r>
          </w:p>
        </w:tc>
        <w:tc>
          <w:tcPr>
            <w:tcW w:w="3772" w:type="dxa"/>
            <w:hideMark/>
          </w:tcPr>
          <w:p w14:paraId="4F809D70" w14:textId="77777777" w:rsidR="00D9198F" w:rsidRPr="00AA0869" w:rsidRDefault="00D9198F" w:rsidP="00D9198F">
            <w:pPr>
              <w:contextualSpacing/>
              <w:rPr>
                <w:sz w:val="20"/>
                <w:szCs w:val="20"/>
                <w:lang w:val="es-CO" w:eastAsia="es-CO"/>
              </w:rPr>
            </w:pPr>
            <w:r w:rsidRPr="00AA0869">
              <w:rPr>
                <w:sz w:val="20"/>
                <w:szCs w:val="20"/>
                <w:lang w:val="es-CO" w:eastAsia="es-CO"/>
              </w:rPr>
              <w:t xml:space="preserve">Ser reconocido como un Banco claro y sencillo que brinda soluciones financieras flexibles, fáciles y rápidas a </w:t>
            </w:r>
            <w:r w:rsidRPr="00AA0869">
              <w:rPr>
                <w:sz w:val="20"/>
                <w:szCs w:val="20"/>
                <w:lang w:val="es-CO" w:eastAsia="es-CO"/>
              </w:rPr>
              <w:lastRenderedPageBreak/>
              <w:t>los colombianos trabajadores y a las medianas y pequeñas empresas para su continuo crecimiento.</w:t>
            </w:r>
          </w:p>
        </w:tc>
        <w:tc>
          <w:tcPr>
            <w:tcW w:w="1387" w:type="dxa"/>
          </w:tcPr>
          <w:p w14:paraId="1424AED4" w14:textId="55FA60AB" w:rsidR="00D9198F" w:rsidRPr="00AA0869" w:rsidRDefault="00D9198F" w:rsidP="00D9198F">
            <w:pPr>
              <w:ind w:hanging="108"/>
              <w:contextualSpacing/>
              <w:jc w:val="center"/>
              <w:rPr>
                <w:rFonts w:ascii="Wingdings 2" w:hAnsi="Wingdings 2"/>
                <w:sz w:val="20"/>
                <w:szCs w:val="20"/>
                <w:lang w:val="es-CO" w:eastAsia="es-CO"/>
              </w:rPr>
            </w:pPr>
            <w:r w:rsidRPr="00AA0869">
              <w:rPr>
                <w:rFonts w:ascii="Wingdings 2" w:hAnsi="Wingdings 2" w:cs="Calibri"/>
                <w:sz w:val="20"/>
                <w:szCs w:val="20"/>
              </w:rPr>
              <w:lastRenderedPageBreak/>
              <w:t>P</w:t>
            </w:r>
          </w:p>
        </w:tc>
        <w:tc>
          <w:tcPr>
            <w:tcW w:w="2395" w:type="dxa"/>
          </w:tcPr>
          <w:p w14:paraId="5E53A606" w14:textId="015B734A" w:rsidR="00D9198F" w:rsidRPr="00AA0869" w:rsidRDefault="00D9198F" w:rsidP="00D9198F">
            <w:pPr>
              <w:contextualSpacing/>
              <w:rPr>
                <w:sz w:val="20"/>
                <w:szCs w:val="20"/>
                <w:lang w:val="es-CO" w:eastAsia="es-CO"/>
              </w:rPr>
            </w:pPr>
            <w:r w:rsidRPr="00AA0869">
              <w:rPr>
                <w:sz w:val="20"/>
                <w:szCs w:val="20"/>
                <w:lang w:val="es-CO" w:eastAsia="es-CO"/>
              </w:rPr>
              <w:t xml:space="preserve">Porque en el texto se encuentran las siguientes palabras: " </w:t>
            </w:r>
            <w:r w:rsidRPr="00AA0869">
              <w:rPr>
                <w:sz w:val="20"/>
                <w:szCs w:val="20"/>
                <w:lang w:val="es-CO" w:eastAsia="es-CO"/>
              </w:rPr>
              <w:lastRenderedPageBreak/>
              <w:t>brinda soluciones financieras flexibles, fáciles y rápidas a los colombianos"</w:t>
            </w:r>
          </w:p>
        </w:tc>
      </w:tr>
      <w:tr w:rsidR="00AA0869" w:rsidRPr="00AA0869" w14:paraId="1B12A119" w14:textId="77777777" w:rsidTr="00D9198F">
        <w:trPr>
          <w:trHeight w:val="780"/>
        </w:trPr>
        <w:tc>
          <w:tcPr>
            <w:tcW w:w="1231" w:type="dxa"/>
            <w:hideMark/>
          </w:tcPr>
          <w:p w14:paraId="2648D629" w14:textId="0F8C2EF1" w:rsidR="00D9198F" w:rsidRPr="00AA0869" w:rsidRDefault="00D9198F" w:rsidP="00D9198F">
            <w:pPr>
              <w:ind w:firstLine="32"/>
              <w:contextualSpacing/>
              <w:rPr>
                <w:sz w:val="20"/>
                <w:szCs w:val="20"/>
                <w:lang w:val="es-CO" w:eastAsia="es-CO"/>
              </w:rPr>
            </w:pPr>
            <w:r w:rsidRPr="00AA0869">
              <w:rPr>
                <w:sz w:val="20"/>
                <w:szCs w:val="20"/>
                <w:lang w:val="es-CO" w:eastAsia="es-CO"/>
              </w:rPr>
              <w:lastRenderedPageBreak/>
              <w:t xml:space="preserve">Banco </w:t>
            </w:r>
            <w:r w:rsidR="002B5460" w:rsidRPr="00AA0869">
              <w:rPr>
                <w:sz w:val="20"/>
                <w:szCs w:val="20"/>
                <w:lang w:val="es-CO" w:eastAsia="es-CO"/>
              </w:rPr>
              <w:t>Av.</w:t>
            </w:r>
            <w:r w:rsidRPr="00AA0869">
              <w:rPr>
                <w:sz w:val="20"/>
                <w:szCs w:val="20"/>
                <w:lang w:val="es-CO" w:eastAsia="es-CO"/>
              </w:rPr>
              <w:t xml:space="preserve"> Villas</w:t>
            </w:r>
          </w:p>
        </w:tc>
        <w:tc>
          <w:tcPr>
            <w:tcW w:w="3772" w:type="dxa"/>
            <w:hideMark/>
          </w:tcPr>
          <w:p w14:paraId="534CAD26" w14:textId="77777777" w:rsidR="00D9198F" w:rsidRPr="00AA0869" w:rsidRDefault="00D9198F" w:rsidP="00D9198F">
            <w:pPr>
              <w:contextualSpacing/>
              <w:rPr>
                <w:sz w:val="20"/>
                <w:szCs w:val="20"/>
                <w:lang w:val="es-CO" w:eastAsia="es-CO"/>
              </w:rPr>
            </w:pPr>
            <w:r w:rsidRPr="00AA0869">
              <w:rPr>
                <w:sz w:val="20"/>
                <w:szCs w:val="20"/>
                <w:lang w:val="es-CO" w:eastAsia="es-CO"/>
              </w:rPr>
              <w:t>Crecer al lado de nuestros clientes y de nuestra gente siempre innovando</w:t>
            </w:r>
          </w:p>
        </w:tc>
        <w:tc>
          <w:tcPr>
            <w:tcW w:w="1387" w:type="dxa"/>
          </w:tcPr>
          <w:p w14:paraId="3F9B64DE" w14:textId="2C629854" w:rsidR="00D9198F" w:rsidRPr="00AA0869" w:rsidRDefault="00D9198F" w:rsidP="00D9198F">
            <w:pPr>
              <w:ind w:hanging="108"/>
              <w:contextualSpacing/>
              <w:jc w:val="center"/>
              <w:rPr>
                <w:rFonts w:ascii="Wingdings 2" w:hAnsi="Wingdings 2"/>
                <w:sz w:val="20"/>
                <w:szCs w:val="20"/>
                <w:lang w:val="es-CO" w:eastAsia="es-CO"/>
              </w:rPr>
            </w:pPr>
            <w:r w:rsidRPr="00AA0869">
              <w:rPr>
                <w:rFonts w:ascii="Calibri" w:hAnsi="Calibri" w:cs="Calibri"/>
                <w:sz w:val="20"/>
                <w:szCs w:val="20"/>
              </w:rPr>
              <w:t>x</w:t>
            </w:r>
          </w:p>
        </w:tc>
        <w:tc>
          <w:tcPr>
            <w:tcW w:w="2395" w:type="dxa"/>
          </w:tcPr>
          <w:p w14:paraId="47797F3A" w14:textId="5D7A9C11" w:rsidR="00D9198F" w:rsidRPr="00AA0869" w:rsidRDefault="00D9198F" w:rsidP="00D9198F">
            <w:pPr>
              <w:contextualSpacing/>
              <w:rPr>
                <w:sz w:val="20"/>
                <w:szCs w:val="20"/>
                <w:lang w:val="es-CO" w:eastAsia="es-CO"/>
              </w:rPr>
            </w:pPr>
            <w:r w:rsidRPr="00AA0869">
              <w:rPr>
                <w:sz w:val="20"/>
                <w:szCs w:val="20"/>
                <w:lang w:val="es-CO" w:eastAsia="es-CO"/>
              </w:rPr>
              <w:t>No se identifica el producto que ofrece, que son productos financieros de captación y colocación</w:t>
            </w:r>
          </w:p>
        </w:tc>
      </w:tr>
      <w:tr w:rsidR="00AA0869" w:rsidRPr="00AA0869" w14:paraId="266D60B6" w14:textId="77777777" w:rsidTr="00D9198F">
        <w:trPr>
          <w:trHeight w:val="1040"/>
        </w:trPr>
        <w:tc>
          <w:tcPr>
            <w:tcW w:w="1231" w:type="dxa"/>
            <w:hideMark/>
          </w:tcPr>
          <w:p w14:paraId="34BB0B6F" w14:textId="77777777" w:rsidR="00D9198F" w:rsidRPr="00AA0869" w:rsidRDefault="00D9198F" w:rsidP="00D9198F">
            <w:pPr>
              <w:ind w:firstLine="32"/>
              <w:contextualSpacing/>
              <w:rPr>
                <w:sz w:val="20"/>
                <w:szCs w:val="20"/>
                <w:lang w:val="es-CO" w:eastAsia="es-CO"/>
              </w:rPr>
            </w:pPr>
            <w:r w:rsidRPr="00AA0869">
              <w:rPr>
                <w:sz w:val="20"/>
                <w:szCs w:val="20"/>
                <w:lang w:val="es-CO" w:eastAsia="es-CO"/>
              </w:rPr>
              <w:t>Banco de Occidente</w:t>
            </w:r>
          </w:p>
        </w:tc>
        <w:tc>
          <w:tcPr>
            <w:tcW w:w="3772" w:type="dxa"/>
            <w:hideMark/>
          </w:tcPr>
          <w:p w14:paraId="06B26284" w14:textId="77777777" w:rsidR="00D9198F" w:rsidRPr="00AA0869" w:rsidRDefault="00D9198F" w:rsidP="00D9198F">
            <w:pPr>
              <w:contextualSpacing/>
              <w:rPr>
                <w:sz w:val="20"/>
                <w:szCs w:val="20"/>
                <w:lang w:val="es-CO" w:eastAsia="es-CO"/>
              </w:rPr>
            </w:pPr>
            <w:r w:rsidRPr="00AA0869">
              <w:rPr>
                <w:sz w:val="20"/>
                <w:szCs w:val="20"/>
                <w:lang w:val="es-CO" w:eastAsia="es-CO"/>
              </w:rPr>
              <w:t>Ser el líder en la prestación de servicios financieros, de transacciones y medios de pago, asegurando la satisfacción de las necesidades de los clientes, la máxima rentabilidad para sus accionistas, el desarrollo integral del equipo humano y la contribución al bienestar de la comunidad.</w:t>
            </w:r>
          </w:p>
        </w:tc>
        <w:tc>
          <w:tcPr>
            <w:tcW w:w="1387" w:type="dxa"/>
          </w:tcPr>
          <w:p w14:paraId="047A167B" w14:textId="43C21D71" w:rsidR="00D9198F" w:rsidRPr="00AA0869" w:rsidRDefault="00D9198F" w:rsidP="00D9198F">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tcPr>
          <w:p w14:paraId="5ABD2CD2" w14:textId="08F0515E" w:rsidR="00D9198F" w:rsidRPr="00AA0869" w:rsidRDefault="00D9198F" w:rsidP="00D9198F">
            <w:pPr>
              <w:contextualSpacing/>
              <w:rPr>
                <w:sz w:val="20"/>
                <w:szCs w:val="20"/>
                <w:lang w:val="es-CO" w:eastAsia="es-CO"/>
              </w:rPr>
            </w:pPr>
            <w:r w:rsidRPr="00AA0869">
              <w:rPr>
                <w:sz w:val="20"/>
                <w:szCs w:val="20"/>
                <w:lang w:val="es-CO" w:eastAsia="es-CO"/>
              </w:rPr>
              <w:t>Porque en el texto se encuentran las siguientes palabras: "prestación de servicios financieros, de transacciones y medios de pago."</w:t>
            </w:r>
          </w:p>
        </w:tc>
      </w:tr>
      <w:tr w:rsidR="00AA0869" w:rsidRPr="00AA0869" w14:paraId="546C565A" w14:textId="77777777" w:rsidTr="00D9198F">
        <w:trPr>
          <w:trHeight w:val="1040"/>
        </w:trPr>
        <w:tc>
          <w:tcPr>
            <w:tcW w:w="1231" w:type="dxa"/>
            <w:hideMark/>
          </w:tcPr>
          <w:p w14:paraId="4D23F996" w14:textId="77777777" w:rsidR="00D9198F" w:rsidRPr="00AA0869" w:rsidRDefault="00D9198F" w:rsidP="00D9198F">
            <w:pPr>
              <w:ind w:firstLine="32"/>
              <w:contextualSpacing/>
              <w:rPr>
                <w:sz w:val="20"/>
                <w:szCs w:val="20"/>
                <w:lang w:val="es-CO" w:eastAsia="es-CO"/>
              </w:rPr>
            </w:pPr>
            <w:r w:rsidRPr="00AA0869">
              <w:rPr>
                <w:sz w:val="20"/>
                <w:szCs w:val="20"/>
                <w:lang w:val="es-CO" w:eastAsia="es-CO"/>
              </w:rPr>
              <w:t>Grupo Citi</w:t>
            </w:r>
          </w:p>
        </w:tc>
        <w:tc>
          <w:tcPr>
            <w:tcW w:w="3772" w:type="dxa"/>
            <w:hideMark/>
          </w:tcPr>
          <w:p w14:paraId="782AD6AA" w14:textId="77777777" w:rsidR="00D9198F" w:rsidRPr="00AA0869" w:rsidRDefault="00D9198F" w:rsidP="00D9198F">
            <w:pPr>
              <w:contextualSpacing/>
              <w:rPr>
                <w:sz w:val="20"/>
                <w:szCs w:val="20"/>
                <w:lang w:val="es-CO" w:eastAsia="es-CO"/>
              </w:rPr>
            </w:pPr>
            <w:r w:rsidRPr="00AA0869">
              <w:rPr>
                <w:sz w:val="20"/>
                <w:szCs w:val="20"/>
                <w:lang w:val="es-CO" w:eastAsia="es-CO"/>
              </w:rPr>
              <w:t>Ofrecer Servicios integrales de tecnologías de información con el propósito de ayudar a nuestros clientes a elevar los índices de Productividad, Calidad y Competitividad empresarial, que se traduzcan en mayores niveles de Rentabilidad.</w:t>
            </w:r>
          </w:p>
        </w:tc>
        <w:tc>
          <w:tcPr>
            <w:tcW w:w="1387" w:type="dxa"/>
          </w:tcPr>
          <w:p w14:paraId="1E7A3C88" w14:textId="066E4A69" w:rsidR="00D9198F" w:rsidRPr="00AA0869" w:rsidRDefault="00D9198F" w:rsidP="00D9198F">
            <w:pPr>
              <w:ind w:hanging="108"/>
              <w:contextualSpacing/>
              <w:jc w:val="center"/>
              <w:rPr>
                <w:rFonts w:ascii="Wingdings 2" w:hAnsi="Wingdings 2"/>
                <w:sz w:val="20"/>
                <w:szCs w:val="20"/>
                <w:lang w:val="es-CO" w:eastAsia="es-CO"/>
              </w:rPr>
            </w:pPr>
            <w:r w:rsidRPr="00AA0869">
              <w:rPr>
                <w:rFonts w:ascii="Wingdings 2" w:hAnsi="Wingdings 2" w:cs="Calibri"/>
                <w:sz w:val="20"/>
                <w:szCs w:val="20"/>
              </w:rPr>
              <w:t>P</w:t>
            </w:r>
          </w:p>
        </w:tc>
        <w:tc>
          <w:tcPr>
            <w:tcW w:w="2395" w:type="dxa"/>
          </w:tcPr>
          <w:p w14:paraId="52710226" w14:textId="502947A7" w:rsidR="00D9198F" w:rsidRPr="00AA0869" w:rsidRDefault="00D9198F" w:rsidP="00D9198F">
            <w:pPr>
              <w:contextualSpacing/>
              <w:rPr>
                <w:sz w:val="20"/>
                <w:szCs w:val="20"/>
                <w:lang w:val="es-CO" w:eastAsia="es-CO"/>
              </w:rPr>
            </w:pPr>
            <w:r w:rsidRPr="00AA0869">
              <w:rPr>
                <w:sz w:val="20"/>
                <w:szCs w:val="20"/>
                <w:lang w:val="es-CO" w:eastAsia="es-CO"/>
              </w:rPr>
              <w:t>Porque en el texto se encuentran las siguientes palabras: "Servicios integrales de tecnologías de información"</w:t>
            </w:r>
          </w:p>
        </w:tc>
      </w:tr>
      <w:tr w:rsidR="00D9198F" w:rsidRPr="00AA0869" w14:paraId="54F7E2E5" w14:textId="77777777" w:rsidTr="00D9198F">
        <w:trPr>
          <w:trHeight w:val="1560"/>
        </w:trPr>
        <w:tc>
          <w:tcPr>
            <w:tcW w:w="1231" w:type="dxa"/>
            <w:hideMark/>
          </w:tcPr>
          <w:p w14:paraId="5B399FC6" w14:textId="77777777" w:rsidR="00D9198F" w:rsidRPr="00AA0869" w:rsidRDefault="00D9198F" w:rsidP="00D9198F">
            <w:pPr>
              <w:ind w:firstLine="32"/>
              <w:contextualSpacing/>
              <w:rPr>
                <w:sz w:val="20"/>
                <w:szCs w:val="20"/>
                <w:lang w:val="es-CO" w:eastAsia="es-CO"/>
              </w:rPr>
            </w:pPr>
            <w:r w:rsidRPr="00AA0869">
              <w:rPr>
                <w:sz w:val="20"/>
                <w:szCs w:val="20"/>
                <w:lang w:val="es-CO" w:eastAsia="es-CO"/>
              </w:rPr>
              <w:t>Grupo Aval</w:t>
            </w:r>
          </w:p>
        </w:tc>
        <w:tc>
          <w:tcPr>
            <w:tcW w:w="3772" w:type="dxa"/>
            <w:hideMark/>
          </w:tcPr>
          <w:p w14:paraId="4CB34A0B" w14:textId="77777777" w:rsidR="00D9198F" w:rsidRPr="00AA0869" w:rsidRDefault="00D9198F" w:rsidP="00D9198F">
            <w:pPr>
              <w:contextualSpacing/>
              <w:rPr>
                <w:sz w:val="20"/>
                <w:szCs w:val="20"/>
                <w:lang w:val="es-CO" w:eastAsia="es-CO"/>
              </w:rPr>
            </w:pPr>
            <w:r w:rsidRPr="00AA0869">
              <w:rPr>
                <w:sz w:val="20"/>
                <w:szCs w:val="20"/>
                <w:lang w:val="es-CO" w:eastAsia="es-CO"/>
              </w:rPr>
              <w:t xml:space="preserve">La misión del Grupo Aval es proporcionar a nuestros clientes soluciones financieras socialmente responsables, seguras, fáciles de acceder, entender y manejar en cualquier lugar y hora que lo requieran, a través de los vehículos legales disponibles en cada uno de los </w:t>
            </w:r>
            <w:r w:rsidRPr="00AA0869">
              <w:rPr>
                <w:sz w:val="20"/>
                <w:szCs w:val="20"/>
                <w:lang w:val="es-CO" w:eastAsia="es-CO"/>
              </w:rPr>
              <w:lastRenderedPageBreak/>
              <w:t>mercados donde operamos; estas soluciones deben ser además rentables para nuestros clientes y para nuestras empresas y de esa manera redundar en generación de valor para nuestros accionistas.</w:t>
            </w:r>
          </w:p>
        </w:tc>
        <w:tc>
          <w:tcPr>
            <w:tcW w:w="1387" w:type="dxa"/>
          </w:tcPr>
          <w:p w14:paraId="152C5D0B" w14:textId="5AAEC3A2" w:rsidR="00D9198F" w:rsidRPr="00AA0869" w:rsidRDefault="00D9198F" w:rsidP="00D9198F">
            <w:pPr>
              <w:ind w:hanging="108"/>
              <w:contextualSpacing/>
              <w:jc w:val="center"/>
              <w:rPr>
                <w:rFonts w:ascii="Wingdings 2" w:hAnsi="Wingdings 2"/>
                <w:sz w:val="20"/>
                <w:szCs w:val="20"/>
                <w:lang w:val="es-CO" w:eastAsia="es-CO"/>
              </w:rPr>
            </w:pPr>
            <w:r w:rsidRPr="00AA0869">
              <w:rPr>
                <w:rFonts w:ascii="Wingdings 2" w:hAnsi="Wingdings 2" w:cs="Calibri"/>
                <w:sz w:val="20"/>
                <w:szCs w:val="20"/>
              </w:rPr>
              <w:lastRenderedPageBreak/>
              <w:t>P</w:t>
            </w:r>
          </w:p>
        </w:tc>
        <w:tc>
          <w:tcPr>
            <w:tcW w:w="2395" w:type="dxa"/>
          </w:tcPr>
          <w:p w14:paraId="61FA28B0" w14:textId="7D940241" w:rsidR="00D9198F" w:rsidRPr="00AA0869" w:rsidRDefault="00D9198F" w:rsidP="00D9198F">
            <w:pPr>
              <w:contextualSpacing/>
              <w:rPr>
                <w:sz w:val="20"/>
                <w:szCs w:val="20"/>
                <w:lang w:val="es-CO" w:eastAsia="es-CO"/>
              </w:rPr>
            </w:pPr>
            <w:r w:rsidRPr="00AA0869">
              <w:rPr>
                <w:sz w:val="20"/>
                <w:szCs w:val="20"/>
                <w:lang w:val="es-CO" w:eastAsia="es-CO"/>
              </w:rPr>
              <w:t xml:space="preserve">Porque en el texto se encuentran las siguientes palabras: "soluciones financieras socialmente responsables, seguras, fáciles de acceder, entender y manejar en </w:t>
            </w:r>
            <w:r w:rsidRPr="00AA0869">
              <w:rPr>
                <w:sz w:val="20"/>
                <w:szCs w:val="20"/>
                <w:lang w:val="es-CO" w:eastAsia="es-CO"/>
              </w:rPr>
              <w:lastRenderedPageBreak/>
              <w:t>cualquier lugar y hora que lo requieran"</w:t>
            </w:r>
          </w:p>
        </w:tc>
      </w:tr>
    </w:tbl>
    <w:p w14:paraId="68961651" w14:textId="58C9DC8A" w:rsidR="00D9198F" w:rsidRPr="00AA0869" w:rsidRDefault="00D9198F" w:rsidP="00D9198F">
      <w:pPr>
        <w:pStyle w:val="Ttulo2"/>
        <w:numPr>
          <w:ilvl w:val="0"/>
          <w:numId w:val="16"/>
        </w:numPr>
        <w:rPr>
          <w:lang w:val="es-CO" w:eastAsia="es-CO"/>
        </w:rPr>
      </w:pPr>
      <w:bookmarkStart w:id="19" w:name="_Toc49640379"/>
      <w:r w:rsidRPr="00AA0869">
        <w:lastRenderedPageBreak/>
        <w:t xml:space="preserve">Análisis de </w:t>
      </w:r>
      <w:r w:rsidR="008728EF" w:rsidRPr="00AA0869">
        <w:t>Mercado</w:t>
      </w:r>
      <w:r w:rsidRPr="00AA0869">
        <w:t>.</w:t>
      </w:r>
      <w:bookmarkEnd w:id="19"/>
      <w:r w:rsidRPr="00AA0869">
        <w:t xml:space="preserve"> </w:t>
      </w:r>
    </w:p>
    <w:p w14:paraId="60E304EE" w14:textId="1586FBBB" w:rsidR="00D9198F" w:rsidRPr="00AA0869" w:rsidRDefault="00D9198F" w:rsidP="00D9198F">
      <w:r w:rsidRPr="00AA0869">
        <w:t xml:space="preserve">A </w:t>
      </w:r>
      <w:r w:rsidR="00752A53" w:rsidRPr="00AA0869">
        <w:t>continuación,</w:t>
      </w:r>
      <w:r w:rsidRPr="00AA0869">
        <w:t xml:space="preserve"> se </w:t>
      </w:r>
      <w:r w:rsidR="00DB4E6B" w:rsidRPr="00AA0869">
        <w:t>efectúa</w:t>
      </w:r>
      <w:r w:rsidRPr="00AA0869">
        <w:t xml:space="preserve"> el análisis de</w:t>
      </w:r>
      <w:r w:rsidR="00DB4E6B" w:rsidRPr="00AA0869">
        <w:t xml:space="preserve"> Mercado </w:t>
      </w:r>
      <w:r w:rsidRPr="00AA0869">
        <w:t xml:space="preserve">por cada una de las misiones, tendiendo en cuenta el cuestionamiento </w:t>
      </w:r>
      <w:r w:rsidR="00DB4E6B" w:rsidRPr="00AA0869">
        <w:t>¿La misión enfatiza en algún mercado en específico?</w:t>
      </w:r>
      <w:r w:rsidRPr="00AA0869">
        <w:t xml:space="preserve">, sobre la misma se </w:t>
      </w:r>
      <w:r w:rsidR="002B5460" w:rsidRPr="00AA0869">
        <w:t>justificó</w:t>
      </w:r>
      <w:r w:rsidRPr="00AA0869">
        <w:t xml:space="preserve"> la respuesta, obteniendo que el </w:t>
      </w:r>
      <w:r w:rsidR="00EB60FF" w:rsidRPr="00AA0869">
        <w:t>5</w:t>
      </w:r>
      <w:r w:rsidRPr="00AA0869">
        <w:t>0% de las misiones evaluadas contienen el</w:t>
      </w:r>
      <w:r w:rsidR="00DB4E6B" w:rsidRPr="00AA0869">
        <w:t xml:space="preserve"> Mercado</w:t>
      </w:r>
      <w:r w:rsidRPr="00AA0869">
        <w:t xml:space="preserve">, un servicio o un bien, a </w:t>
      </w:r>
      <w:r w:rsidR="002B5460" w:rsidRPr="00AA0869">
        <w:t>continuación,</w:t>
      </w:r>
      <w:r w:rsidRPr="00AA0869">
        <w:t xml:space="preserve"> se presenta el análisis efectuado.</w:t>
      </w:r>
    </w:p>
    <w:p w14:paraId="004100B2" w14:textId="4ED4876A" w:rsidR="00D9198F" w:rsidRPr="00AA0869" w:rsidRDefault="00D9198F" w:rsidP="00D9198F">
      <w:pPr>
        <w:pStyle w:val="Titulotabla"/>
      </w:pPr>
      <w:bookmarkStart w:id="20" w:name="_Toc49620002"/>
      <w:r w:rsidRPr="00AA0869">
        <w:t xml:space="preserve">Tabla </w:t>
      </w:r>
      <w:r w:rsidR="00DB4E6B" w:rsidRPr="00AA0869">
        <w:t>4</w:t>
      </w:r>
      <w:r w:rsidRPr="00AA0869">
        <w:t xml:space="preserve">. </w:t>
      </w:r>
      <w:r w:rsidR="00DB4E6B" w:rsidRPr="00AA0869">
        <w:t>¿La misión enfatiza en algún mercado en específico?</w:t>
      </w:r>
      <w:bookmarkEnd w:id="20"/>
    </w:p>
    <w:tbl>
      <w:tblPr>
        <w:tblStyle w:val="Tablaconcuadrcula"/>
        <w:tblW w:w="87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1"/>
        <w:gridCol w:w="3772"/>
        <w:gridCol w:w="1387"/>
        <w:gridCol w:w="2395"/>
      </w:tblGrid>
      <w:tr w:rsidR="00AA0869" w:rsidRPr="00AA0869" w14:paraId="5010D894" w14:textId="77777777" w:rsidTr="00232789">
        <w:trPr>
          <w:tblHeader/>
        </w:trPr>
        <w:tc>
          <w:tcPr>
            <w:tcW w:w="1231" w:type="dxa"/>
            <w:shd w:val="clear" w:color="auto" w:fill="F2F2F2" w:themeFill="background1" w:themeFillShade="F2"/>
            <w:vAlign w:val="center"/>
          </w:tcPr>
          <w:p w14:paraId="7DADF284" w14:textId="77777777" w:rsidR="00752A53" w:rsidRPr="00AA0869" w:rsidRDefault="00752A53" w:rsidP="00232789">
            <w:pPr>
              <w:ind w:firstLine="0"/>
              <w:jc w:val="center"/>
              <w:rPr>
                <w:b/>
                <w:bCs/>
                <w:sz w:val="20"/>
                <w:szCs w:val="20"/>
              </w:rPr>
            </w:pPr>
            <w:r w:rsidRPr="00AA0869">
              <w:rPr>
                <w:b/>
                <w:bCs/>
                <w:sz w:val="20"/>
                <w:szCs w:val="20"/>
              </w:rPr>
              <w:t>Entidad</w:t>
            </w:r>
          </w:p>
        </w:tc>
        <w:tc>
          <w:tcPr>
            <w:tcW w:w="3772" w:type="dxa"/>
            <w:shd w:val="clear" w:color="auto" w:fill="F2F2F2" w:themeFill="background1" w:themeFillShade="F2"/>
            <w:vAlign w:val="center"/>
          </w:tcPr>
          <w:p w14:paraId="153DB8D4" w14:textId="77777777" w:rsidR="00752A53" w:rsidRPr="00AA0869" w:rsidRDefault="00752A53" w:rsidP="00232789">
            <w:pPr>
              <w:ind w:firstLine="0"/>
              <w:jc w:val="center"/>
              <w:rPr>
                <w:b/>
                <w:bCs/>
                <w:sz w:val="20"/>
                <w:szCs w:val="20"/>
              </w:rPr>
            </w:pPr>
            <w:r w:rsidRPr="00AA0869">
              <w:rPr>
                <w:b/>
                <w:bCs/>
                <w:sz w:val="20"/>
                <w:szCs w:val="20"/>
              </w:rPr>
              <w:t>Misión</w:t>
            </w:r>
          </w:p>
        </w:tc>
        <w:tc>
          <w:tcPr>
            <w:tcW w:w="1387" w:type="dxa"/>
            <w:shd w:val="clear" w:color="auto" w:fill="F2F2F2" w:themeFill="background1" w:themeFillShade="F2"/>
            <w:vAlign w:val="center"/>
          </w:tcPr>
          <w:p w14:paraId="7BE84EB1" w14:textId="77777777" w:rsidR="00752A53" w:rsidRPr="00AA0869" w:rsidRDefault="00752A53" w:rsidP="00232789">
            <w:pPr>
              <w:ind w:firstLine="0"/>
              <w:jc w:val="center"/>
              <w:rPr>
                <w:b/>
                <w:bCs/>
                <w:sz w:val="20"/>
                <w:szCs w:val="20"/>
              </w:rPr>
            </w:pPr>
            <w:r w:rsidRPr="00AA0869">
              <w:rPr>
                <w:b/>
                <w:bCs/>
                <w:sz w:val="20"/>
                <w:szCs w:val="20"/>
              </w:rPr>
              <w:t>Calificación</w:t>
            </w:r>
          </w:p>
        </w:tc>
        <w:tc>
          <w:tcPr>
            <w:tcW w:w="2395" w:type="dxa"/>
            <w:shd w:val="clear" w:color="auto" w:fill="F2F2F2" w:themeFill="background1" w:themeFillShade="F2"/>
            <w:vAlign w:val="center"/>
          </w:tcPr>
          <w:p w14:paraId="1A1FC68D" w14:textId="77777777" w:rsidR="00752A53" w:rsidRPr="00AA0869" w:rsidRDefault="00752A53" w:rsidP="00232789">
            <w:pPr>
              <w:ind w:firstLine="0"/>
              <w:jc w:val="center"/>
              <w:rPr>
                <w:b/>
                <w:bCs/>
                <w:sz w:val="20"/>
                <w:szCs w:val="20"/>
              </w:rPr>
            </w:pPr>
            <w:r w:rsidRPr="00AA0869">
              <w:rPr>
                <w:b/>
                <w:bCs/>
                <w:sz w:val="20"/>
                <w:szCs w:val="20"/>
              </w:rPr>
              <w:t>Justificación</w:t>
            </w:r>
          </w:p>
        </w:tc>
      </w:tr>
      <w:tr w:rsidR="00AA0869" w:rsidRPr="00AA0869" w14:paraId="2929F967" w14:textId="77777777" w:rsidTr="00232789">
        <w:trPr>
          <w:trHeight w:val="1300"/>
        </w:trPr>
        <w:tc>
          <w:tcPr>
            <w:tcW w:w="1231" w:type="dxa"/>
            <w:hideMark/>
          </w:tcPr>
          <w:p w14:paraId="315178F0" w14:textId="77777777" w:rsidR="00752A53" w:rsidRPr="00AA0869" w:rsidRDefault="00752A53" w:rsidP="00232789">
            <w:pPr>
              <w:ind w:firstLine="32"/>
              <w:contextualSpacing/>
              <w:rPr>
                <w:sz w:val="20"/>
                <w:szCs w:val="20"/>
                <w:lang w:val="es-CO" w:eastAsia="es-CO"/>
              </w:rPr>
            </w:pPr>
            <w:r w:rsidRPr="00AA0869">
              <w:rPr>
                <w:sz w:val="20"/>
                <w:szCs w:val="20"/>
                <w:lang w:val="es-CO" w:eastAsia="es-CO"/>
              </w:rPr>
              <w:t>Banco de Bogotá</w:t>
            </w:r>
          </w:p>
        </w:tc>
        <w:tc>
          <w:tcPr>
            <w:tcW w:w="3772" w:type="dxa"/>
            <w:hideMark/>
          </w:tcPr>
          <w:p w14:paraId="1D995A7E" w14:textId="77777777" w:rsidR="00752A53" w:rsidRPr="00AA0869" w:rsidRDefault="00752A53" w:rsidP="00232789">
            <w:pPr>
              <w:contextualSpacing/>
              <w:rPr>
                <w:sz w:val="20"/>
                <w:szCs w:val="20"/>
                <w:lang w:val="es-CO" w:eastAsia="es-CO"/>
              </w:rPr>
            </w:pPr>
            <w:r w:rsidRPr="00AA0869">
              <w:rPr>
                <w:sz w:val="20"/>
                <w:szCs w:val="20"/>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387" w:type="dxa"/>
          </w:tcPr>
          <w:p w14:paraId="1F315C4E" w14:textId="6E8644B1" w:rsidR="00752A53" w:rsidRPr="00AA0869" w:rsidRDefault="045A2593" w:rsidP="00032998">
            <w:pPr>
              <w:ind w:firstLine="0"/>
              <w:contextualSpacing/>
              <w:jc w:val="center"/>
              <w:rPr>
                <w:sz w:val="20"/>
                <w:szCs w:val="20"/>
              </w:rPr>
            </w:pPr>
            <w:r w:rsidRPr="00AA0869">
              <w:rPr>
                <w:rFonts w:ascii="Wingdings 2" w:eastAsia="Wingdings 2" w:hAnsi="Wingdings 2" w:cs="Calibri"/>
                <w:sz w:val="20"/>
                <w:szCs w:val="20"/>
              </w:rPr>
              <w:t>P</w:t>
            </w:r>
          </w:p>
        </w:tc>
        <w:tc>
          <w:tcPr>
            <w:tcW w:w="2395" w:type="dxa"/>
          </w:tcPr>
          <w:p w14:paraId="43AEEF95" w14:textId="0BE4F241" w:rsidR="00752A53" w:rsidRPr="00AA0869" w:rsidRDefault="121C7D6D" w:rsidP="00B35357">
            <w:pPr>
              <w:ind w:firstLine="0"/>
              <w:contextualSpacing/>
              <w:rPr>
                <w:rFonts w:cs="Arial"/>
                <w:sz w:val="20"/>
                <w:szCs w:val="20"/>
              </w:rPr>
            </w:pPr>
            <w:r w:rsidRPr="00AA0869">
              <w:rPr>
                <w:rFonts w:eastAsia="Calibri" w:cs="Arial"/>
                <w:sz w:val="20"/>
                <w:szCs w:val="20"/>
                <w:shd w:val="clear" w:color="auto" w:fill="FFFFFF"/>
              </w:rPr>
              <w:t>Porque en el texto se encuentran las siguientes palabras: "mercado de empresas, personas y el sector social</w:t>
            </w:r>
            <w:r w:rsidRPr="00AA0869">
              <w:rPr>
                <w:rFonts w:eastAsia="Calibri" w:cs="Arial"/>
                <w:sz w:val="20"/>
                <w:szCs w:val="20"/>
                <w:lang w:val="es-CO"/>
              </w:rPr>
              <w:t>".</w:t>
            </w:r>
            <w:r w:rsidR="00032998" w:rsidRPr="00AA0869">
              <w:rPr>
                <w:rFonts w:cs="Arial"/>
                <w:sz w:val="20"/>
                <w:szCs w:val="20"/>
                <w:shd w:val="clear" w:color="auto" w:fill="FFFFFF"/>
              </w:rPr>
              <w:t>."</w:t>
            </w:r>
          </w:p>
        </w:tc>
      </w:tr>
      <w:tr w:rsidR="00AA0869" w:rsidRPr="00AA0869" w14:paraId="622C950C" w14:textId="77777777" w:rsidTr="00232789">
        <w:trPr>
          <w:trHeight w:val="1040"/>
        </w:trPr>
        <w:tc>
          <w:tcPr>
            <w:tcW w:w="1231" w:type="dxa"/>
            <w:hideMark/>
          </w:tcPr>
          <w:p w14:paraId="4A51A8D4" w14:textId="77777777" w:rsidR="00752A53" w:rsidRPr="00AA0869" w:rsidRDefault="00752A53" w:rsidP="00232789">
            <w:pPr>
              <w:ind w:firstLine="32"/>
              <w:contextualSpacing/>
              <w:rPr>
                <w:sz w:val="20"/>
                <w:szCs w:val="20"/>
                <w:lang w:val="es-CO" w:eastAsia="es-CO"/>
              </w:rPr>
            </w:pPr>
            <w:r w:rsidRPr="00AA0869">
              <w:rPr>
                <w:sz w:val="20"/>
                <w:szCs w:val="20"/>
                <w:lang w:val="es-CO" w:eastAsia="es-CO"/>
              </w:rPr>
              <w:t>Banco Davivienda</w:t>
            </w:r>
          </w:p>
        </w:tc>
        <w:tc>
          <w:tcPr>
            <w:tcW w:w="3772" w:type="dxa"/>
            <w:hideMark/>
          </w:tcPr>
          <w:p w14:paraId="39C6A0A3" w14:textId="77777777" w:rsidR="00752A53" w:rsidRPr="00AA0869" w:rsidRDefault="00752A53" w:rsidP="00232789">
            <w:pPr>
              <w:contextualSpacing/>
              <w:rPr>
                <w:sz w:val="20"/>
                <w:szCs w:val="20"/>
                <w:lang w:val="es-CO" w:eastAsia="es-CO"/>
              </w:rPr>
            </w:pPr>
            <w:r w:rsidRPr="00AA0869">
              <w:rPr>
                <w:sz w:val="20"/>
                <w:szCs w:val="20"/>
                <w:lang w:val="es-CO" w:eastAsia="es-CO"/>
              </w:rPr>
              <w:t>Generamos valor a nuestros clientes, comunidad e inversionistas, a través de un equipo humano íntegro, comprometido, amigable y siempre dispuesto a aprender.</w:t>
            </w:r>
          </w:p>
        </w:tc>
        <w:tc>
          <w:tcPr>
            <w:tcW w:w="1387" w:type="dxa"/>
          </w:tcPr>
          <w:p w14:paraId="5A171703" w14:textId="77777777" w:rsidR="00CB22D5" w:rsidRPr="00AA0869" w:rsidRDefault="001A5092" w:rsidP="002D479A">
            <w:pPr>
              <w:ind w:hanging="108"/>
              <w:contextualSpacing/>
              <w:jc w:val="center"/>
              <w:rPr>
                <w:rFonts w:ascii="Calibri" w:hAnsi="Calibri" w:cs="Calibri"/>
                <w:sz w:val="20"/>
                <w:szCs w:val="20"/>
              </w:rPr>
            </w:pPr>
            <w:r w:rsidRPr="00AA0869">
              <w:rPr>
                <w:rFonts w:ascii="Wingdings 2" w:hAnsi="Wingdings 2"/>
                <w:sz w:val="20"/>
                <w:szCs w:val="20"/>
                <w:lang w:val="es-CO" w:eastAsia="es-CO"/>
              </w:rPr>
              <w:t>O</w:t>
            </w:r>
          </w:p>
          <w:p w14:paraId="140D5BF8" w14:textId="0111D608" w:rsidR="00752A53" w:rsidRPr="00AA0869" w:rsidRDefault="00752A53" w:rsidP="00232789">
            <w:pPr>
              <w:ind w:hanging="108"/>
              <w:contextualSpacing/>
              <w:jc w:val="center"/>
              <w:rPr>
                <w:sz w:val="20"/>
                <w:szCs w:val="20"/>
              </w:rPr>
            </w:pPr>
          </w:p>
        </w:tc>
        <w:tc>
          <w:tcPr>
            <w:tcW w:w="2395" w:type="dxa"/>
          </w:tcPr>
          <w:p w14:paraId="5F8DE8E5" w14:textId="30F7C42C" w:rsidR="00752A53" w:rsidRPr="00AA0869" w:rsidRDefault="1B4591B9" w:rsidP="00B35357">
            <w:pPr>
              <w:ind w:firstLine="0"/>
              <w:contextualSpacing/>
              <w:rPr>
                <w:rFonts w:cs="Arial"/>
                <w:sz w:val="20"/>
                <w:szCs w:val="20"/>
              </w:rPr>
            </w:pPr>
            <w:r w:rsidRPr="00AA0869">
              <w:rPr>
                <w:rFonts w:eastAsia="Calibri" w:cs="Arial"/>
                <w:sz w:val="20"/>
                <w:szCs w:val="20"/>
                <w:shd w:val="clear" w:color="auto" w:fill="FFFFFF"/>
              </w:rPr>
              <w:t>El foco de venta esta hacia todo el mundo</w:t>
            </w:r>
            <w:r w:rsidR="58E15044" w:rsidRPr="00AA0869">
              <w:rPr>
                <w:rFonts w:eastAsia="Calibri" w:cs="Arial"/>
                <w:sz w:val="20"/>
                <w:szCs w:val="20"/>
                <w:lang w:val="es-CO"/>
              </w:rPr>
              <w:t>.</w:t>
            </w:r>
          </w:p>
        </w:tc>
      </w:tr>
      <w:tr w:rsidR="00AA0869" w:rsidRPr="00AA0869" w14:paraId="01C6FAF0" w14:textId="77777777" w:rsidTr="00232789">
        <w:trPr>
          <w:trHeight w:val="1820"/>
        </w:trPr>
        <w:tc>
          <w:tcPr>
            <w:tcW w:w="1231" w:type="dxa"/>
            <w:hideMark/>
          </w:tcPr>
          <w:p w14:paraId="635ED0DD" w14:textId="77777777" w:rsidR="00752A53" w:rsidRPr="00AA0869" w:rsidRDefault="00752A53" w:rsidP="00232789">
            <w:pPr>
              <w:ind w:firstLine="32"/>
              <w:contextualSpacing/>
              <w:rPr>
                <w:sz w:val="20"/>
                <w:szCs w:val="20"/>
                <w:lang w:val="es-CO" w:eastAsia="es-CO"/>
              </w:rPr>
            </w:pPr>
            <w:r w:rsidRPr="00AA0869">
              <w:rPr>
                <w:sz w:val="20"/>
                <w:szCs w:val="20"/>
                <w:lang w:val="es-CO" w:eastAsia="es-CO"/>
              </w:rPr>
              <w:lastRenderedPageBreak/>
              <w:t>Banco Caja Social</w:t>
            </w:r>
          </w:p>
        </w:tc>
        <w:tc>
          <w:tcPr>
            <w:tcW w:w="3772" w:type="dxa"/>
            <w:hideMark/>
          </w:tcPr>
          <w:p w14:paraId="477F9084" w14:textId="77777777" w:rsidR="00752A53" w:rsidRPr="00AA0869" w:rsidRDefault="00752A53" w:rsidP="00232789">
            <w:pPr>
              <w:contextualSpacing/>
              <w:rPr>
                <w:sz w:val="20"/>
                <w:szCs w:val="20"/>
                <w:lang w:val="es-CO" w:eastAsia="es-CO"/>
              </w:rPr>
            </w:pPr>
            <w:r w:rsidRPr="00AA0869">
              <w:rPr>
                <w:sz w:val="20"/>
                <w:szCs w:val="20"/>
                <w:lang w:val="es-CO" w:eastAsia="es-CO"/>
              </w:rPr>
              <w:t>El Banco Caja Social es una empresa de la Fundación Social que mediante su actividad bancaria busca contribuir en la superación de las causas estructurales de la pobreza en Colombia para promover una sociedad justa, solidaria, productiva y en paz, razón de ser de toda la Organización.</w:t>
            </w:r>
          </w:p>
        </w:tc>
        <w:tc>
          <w:tcPr>
            <w:tcW w:w="1387" w:type="dxa"/>
          </w:tcPr>
          <w:p w14:paraId="03D7F6D1" w14:textId="30B14639" w:rsidR="00752A53" w:rsidRPr="00AA0869" w:rsidRDefault="50C175F4" w:rsidP="00232789">
            <w:pPr>
              <w:ind w:hanging="108"/>
              <w:contextualSpacing/>
              <w:jc w:val="center"/>
              <w:rPr>
                <w:sz w:val="20"/>
                <w:szCs w:val="20"/>
              </w:rPr>
            </w:pPr>
            <w:r w:rsidRPr="00AA0869">
              <w:rPr>
                <w:rFonts w:ascii="Wingdings 2" w:eastAsia="Wingdings 2" w:hAnsi="Wingdings 2" w:cs="Calibri"/>
                <w:sz w:val="20"/>
                <w:szCs w:val="20"/>
              </w:rPr>
              <w:t>P</w:t>
            </w:r>
          </w:p>
        </w:tc>
        <w:tc>
          <w:tcPr>
            <w:tcW w:w="2395" w:type="dxa"/>
          </w:tcPr>
          <w:p w14:paraId="0F2461C2" w14:textId="77452F3B" w:rsidR="00752A53" w:rsidRPr="00AA0869" w:rsidRDefault="0B58A6AC" w:rsidP="00B35357">
            <w:pPr>
              <w:ind w:firstLine="0"/>
              <w:contextualSpacing/>
              <w:rPr>
                <w:rFonts w:cs="Arial"/>
                <w:sz w:val="20"/>
                <w:szCs w:val="20"/>
              </w:rPr>
            </w:pPr>
            <w:r w:rsidRPr="00AA0869">
              <w:rPr>
                <w:rFonts w:eastAsia="Calibri" w:cs="Arial"/>
                <w:sz w:val="20"/>
                <w:szCs w:val="20"/>
                <w:shd w:val="clear" w:color="auto" w:fill="FFFFFF"/>
              </w:rPr>
              <w:t>Porque en el texto se encuentran las siguientes palabras: "Colombia."</w:t>
            </w:r>
          </w:p>
        </w:tc>
      </w:tr>
      <w:tr w:rsidR="00AA0869" w:rsidRPr="00AA0869" w14:paraId="1A4FE658" w14:textId="77777777" w:rsidTr="00232789">
        <w:trPr>
          <w:trHeight w:val="1560"/>
        </w:trPr>
        <w:tc>
          <w:tcPr>
            <w:tcW w:w="1231" w:type="dxa"/>
            <w:hideMark/>
          </w:tcPr>
          <w:p w14:paraId="49958A26" w14:textId="77777777" w:rsidR="00752A53" w:rsidRPr="00AA0869" w:rsidRDefault="00752A53" w:rsidP="00232789">
            <w:pPr>
              <w:ind w:firstLine="32"/>
              <w:contextualSpacing/>
              <w:rPr>
                <w:sz w:val="20"/>
                <w:szCs w:val="20"/>
                <w:lang w:val="es-CO" w:eastAsia="es-CO"/>
              </w:rPr>
            </w:pPr>
            <w:r w:rsidRPr="00AA0869">
              <w:rPr>
                <w:sz w:val="20"/>
                <w:szCs w:val="20"/>
                <w:lang w:val="es-CO" w:eastAsia="es-CO"/>
              </w:rPr>
              <w:t>Banco Agrario</w:t>
            </w:r>
          </w:p>
        </w:tc>
        <w:tc>
          <w:tcPr>
            <w:tcW w:w="3772" w:type="dxa"/>
            <w:hideMark/>
          </w:tcPr>
          <w:p w14:paraId="08E1C028" w14:textId="77777777" w:rsidR="00752A53" w:rsidRPr="00AA0869" w:rsidRDefault="00752A53" w:rsidP="00232789">
            <w:pPr>
              <w:contextualSpacing/>
              <w:rPr>
                <w:sz w:val="20"/>
                <w:szCs w:val="20"/>
                <w:lang w:val="es-CO" w:eastAsia="es-CO"/>
              </w:rPr>
            </w:pPr>
            <w:r w:rsidRPr="00AA0869">
              <w:rPr>
                <w:sz w:val="20"/>
                <w:szCs w:val="20"/>
                <w:lang w:val="es-CO" w:eastAsia="es-CO"/>
              </w:rPr>
              <w:t> El Banco Agrario de Colombia S.A., tiene como objeto desarrollar las operaciones propias de un establecimiento bancario comercial, financiar en forma principal, pero no exclusiva, las actividades relacionadas con el sector rural, agrícola, pecuario, pesquero, forestal y agroindustrial.</w:t>
            </w:r>
          </w:p>
        </w:tc>
        <w:tc>
          <w:tcPr>
            <w:tcW w:w="1387" w:type="dxa"/>
          </w:tcPr>
          <w:p w14:paraId="57957BAC" w14:textId="1B981B56" w:rsidR="00752A53" w:rsidRPr="00AA0869" w:rsidRDefault="10421644" w:rsidP="00232789">
            <w:pPr>
              <w:ind w:hanging="108"/>
              <w:contextualSpacing/>
              <w:jc w:val="center"/>
              <w:rPr>
                <w:sz w:val="20"/>
                <w:szCs w:val="20"/>
              </w:rPr>
            </w:pPr>
            <w:r w:rsidRPr="00AA0869">
              <w:rPr>
                <w:rFonts w:ascii="Wingdings 2" w:eastAsia="Wingdings 2" w:hAnsi="Wingdings 2" w:cs="Calibri"/>
                <w:sz w:val="20"/>
                <w:szCs w:val="20"/>
              </w:rPr>
              <w:t>P</w:t>
            </w:r>
          </w:p>
        </w:tc>
        <w:tc>
          <w:tcPr>
            <w:tcW w:w="2395" w:type="dxa"/>
          </w:tcPr>
          <w:p w14:paraId="1CB657B8" w14:textId="0205218E" w:rsidR="00752A53" w:rsidRPr="00AA0869" w:rsidRDefault="57758671" w:rsidP="00B35357">
            <w:pPr>
              <w:ind w:firstLine="0"/>
              <w:contextualSpacing/>
              <w:rPr>
                <w:rFonts w:cs="Arial"/>
                <w:sz w:val="20"/>
                <w:szCs w:val="20"/>
              </w:rPr>
            </w:pPr>
            <w:r w:rsidRPr="00AA0869">
              <w:rPr>
                <w:rFonts w:eastAsia="Calibri" w:cs="Arial"/>
                <w:sz w:val="20"/>
                <w:szCs w:val="20"/>
                <w:shd w:val="clear" w:color="auto" w:fill="FFFFFF"/>
              </w:rPr>
              <w:t>Porque en el texto se encuentran las siguientes palabras: "sector rural, agrícola, pecuario, pesquero, forestal y agroindustrial</w:t>
            </w:r>
            <w:r w:rsidR="703C84EF" w:rsidRPr="00AA0869">
              <w:rPr>
                <w:rFonts w:eastAsia="Calibri" w:cs="Arial"/>
                <w:sz w:val="20"/>
                <w:szCs w:val="20"/>
                <w:shd w:val="clear" w:color="auto" w:fill="FFFFFF"/>
              </w:rPr>
              <w:t>".</w:t>
            </w:r>
          </w:p>
        </w:tc>
      </w:tr>
      <w:tr w:rsidR="00AA0869" w:rsidRPr="00AA0869" w14:paraId="4D4748A6" w14:textId="77777777" w:rsidTr="00232789">
        <w:trPr>
          <w:trHeight w:val="520"/>
        </w:trPr>
        <w:tc>
          <w:tcPr>
            <w:tcW w:w="1231" w:type="dxa"/>
            <w:hideMark/>
          </w:tcPr>
          <w:p w14:paraId="06446FCD" w14:textId="77777777" w:rsidR="00752A53" w:rsidRPr="00AA0869" w:rsidRDefault="00752A53" w:rsidP="00232789">
            <w:pPr>
              <w:ind w:firstLine="32"/>
              <w:contextualSpacing/>
              <w:rPr>
                <w:sz w:val="20"/>
                <w:szCs w:val="20"/>
                <w:lang w:val="es-CO" w:eastAsia="es-CO"/>
              </w:rPr>
            </w:pPr>
            <w:r w:rsidRPr="00AA0869">
              <w:rPr>
                <w:sz w:val="20"/>
                <w:szCs w:val="20"/>
                <w:lang w:val="es-CO" w:eastAsia="es-CO"/>
              </w:rPr>
              <w:t>Banco Popular</w:t>
            </w:r>
          </w:p>
        </w:tc>
        <w:tc>
          <w:tcPr>
            <w:tcW w:w="3772" w:type="dxa"/>
            <w:hideMark/>
          </w:tcPr>
          <w:p w14:paraId="0A81B6EF" w14:textId="77777777" w:rsidR="00752A53" w:rsidRPr="00AA0869" w:rsidRDefault="00752A53" w:rsidP="00232789">
            <w:pPr>
              <w:contextualSpacing/>
              <w:rPr>
                <w:sz w:val="20"/>
                <w:szCs w:val="20"/>
                <w:lang w:val="es-CO" w:eastAsia="es-CO"/>
              </w:rPr>
            </w:pPr>
            <w:r w:rsidRPr="00AA0869">
              <w:rPr>
                <w:sz w:val="20"/>
                <w:szCs w:val="20"/>
                <w:lang w:val="es-CO" w:eastAsia="es-CO"/>
              </w:rPr>
              <w:t xml:space="preserve">Satisfacer integralmente las necesidades financieras de nuestros clientes. </w:t>
            </w:r>
          </w:p>
        </w:tc>
        <w:tc>
          <w:tcPr>
            <w:tcW w:w="1387" w:type="dxa"/>
          </w:tcPr>
          <w:p w14:paraId="2D53AFCA" w14:textId="46B4C9F3" w:rsidR="00752A53" w:rsidRPr="00947684" w:rsidRDefault="42558B6E" w:rsidP="00947684">
            <w:pPr>
              <w:ind w:hanging="108"/>
              <w:contextualSpacing/>
              <w:jc w:val="center"/>
              <w:rPr>
                <w:rFonts w:ascii="Calibri" w:hAnsi="Calibri" w:cs="Calibri"/>
                <w:sz w:val="20"/>
                <w:szCs w:val="20"/>
                <w:shd w:val="clear" w:color="auto" w:fill="FFFFFF"/>
              </w:rPr>
            </w:pPr>
            <w:r w:rsidRPr="00AA0869">
              <w:rPr>
                <w:rFonts w:ascii="Wingdings 2" w:hAnsi="Wingdings 2"/>
                <w:sz w:val="20"/>
                <w:szCs w:val="20"/>
                <w:lang w:val="es-CO" w:eastAsia="es-CO"/>
              </w:rPr>
              <w:t>O</w:t>
            </w:r>
          </w:p>
        </w:tc>
        <w:tc>
          <w:tcPr>
            <w:tcW w:w="2395" w:type="dxa"/>
          </w:tcPr>
          <w:p w14:paraId="7E8B9E5D" w14:textId="073BF758" w:rsidR="00752A53" w:rsidRPr="00AA0869" w:rsidRDefault="45390D4C" w:rsidP="00B35357">
            <w:pPr>
              <w:ind w:firstLine="0"/>
              <w:contextualSpacing/>
              <w:rPr>
                <w:rFonts w:cs="Arial"/>
                <w:sz w:val="20"/>
                <w:szCs w:val="20"/>
              </w:rPr>
            </w:pPr>
            <w:r w:rsidRPr="00AA0869">
              <w:rPr>
                <w:rFonts w:eastAsia="Calibri" w:cs="Arial"/>
                <w:sz w:val="20"/>
                <w:szCs w:val="20"/>
                <w:shd w:val="clear" w:color="auto" w:fill="FFFFFF"/>
              </w:rPr>
              <w:t>El foco de venta esta hacia todo el mundo</w:t>
            </w:r>
            <w:r w:rsidR="2040849E" w:rsidRPr="00AA0869">
              <w:rPr>
                <w:rFonts w:eastAsia="Calibri" w:cs="Arial"/>
                <w:sz w:val="20"/>
                <w:szCs w:val="20"/>
                <w:lang w:val="es-CO"/>
              </w:rPr>
              <w:t>.</w:t>
            </w:r>
          </w:p>
        </w:tc>
      </w:tr>
      <w:tr w:rsidR="00AA0869" w:rsidRPr="00AA0869" w14:paraId="2A08AE67" w14:textId="77777777" w:rsidTr="00232789">
        <w:trPr>
          <w:trHeight w:val="50"/>
        </w:trPr>
        <w:tc>
          <w:tcPr>
            <w:tcW w:w="1231" w:type="dxa"/>
            <w:hideMark/>
          </w:tcPr>
          <w:p w14:paraId="42BAF3AD" w14:textId="77777777" w:rsidR="00752A53" w:rsidRPr="00AA0869" w:rsidRDefault="00752A53" w:rsidP="00232789">
            <w:pPr>
              <w:ind w:firstLine="32"/>
              <w:contextualSpacing/>
              <w:rPr>
                <w:sz w:val="20"/>
                <w:szCs w:val="20"/>
                <w:lang w:val="es-CO" w:eastAsia="es-CO"/>
              </w:rPr>
            </w:pPr>
            <w:r w:rsidRPr="00AA0869">
              <w:rPr>
                <w:sz w:val="20"/>
                <w:szCs w:val="20"/>
                <w:lang w:val="es-CO" w:eastAsia="es-CO"/>
              </w:rPr>
              <w:t>Banco Colpatria</w:t>
            </w:r>
          </w:p>
        </w:tc>
        <w:tc>
          <w:tcPr>
            <w:tcW w:w="3772" w:type="dxa"/>
            <w:hideMark/>
          </w:tcPr>
          <w:p w14:paraId="192318DB" w14:textId="77777777" w:rsidR="00752A53" w:rsidRPr="00AA0869" w:rsidRDefault="00752A53" w:rsidP="00232789">
            <w:pPr>
              <w:contextualSpacing/>
              <w:rPr>
                <w:sz w:val="20"/>
                <w:szCs w:val="20"/>
                <w:lang w:val="es-CO" w:eastAsia="es-CO"/>
              </w:rPr>
            </w:pPr>
            <w:r w:rsidRPr="00AA0869">
              <w:rPr>
                <w:sz w:val="20"/>
                <w:szCs w:val="20"/>
                <w:lang w:val="es-CO" w:eastAsia="es-CO"/>
              </w:rPr>
              <w:t>Ser reconocido como un Banco claro y sencillo que brinda soluciones financieras flexibles, fáciles y rápidas a los colombianos trabajadores y a las medianas y pequeñas empresas para su continuo crecimiento.</w:t>
            </w:r>
          </w:p>
        </w:tc>
        <w:tc>
          <w:tcPr>
            <w:tcW w:w="1387" w:type="dxa"/>
          </w:tcPr>
          <w:p w14:paraId="727D3756" w14:textId="371E9B3D" w:rsidR="00752A53" w:rsidRPr="00AA0869" w:rsidRDefault="080F6571" w:rsidP="00232789">
            <w:pPr>
              <w:ind w:hanging="108"/>
              <w:contextualSpacing/>
              <w:jc w:val="center"/>
              <w:rPr>
                <w:sz w:val="20"/>
                <w:szCs w:val="20"/>
              </w:rPr>
            </w:pPr>
            <w:r w:rsidRPr="00AA0869">
              <w:rPr>
                <w:rFonts w:ascii="Wingdings 2" w:eastAsia="Wingdings 2" w:hAnsi="Wingdings 2" w:cs="Calibri"/>
                <w:sz w:val="20"/>
                <w:szCs w:val="20"/>
              </w:rPr>
              <w:t>P</w:t>
            </w:r>
          </w:p>
        </w:tc>
        <w:tc>
          <w:tcPr>
            <w:tcW w:w="2395" w:type="dxa"/>
          </w:tcPr>
          <w:p w14:paraId="48C0DDC5" w14:textId="69B5A9B4" w:rsidR="00752A53" w:rsidRPr="00AA0869" w:rsidRDefault="1DAA3F10" w:rsidP="00B35357">
            <w:pPr>
              <w:ind w:firstLine="0"/>
              <w:contextualSpacing/>
              <w:rPr>
                <w:rFonts w:cs="Arial"/>
                <w:sz w:val="20"/>
                <w:szCs w:val="20"/>
              </w:rPr>
            </w:pPr>
            <w:r w:rsidRPr="00AA0869">
              <w:rPr>
                <w:rFonts w:eastAsia="Calibri" w:cs="Arial"/>
                <w:sz w:val="20"/>
                <w:szCs w:val="20"/>
                <w:shd w:val="clear" w:color="auto" w:fill="FFFFFF"/>
              </w:rPr>
              <w:t>Porque en el texto se encuentran las siguientes palabras: "a los colombianos trabajadores y a las medianas y pequeñas empresas</w:t>
            </w:r>
            <w:r w:rsidR="35C3569C" w:rsidRPr="00AA0869">
              <w:rPr>
                <w:rFonts w:eastAsia="Calibri" w:cs="Arial"/>
                <w:sz w:val="20"/>
                <w:szCs w:val="20"/>
                <w:shd w:val="clear" w:color="auto" w:fill="FFFFFF"/>
              </w:rPr>
              <w:t>".</w:t>
            </w:r>
          </w:p>
        </w:tc>
      </w:tr>
      <w:tr w:rsidR="00AA0869" w:rsidRPr="00AA0869" w14:paraId="21B125CE" w14:textId="77777777" w:rsidTr="00232789">
        <w:trPr>
          <w:trHeight w:val="780"/>
        </w:trPr>
        <w:tc>
          <w:tcPr>
            <w:tcW w:w="1231" w:type="dxa"/>
            <w:hideMark/>
          </w:tcPr>
          <w:p w14:paraId="2A17651C" w14:textId="3B7B7B30" w:rsidR="00752A53" w:rsidRPr="00AA0869" w:rsidRDefault="00752A53" w:rsidP="00232789">
            <w:pPr>
              <w:ind w:firstLine="32"/>
              <w:contextualSpacing/>
              <w:rPr>
                <w:sz w:val="20"/>
                <w:szCs w:val="20"/>
                <w:lang w:val="es-CO" w:eastAsia="es-CO"/>
              </w:rPr>
            </w:pPr>
            <w:r w:rsidRPr="00AA0869">
              <w:rPr>
                <w:sz w:val="20"/>
                <w:szCs w:val="20"/>
                <w:lang w:val="es-CO" w:eastAsia="es-CO"/>
              </w:rPr>
              <w:t xml:space="preserve">Banco </w:t>
            </w:r>
            <w:r w:rsidR="002B5460" w:rsidRPr="00AA0869">
              <w:rPr>
                <w:sz w:val="20"/>
                <w:szCs w:val="20"/>
                <w:lang w:val="es-CO" w:eastAsia="es-CO"/>
              </w:rPr>
              <w:t>Av.</w:t>
            </w:r>
            <w:r w:rsidRPr="00AA0869">
              <w:rPr>
                <w:sz w:val="20"/>
                <w:szCs w:val="20"/>
                <w:lang w:val="es-CO" w:eastAsia="es-CO"/>
              </w:rPr>
              <w:t xml:space="preserve"> Villas</w:t>
            </w:r>
          </w:p>
        </w:tc>
        <w:tc>
          <w:tcPr>
            <w:tcW w:w="3772" w:type="dxa"/>
            <w:hideMark/>
          </w:tcPr>
          <w:p w14:paraId="5E8EA5C8" w14:textId="77777777" w:rsidR="00752A53" w:rsidRPr="00AA0869" w:rsidRDefault="00752A53" w:rsidP="00232789">
            <w:pPr>
              <w:contextualSpacing/>
              <w:rPr>
                <w:sz w:val="20"/>
                <w:szCs w:val="20"/>
                <w:lang w:val="es-CO" w:eastAsia="es-CO"/>
              </w:rPr>
            </w:pPr>
            <w:r w:rsidRPr="00AA0869">
              <w:rPr>
                <w:sz w:val="20"/>
                <w:szCs w:val="20"/>
                <w:lang w:val="es-CO" w:eastAsia="es-CO"/>
              </w:rPr>
              <w:t>Crecer al lado de nuestros clientes y de nuestra gente siempre innovando</w:t>
            </w:r>
          </w:p>
        </w:tc>
        <w:tc>
          <w:tcPr>
            <w:tcW w:w="1387" w:type="dxa"/>
          </w:tcPr>
          <w:p w14:paraId="217AD5DB" w14:textId="3809151D" w:rsidR="00752A53" w:rsidRPr="00947684" w:rsidRDefault="3E2EC1ED" w:rsidP="00947684">
            <w:pPr>
              <w:ind w:hanging="108"/>
              <w:contextualSpacing/>
              <w:jc w:val="center"/>
              <w:rPr>
                <w:rFonts w:ascii="Calibri" w:hAnsi="Calibri" w:cs="Calibri"/>
                <w:sz w:val="20"/>
                <w:szCs w:val="20"/>
                <w:shd w:val="clear" w:color="auto" w:fill="FFFFFF"/>
              </w:rPr>
            </w:pPr>
            <w:r w:rsidRPr="00AA0869">
              <w:rPr>
                <w:rFonts w:ascii="Wingdings 2" w:hAnsi="Wingdings 2"/>
                <w:sz w:val="20"/>
                <w:szCs w:val="20"/>
                <w:lang w:val="es-CO" w:eastAsia="es-CO"/>
              </w:rPr>
              <w:t>O</w:t>
            </w:r>
          </w:p>
        </w:tc>
        <w:tc>
          <w:tcPr>
            <w:tcW w:w="2395" w:type="dxa"/>
          </w:tcPr>
          <w:p w14:paraId="006AF121" w14:textId="32A147DC" w:rsidR="00752A53" w:rsidRPr="00AA0869" w:rsidRDefault="4CFA45FC" w:rsidP="00B35357">
            <w:pPr>
              <w:ind w:firstLine="0"/>
              <w:contextualSpacing/>
              <w:rPr>
                <w:rFonts w:cs="Arial"/>
                <w:sz w:val="20"/>
                <w:szCs w:val="20"/>
              </w:rPr>
            </w:pPr>
            <w:r w:rsidRPr="00AA0869">
              <w:rPr>
                <w:rFonts w:eastAsia="Calibri" w:cs="Arial"/>
                <w:sz w:val="20"/>
                <w:szCs w:val="20"/>
                <w:shd w:val="clear" w:color="auto" w:fill="FFFFFF"/>
              </w:rPr>
              <w:t>El foco de venta esta hacia todo el mundo.</w:t>
            </w:r>
          </w:p>
        </w:tc>
      </w:tr>
      <w:tr w:rsidR="00AA0869" w:rsidRPr="00AA0869" w14:paraId="221A6D0C" w14:textId="77777777" w:rsidTr="00232789">
        <w:trPr>
          <w:trHeight w:val="1040"/>
        </w:trPr>
        <w:tc>
          <w:tcPr>
            <w:tcW w:w="1231" w:type="dxa"/>
            <w:hideMark/>
          </w:tcPr>
          <w:p w14:paraId="240406C3" w14:textId="77777777" w:rsidR="00752A53" w:rsidRPr="00AA0869" w:rsidRDefault="00752A53" w:rsidP="00232789">
            <w:pPr>
              <w:ind w:firstLine="32"/>
              <w:contextualSpacing/>
              <w:rPr>
                <w:sz w:val="20"/>
                <w:szCs w:val="20"/>
                <w:lang w:val="es-CO" w:eastAsia="es-CO"/>
              </w:rPr>
            </w:pPr>
            <w:r w:rsidRPr="00AA0869">
              <w:rPr>
                <w:sz w:val="20"/>
                <w:szCs w:val="20"/>
                <w:lang w:val="es-CO" w:eastAsia="es-CO"/>
              </w:rPr>
              <w:t>Banco de Occidente</w:t>
            </w:r>
          </w:p>
        </w:tc>
        <w:tc>
          <w:tcPr>
            <w:tcW w:w="3772" w:type="dxa"/>
            <w:hideMark/>
          </w:tcPr>
          <w:p w14:paraId="49842B49" w14:textId="77777777" w:rsidR="00752A53" w:rsidRPr="00AA0869" w:rsidRDefault="00752A53" w:rsidP="00232789">
            <w:pPr>
              <w:contextualSpacing/>
              <w:rPr>
                <w:sz w:val="20"/>
                <w:szCs w:val="20"/>
                <w:lang w:val="es-CO" w:eastAsia="es-CO"/>
              </w:rPr>
            </w:pPr>
            <w:r w:rsidRPr="00AA0869">
              <w:rPr>
                <w:sz w:val="20"/>
                <w:szCs w:val="20"/>
                <w:lang w:val="es-CO" w:eastAsia="es-CO"/>
              </w:rPr>
              <w:t xml:space="preserve">Ser el líder en la prestación de servicios financieros, de transacciones y medios de pago, asegurando la </w:t>
            </w:r>
            <w:r w:rsidRPr="00AA0869">
              <w:rPr>
                <w:sz w:val="20"/>
                <w:szCs w:val="20"/>
                <w:lang w:val="es-CO" w:eastAsia="es-CO"/>
              </w:rPr>
              <w:lastRenderedPageBreak/>
              <w:t>satisfacción de las necesidades de los clientes, la máxima rentabilidad para sus accionistas, el desarrollo integral del equipo humano y la contribución al bienestar de la comunidad.</w:t>
            </w:r>
          </w:p>
        </w:tc>
        <w:tc>
          <w:tcPr>
            <w:tcW w:w="1387" w:type="dxa"/>
          </w:tcPr>
          <w:p w14:paraId="6E7D79CE" w14:textId="013A8F7C" w:rsidR="00752A53" w:rsidRPr="00947684" w:rsidRDefault="05870E3F" w:rsidP="00947684">
            <w:pPr>
              <w:ind w:hanging="108"/>
              <w:contextualSpacing/>
              <w:jc w:val="center"/>
              <w:rPr>
                <w:sz w:val="20"/>
                <w:szCs w:val="20"/>
              </w:rPr>
            </w:pPr>
            <w:r w:rsidRPr="00AA0869">
              <w:rPr>
                <w:rFonts w:ascii="Wingdings 2" w:hAnsi="Wingdings 2"/>
                <w:sz w:val="20"/>
                <w:szCs w:val="20"/>
                <w:lang w:val="es-CO" w:eastAsia="es-CO"/>
              </w:rPr>
              <w:lastRenderedPageBreak/>
              <w:t>O</w:t>
            </w:r>
          </w:p>
        </w:tc>
        <w:tc>
          <w:tcPr>
            <w:tcW w:w="2395" w:type="dxa"/>
          </w:tcPr>
          <w:p w14:paraId="48CEF7FD" w14:textId="32A147DC" w:rsidR="00752A53" w:rsidRPr="00AA0869" w:rsidRDefault="05870E3F" w:rsidP="00B35357">
            <w:pPr>
              <w:ind w:firstLine="0"/>
              <w:contextualSpacing/>
              <w:rPr>
                <w:rFonts w:cs="Arial"/>
                <w:sz w:val="20"/>
                <w:szCs w:val="20"/>
              </w:rPr>
            </w:pPr>
            <w:r w:rsidRPr="00AA0869">
              <w:rPr>
                <w:rFonts w:eastAsia="Calibri" w:cs="Arial"/>
                <w:sz w:val="20"/>
                <w:szCs w:val="20"/>
                <w:shd w:val="clear" w:color="auto" w:fill="FFFFFF"/>
              </w:rPr>
              <w:t>El foco de venta esta hacia todo el mundo.</w:t>
            </w:r>
          </w:p>
          <w:p w14:paraId="5EB6B3BE" w14:textId="718751B3" w:rsidR="00752A53" w:rsidRPr="00AA0869" w:rsidRDefault="00752A53" w:rsidP="00B35357">
            <w:pPr>
              <w:ind w:firstLine="0"/>
              <w:contextualSpacing/>
              <w:rPr>
                <w:sz w:val="20"/>
                <w:szCs w:val="20"/>
                <w:lang w:val="es-CO" w:eastAsia="es-CO"/>
              </w:rPr>
            </w:pPr>
          </w:p>
        </w:tc>
      </w:tr>
      <w:tr w:rsidR="00AA0869" w:rsidRPr="00AA0869" w14:paraId="4F7EC48B" w14:textId="77777777" w:rsidTr="00232789">
        <w:trPr>
          <w:trHeight w:val="1040"/>
        </w:trPr>
        <w:tc>
          <w:tcPr>
            <w:tcW w:w="1231" w:type="dxa"/>
            <w:hideMark/>
          </w:tcPr>
          <w:p w14:paraId="6AD623D9" w14:textId="77777777" w:rsidR="00752A53" w:rsidRPr="00AA0869" w:rsidRDefault="00752A53" w:rsidP="00232789">
            <w:pPr>
              <w:ind w:firstLine="32"/>
              <w:contextualSpacing/>
              <w:rPr>
                <w:sz w:val="20"/>
                <w:szCs w:val="20"/>
                <w:lang w:val="es-CO" w:eastAsia="es-CO"/>
              </w:rPr>
            </w:pPr>
            <w:r w:rsidRPr="00AA0869">
              <w:rPr>
                <w:sz w:val="20"/>
                <w:szCs w:val="20"/>
                <w:lang w:val="es-CO" w:eastAsia="es-CO"/>
              </w:rPr>
              <w:t>Grupo Citi</w:t>
            </w:r>
          </w:p>
        </w:tc>
        <w:tc>
          <w:tcPr>
            <w:tcW w:w="3772" w:type="dxa"/>
            <w:hideMark/>
          </w:tcPr>
          <w:p w14:paraId="342A2867" w14:textId="77777777" w:rsidR="00752A53" w:rsidRPr="00AA0869" w:rsidRDefault="00752A53" w:rsidP="00232789">
            <w:pPr>
              <w:contextualSpacing/>
              <w:rPr>
                <w:sz w:val="20"/>
                <w:szCs w:val="20"/>
                <w:lang w:val="es-CO" w:eastAsia="es-CO"/>
              </w:rPr>
            </w:pPr>
            <w:r w:rsidRPr="00AA0869">
              <w:rPr>
                <w:sz w:val="20"/>
                <w:szCs w:val="20"/>
                <w:lang w:val="es-CO" w:eastAsia="es-CO"/>
              </w:rPr>
              <w:t>Ofrecer Servicios integrales de tecnologías de información con el propósito de ayudar a nuestros clientes a elevar los índices de Productividad, Calidad y Competitividad empresarial, que se traduzcan en mayores niveles de Rentabilidad.</w:t>
            </w:r>
          </w:p>
        </w:tc>
        <w:tc>
          <w:tcPr>
            <w:tcW w:w="1387" w:type="dxa"/>
          </w:tcPr>
          <w:p w14:paraId="505CD8E6" w14:textId="5F50AB7B" w:rsidR="00752A53" w:rsidRPr="00947684" w:rsidRDefault="4B676DB2" w:rsidP="00947684">
            <w:pPr>
              <w:ind w:hanging="108"/>
              <w:contextualSpacing/>
              <w:jc w:val="center"/>
              <w:rPr>
                <w:rFonts w:ascii="Calibri" w:hAnsi="Calibri" w:cs="Calibri"/>
                <w:sz w:val="20"/>
                <w:szCs w:val="20"/>
                <w:shd w:val="clear" w:color="auto" w:fill="FFFFFF"/>
              </w:rPr>
            </w:pPr>
            <w:r w:rsidRPr="00AA0869">
              <w:rPr>
                <w:rFonts w:ascii="Wingdings 2" w:hAnsi="Wingdings 2"/>
                <w:sz w:val="20"/>
                <w:szCs w:val="20"/>
                <w:lang w:val="es-CO" w:eastAsia="es-CO"/>
              </w:rPr>
              <w:t>O</w:t>
            </w:r>
          </w:p>
        </w:tc>
        <w:tc>
          <w:tcPr>
            <w:tcW w:w="2395" w:type="dxa"/>
          </w:tcPr>
          <w:p w14:paraId="754237A8" w14:textId="32A147DC" w:rsidR="00752A53" w:rsidRPr="00AA0869" w:rsidRDefault="05870E3F" w:rsidP="00B35357">
            <w:pPr>
              <w:ind w:firstLine="0"/>
              <w:contextualSpacing/>
              <w:rPr>
                <w:rFonts w:cs="Arial"/>
                <w:sz w:val="20"/>
                <w:szCs w:val="20"/>
              </w:rPr>
            </w:pPr>
            <w:r w:rsidRPr="00AA0869">
              <w:rPr>
                <w:rFonts w:eastAsia="Calibri" w:cs="Arial"/>
                <w:sz w:val="20"/>
                <w:szCs w:val="20"/>
                <w:shd w:val="clear" w:color="auto" w:fill="FFFFFF"/>
              </w:rPr>
              <w:t>El foco de venta esta hacia todo el mundo.</w:t>
            </w:r>
          </w:p>
          <w:p w14:paraId="14F9D576" w14:textId="6900D731" w:rsidR="00752A53" w:rsidRPr="00AA0869" w:rsidRDefault="00752A53" w:rsidP="00B35357">
            <w:pPr>
              <w:ind w:firstLine="0"/>
              <w:contextualSpacing/>
              <w:rPr>
                <w:sz w:val="20"/>
                <w:szCs w:val="20"/>
                <w:lang w:val="es-CO" w:eastAsia="es-CO"/>
              </w:rPr>
            </w:pPr>
          </w:p>
        </w:tc>
      </w:tr>
      <w:tr w:rsidR="00752A53" w:rsidRPr="00AA0869" w14:paraId="315F9BFA" w14:textId="77777777" w:rsidTr="00232789">
        <w:trPr>
          <w:trHeight w:val="1560"/>
        </w:trPr>
        <w:tc>
          <w:tcPr>
            <w:tcW w:w="1231" w:type="dxa"/>
            <w:hideMark/>
          </w:tcPr>
          <w:p w14:paraId="4D46D692" w14:textId="77777777" w:rsidR="00752A53" w:rsidRPr="00AA0869" w:rsidRDefault="00752A53" w:rsidP="00232789">
            <w:pPr>
              <w:ind w:firstLine="32"/>
              <w:contextualSpacing/>
              <w:rPr>
                <w:sz w:val="20"/>
                <w:szCs w:val="20"/>
                <w:lang w:val="es-CO" w:eastAsia="es-CO"/>
              </w:rPr>
            </w:pPr>
            <w:r w:rsidRPr="00AA0869">
              <w:rPr>
                <w:sz w:val="20"/>
                <w:szCs w:val="20"/>
                <w:lang w:val="es-CO" w:eastAsia="es-CO"/>
              </w:rPr>
              <w:t>Grupo Aval</w:t>
            </w:r>
          </w:p>
        </w:tc>
        <w:tc>
          <w:tcPr>
            <w:tcW w:w="3772" w:type="dxa"/>
            <w:hideMark/>
          </w:tcPr>
          <w:p w14:paraId="31A28338" w14:textId="77777777" w:rsidR="00752A53" w:rsidRPr="00AA0869" w:rsidRDefault="00752A53" w:rsidP="00232789">
            <w:pPr>
              <w:contextualSpacing/>
              <w:rPr>
                <w:sz w:val="20"/>
                <w:szCs w:val="20"/>
                <w:lang w:val="es-CO" w:eastAsia="es-CO"/>
              </w:rPr>
            </w:pPr>
            <w:r w:rsidRPr="00AA0869">
              <w:rPr>
                <w:sz w:val="20"/>
                <w:szCs w:val="20"/>
                <w:lang w:val="es-CO" w:eastAsia="es-CO"/>
              </w:rPr>
              <w:t>La misión del Grupo Aval es proporcionar a nuestros clientes soluciones financieras socialmente responsables, seguras, fáciles de acceder, entender y manejar en cualquier lugar y hora que lo requieran, a través de los vehículos legales disponibles en cada uno de los mercados donde operamos; estas soluciones deben ser además rentables para nuestros clientes y para nuestras empresas y de esa manera redundar en generación de valor para nuestros accionistas.</w:t>
            </w:r>
          </w:p>
        </w:tc>
        <w:tc>
          <w:tcPr>
            <w:tcW w:w="1387" w:type="dxa"/>
          </w:tcPr>
          <w:p w14:paraId="4290CF90" w14:textId="3221A0B6" w:rsidR="00752A53" w:rsidRPr="00AA0869" w:rsidRDefault="66E1F986" w:rsidP="00232789">
            <w:pPr>
              <w:ind w:hanging="108"/>
              <w:contextualSpacing/>
              <w:jc w:val="center"/>
              <w:rPr>
                <w:sz w:val="20"/>
                <w:szCs w:val="20"/>
              </w:rPr>
            </w:pPr>
            <w:r w:rsidRPr="00AA0869">
              <w:rPr>
                <w:rFonts w:ascii="Wingdings 2" w:eastAsia="Wingdings 2" w:hAnsi="Wingdings 2" w:cs="Calibri"/>
                <w:sz w:val="20"/>
                <w:szCs w:val="20"/>
              </w:rPr>
              <w:t>P</w:t>
            </w:r>
          </w:p>
        </w:tc>
        <w:tc>
          <w:tcPr>
            <w:tcW w:w="2395" w:type="dxa"/>
          </w:tcPr>
          <w:p w14:paraId="4877A772" w14:textId="1B7FB108" w:rsidR="00752A53" w:rsidRPr="00AA0869" w:rsidRDefault="66E1F986" w:rsidP="00B35357">
            <w:pPr>
              <w:ind w:firstLine="0"/>
              <w:contextualSpacing/>
              <w:rPr>
                <w:rFonts w:cs="Arial"/>
                <w:sz w:val="20"/>
                <w:szCs w:val="20"/>
              </w:rPr>
            </w:pPr>
            <w:r w:rsidRPr="00AA0869">
              <w:rPr>
                <w:rFonts w:eastAsia="Calibri" w:cs="Arial"/>
                <w:sz w:val="20"/>
                <w:szCs w:val="20"/>
                <w:shd w:val="clear" w:color="auto" w:fill="FFFFFF"/>
              </w:rPr>
              <w:t>Porque en el texto se encuentran las siguientes palabras: "mercados donde operamos".</w:t>
            </w:r>
          </w:p>
        </w:tc>
      </w:tr>
    </w:tbl>
    <w:p w14:paraId="083B3DBA" w14:textId="5B1EC7B9" w:rsidR="00333680" w:rsidRPr="00AA0869" w:rsidRDefault="00333680" w:rsidP="00333680">
      <w:pPr>
        <w:pStyle w:val="Ttulo2"/>
        <w:numPr>
          <w:ilvl w:val="0"/>
          <w:numId w:val="16"/>
        </w:numPr>
        <w:rPr>
          <w:lang w:val="es-CO" w:eastAsia="es-CO"/>
        </w:rPr>
      </w:pPr>
      <w:bookmarkStart w:id="21" w:name="_Toc49640380"/>
      <w:r w:rsidRPr="00AA0869">
        <w:t xml:space="preserve">Análisis de </w:t>
      </w:r>
      <w:r w:rsidR="00E438BC" w:rsidRPr="00AA0869">
        <w:t>Tecnología</w:t>
      </w:r>
      <w:r w:rsidRPr="00AA0869">
        <w:t>.</w:t>
      </w:r>
      <w:bookmarkEnd w:id="21"/>
      <w:r w:rsidRPr="00AA0869">
        <w:t xml:space="preserve"> </w:t>
      </w:r>
    </w:p>
    <w:p w14:paraId="63BBBF0B" w14:textId="394F6019" w:rsidR="00333680" w:rsidRPr="00AA0869" w:rsidRDefault="00333680" w:rsidP="00333680">
      <w:r w:rsidRPr="00AA0869">
        <w:t xml:space="preserve">A continuación, se efectúa el análisis de Tecnología por cada una de las misiones, tendiendo en cuenta el cuestionamiento ¿En la misión la empresa coloca la tecnología para ser innovadora?, sobre la misma se </w:t>
      </w:r>
      <w:r w:rsidR="006576FD" w:rsidRPr="00AA0869">
        <w:t>justificó</w:t>
      </w:r>
      <w:r w:rsidRPr="00AA0869">
        <w:t xml:space="preserve"> la </w:t>
      </w:r>
      <w:r w:rsidRPr="00AA0869">
        <w:lastRenderedPageBreak/>
        <w:t xml:space="preserve">respuesta, obteniendo que el 0% de las misiones evaluadas contienen </w:t>
      </w:r>
      <w:r w:rsidR="00E438BC" w:rsidRPr="00AA0869">
        <w:t>la tecnología</w:t>
      </w:r>
      <w:r w:rsidRPr="00AA0869">
        <w:t xml:space="preserve">, un servicio o un bien, a </w:t>
      </w:r>
      <w:r w:rsidR="002B5460" w:rsidRPr="00AA0869">
        <w:t>continuación,</w:t>
      </w:r>
      <w:r w:rsidRPr="00AA0869">
        <w:t xml:space="preserve"> se presenta el análisis efectuado.</w:t>
      </w:r>
    </w:p>
    <w:p w14:paraId="349CE4DC" w14:textId="477E4B97" w:rsidR="00333680" w:rsidRPr="00AA0869" w:rsidRDefault="00333680" w:rsidP="00333680">
      <w:pPr>
        <w:pStyle w:val="Titulotabla"/>
      </w:pPr>
      <w:bookmarkStart w:id="22" w:name="_Toc49620003"/>
      <w:r w:rsidRPr="00AA0869">
        <w:t xml:space="preserve">Tabla </w:t>
      </w:r>
      <w:r w:rsidR="00DE33F5" w:rsidRPr="00AA0869">
        <w:t>5</w:t>
      </w:r>
      <w:r w:rsidRPr="00AA0869">
        <w:t xml:space="preserve">. </w:t>
      </w:r>
      <w:r w:rsidR="0090205C" w:rsidRPr="00AA0869">
        <w:t>¿En la misión la empresa coloca la tecnología para ser innovadora?</w:t>
      </w:r>
      <w:bookmarkEnd w:id="22"/>
      <w:r w:rsidR="0090205C" w:rsidRPr="00AA0869">
        <w:t xml:space="preserve">  </w:t>
      </w:r>
    </w:p>
    <w:tbl>
      <w:tblPr>
        <w:tblStyle w:val="Tablaconcuadrcula"/>
        <w:tblW w:w="87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1"/>
        <w:gridCol w:w="3772"/>
        <w:gridCol w:w="1387"/>
        <w:gridCol w:w="2395"/>
      </w:tblGrid>
      <w:tr w:rsidR="00AA0869" w:rsidRPr="00AA0869" w14:paraId="72DE47E1" w14:textId="77777777" w:rsidTr="00232789">
        <w:trPr>
          <w:tblHeader/>
        </w:trPr>
        <w:tc>
          <w:tcPr>
            <w:tcW w:w="1231" w:type="dxa"/>
            <w:shd w:val="clear" w:color="auto" w:fill="F2F2F2" w:themeFill="background1" w:themeFillShade="F2"/>
            <w:vAlign w:val="center"/>
          </w:tcPr>
          <w:p w14:paraId="020499ED" w14:textId="77777777" w:rsidR="00333680" w:rsidRPr="00AA0869" w:rsidRDefault="00333680" w:rsidP="00232789">
            <w:pPr>
              <w:ind w:firstLine="0"/>
              <w:jc w:val="center"/>
              <w:rPr>
                <w:b/>
                <w:bCs/>
                <w:sz w:val="20"/>
                <w:szCs w:val="20"/>
              </w:rPr>
            </w:pPr>
            <w:r w:rsidRPr="00AA0869">
              <w:rPr>
                <w:b/>
                <w:bCs/>
                <w:sz w:val="20"/>
                <w:szCs w:val="20"/>
              </w:rPr>
              <w:t>Entidad</w:t>
            </w:r>
          </w:p>
        </w:tc>
        <w:tc>
          <w:tcPr>
            <w:tcW w:w="3772" w:type="dxa"/>
            <w:shd w:val="clear" w:color="auto" w:fill="F2F2F2" w:themeFill="background1" w:themeFillShade="F2"/>
            <w:vAlign w:val="center"/>
          </w:tcPr>
          <w:p w14:paraId="0591CFF3" w14:textId="77777777" w:rsidR="00333680" w:rsidRPr="00AA0869" w:rsidRDefault="00333680" w:rsidP="00232789">
            <w:pPr>
              <w:ind w:firstLine="0"/>
              <w:jc w:val="center"/>
              <w:rPr>
                <w:b/>
                <w:bCs/>
                <w:sz w:val="20"/>
                <w:szCs w:val="20"/>
              </w:rPr>
            </w:pPr>
            <w:r w:rsidRPr="00AA0869">
              <w:rPr>
                <w:b/>
                <w:bCs/>
                <w:sz w:val="20"/>
                <w:szCs w:val="20"/>
              </w:rPr>
              <w:t>Misión</w:t>
            </w:r>
          </w:p>
        </w:tc>
        <w:tc>
          <w:tcPr>
            <w:tcW w:w="1387" w:type="dxa"/>
            <w:shd w:val="clear" w:color="auto" w:fill="F2F2F2" w:themeFill="background1" w:themeFillShade="F2"/>
            <w:vAlign w:val="center"/>
          </w:tcPr>
          <w:p w14:paraId="45E34F42" w14:textId="77777777" w:rsidR="00333680" w:rsidRPr="00AA0869" w:rsidRDefault="00333680" w:rsidP="00232789">
            <w:pPr>
              <w:ind w:firstLine="0"/>
              <w:jc w:val="center"/>
              <w:rPr>
                <w:b/>
                <w:bCs/>
                <w:sz w:val="20"/>
                <w:szCs w:val="20"/>
              </w:rPr>
            </w:pPr>
            <w:r w:rsidRPr="00AA0869">
              <w:rPr>
                <w:b/>
                <w:bCs/>
                <w:sz w:val="20"/>
                <w:szCs w:val="20"/>
              </w:rPr>
              <w:t>Calificación</w:t>
            </w:r>
          </w:p>
        </w:tc>
        <w:tc>
          <w:tcPr>
            <w:tcW w:w="2395" w:type="dxa"/>
            <w:shd w:val="clear" w:color="auto" w:fill="F2F2F2" w:themeFill="background1" w:themeFillShade="F2"/>
            <w:vAlign w:val="center"/>
          </w:tcPr>
          <w:p w14:paraId="3C64675E" w14:textId="77777777" w:rsidR="00333680" w:rsidRPr="00AA0869" w:rsidRDefault="00333680" w:rsidP="00232789">
            <w:pPr>
              <w:ind w:firstLine="0"/>
              <w:jc w:val="center"/>
              <w:rPr>
                <w:b/>
                <w:bCs/>
                <w:sz w:val="20"/>
                <w:szCs w:val="20"/>
              </w:rPr>
            </w:pPr>
            <w:r w:rsidRPr="00AA0869">
              <w:rPr>
                <w:b/>
                <w:bCs/>
                <w:sz w:val="20"/>
                <w:szCs w:val="20"/>
              </w:rPr>
              <w:t>Justificación</w:t>
            </w:r>
          </w:p>
        </w:tc>
      </w:tr>
      <w:tr w:rsidR="00AA0869" w:rsidRPr="00AA0869" w14:paraId="7A6DA849" w14:textId="77777777" w:rsidTr="00232789">
        <w:trPr>
          <w:trHeight w:val="1300"/>
        </w:trPr>
        <w:tc>
          <w:tcPr>
            <w:tcW w:w="1231" w:type="dxa"/>
            <w:hideMark/>
          </w:tcPr>
          <w:p w14:paraId="54786E8F" w14:textId="77777777" w:rsidR="00333680" w:rsidRPr="00AA0869" w:rsidRDefault="00333680" w:rsidP="00232789">
            <w:pPr>
              <w:ind w:firstLine="32"/>
              <w:contextualSpacing/>
              <w:rPr>
                <w:sz w:val="20"/>
                <w:szCs w:val="20"/>
                <w:lang w:val="es-CO" w:eastAsia="es-CO"/>
              </w:rPr>
            </w:pPr>
            <w:r w:rsidRPr="00AA0869">
              <w:rPr>
                <w:sz w:val="20"/>
                <w:szCs w:val="20"/>
                <w:lang w:val="es-CO" w:eastAsia="es-CO"/>
              </w:rPr>
              <w:t>Banco de Bogotá</w:t>
            </w:r>
          </w:p>
        </w:tc>
        <w:tc>
          <w:tcPr>
            <w:tcW w:w="3772" w:type="dxa"/>
            <w:hideMark/>
          </w:tcPr>
          <w:p w14:paraId="2B364C7A" w14:textId="77777777" w:rsidR="00333680" w:rsidRPr="00AA0869" w:rsidRDefault="00333680" w:rsidP="00232789">
            <w:pPr>
              <w:contextualSpacing/>
              <w:rPr>
                <w:sz w:val="20"/>
                <w:szCs w:val="20"/>
                <w:lang w:val="es-CO" w:eastAsia="es-CO"/>
              </w:rPr>
            </w:pPr>
            <w:r w:rsidRPr="00AA0869">
              <w:rPr>
                <w:sz w:val="20"/>
                <w:szCs w:val="20"/>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387" w:type="dxa"/>
          </w:tcPr>
          <w:p w14:paraId="5D20A6B5" w14:textId="714A62E8" w:rsidR="00333680" w:rsidRPr="00AA0869" w:rsidRDefault="66E1F986"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48A8450C" w14:textId="0D032120" w:rsidR="00333680" w:rsidRPr="00AA0869" w:rsidRDefault="66E1F986" w:rsidP="00B35357">
            <w:pPr>
              <w:rPr>
                <w:sz w:val="20"/>
                <w:szCs w:val="20"/>
              </w:rPr>
            </w:pPr>
            <w:r w:rsidRPr="00AA0869">
              <w:rPr>
                <w:rFonts w:eastAsia="Calibri"/>
                <w:sz w:val="20"/>
                <w:szCs w:val="20"/>
                <w:lang w:val="es-CO"/>
              </w:rPr>
              <w:t>No hablan de tecnología y/o temas innovación.</w:t>
            </w:r>
          </w:p>
        </w:tc>
      </w:tr>
      <w:tr w:rsidR="00AA0869" w:rsidRPr="00AA0869" w14:paraId="7AF610C7" w14:textId="77777777" w:rsidTr="00232789">
        <w:trPr>
          <w:trHeight w:val="1040"/>
        </w:trPr>
        <w:tc>
          <w:tcPr>
            <w:tcW w:w="1231" w:type="dxa"/>
            <w:hideMark/>
          </w:tcPr>
          <w:p w14:paraId="5BDDEAEF" w14:textId="77777777" w:rsidR="00333680" w:rsidRPr="00AA0869" w:rsidRDefault="00333680" w:rsidP="00232789">
            <w:pPr>
              <w:ind w:firstLine="32"/>
              <w:contextualSpacing/>
              <w:rPr>
                <w:sz w:val="20"/>
                <w:szCs w:val="20"/>
                <w:lang w:val="es-CO" w:eastAsia="es-CO"/>
              </w:rPr>
            </w:pPr>
            <w:r w:rsidRPr="00AA0869">
              <w:rPr>
                <w:sz w:val="20"/>
                <w:szCs w:val="20"/>
                <w:lang w:val="es-CO" w:eastAsia="es-CO"/>
              </w:rPr>
              <w:t>Banco Davivienda</w:t>
            </w:r>
          </w:p>
        </w:tc>
        <w:tc>
          <w:tcPr>
            <w:tcW w:w="3772" w:type="dxa"/>
            <w:hideMark/>
          </w:tcPr>
          <w:p w14:paraId="6B8ABABF" w14:textId="77777777" w:rsidR="00333680" w:rsidRPr="00AA0869" w:rsidRDefault="00333680" w:rsidP="00232789">
            <w:pPr>
              <w:contextualSpacing/>
              <w:rPr>
                <w:sz w:val="20"/>
                <w:szCs w:val="20"/>
                <w:lang w:val="es-CO" w:eastAsia="es-CO"/>
              </w:rPr>
            </w:pPr>
            <w:r w:rsidRPr="00AA0869">
              <w:rPr>
                <w:sz w:val="20"/>
                <w:szCs w:val="20"/>
                <w:lang w:val="es-CO" w:eastAsia="es-CO"/>
              </w:rPr>
              <w:t>Generamos valor a nuestros clientes, comunidad e inversionistas, a través de un equipo humano íntegro, comprometido, amigable y siempre dispuesto a aprender.</w:t>
            </w:r>
          </w:p>
        </w:tc>
        <w:tc>
          <w:tcPr>
            <w:tcW w:w="1387" w:type="dxa"/>
          </w:tcPr>
          <w:p w14:paraId="53DB5E15" w14:textId="714A62E8" w:rsidR="00333680" w:rsidRPr="00AA0869" w:rsidRDefault="66E1F986" w:rsidP="66E1F986">
            <w:pPr>
              <w:ind w:hanging="108"/>
              <w:contextualSpacing/>
              <w:jc w:val="center"/>
              <w:rPr>
                <w:sz w:val="20"/>
                <w:szCs w:val="20"/>
              </w:rPr>
            </w:pPr>
            <w:r w:rsidRPr="00AA0869">
              <w:rPr>
                <w:rFonts w:ascii="Calibri" w:eastAsia="Calibri" w:hAnsi="Calibri" w:cs="Calibri"/>
                <w:sz w:val="20"/>
                <w:szCs w:val="20"/>
                <w:lang w:val="es-CO"/>
              </w:rPr>
              <w:t>x</w:t>
            </w:r>
          </w:p>
          <w:p w14:paraId="442B2F1E" w14:textId="0190D84A" w:rsidR="00333680" w:rsidRPr="00AA0869" w:rsidRDefault="00333680" w:rsidP="00232789">
            <w:pPr>
              <w:ind w:hanging="108"/>
              <w:contextualSpacing/>
              <w:jc w:val="center"/>
              <w:rPr>
                <w:rFonts w:ascii="Wingdings 2" w:hAnsi="Wingdings 2"/>
                <w:sz w:val="20"/>
                <w:szCs w:val="20"/>
                <w:lang w:val="es-CO" w:eastAsia="es-CO"/>
              </w:rPr>
            </w:pPr>
          </w:p>
        </w:tc>
        <w:tc>
          <w:tcPr>
            <w:tcW w:w="2395" w:type="dxa"/>
          </w:tcPr>
          <w:p w14:paraId="47BB63F2" w14:textId="59C8F3C6" w:rsidR="00333680" w:rsidRPr="00AA0869" w:rsidRDefault="66E1F986" w:rsidP="00B35357">
            <w:pPr>
              <w:rPr>
                <w:sz w:val="20"/>
                <w:szCs w:val="20"/>
              </w:rPr>
            </w:pPr>
            <w:r w:rsidRPr="00AA0869">
              <w:rPr>
                <w:rFonts w:eastAsia="Calibri"/>
                <w:sz w:val="20"/>
                <w:szCs w:val="20"/>
                <w:lang w:val="es-CO"/>
              </w:rPr>
              <w:t>No hablan de tecnología y/o temas innovación.</w:t>
            </w:r>
          </w:p>
        </w:tc>
      </w:tr>
      <w:tr w:rsidR="00AA0869" w:rsidRPr="00AA0869" w14:paraId="0CB95DEC" w14:textId="77777777" w:rsidTr="00232789">
        <w:trPr>
          <w:trHeight w:val="1820"/>
        </w:trPr>
        <w:tc>
          <w:tcPr>
            <w:tcW w:w="1231" w:type="dxa"/>
            <w:hideMark/>
          </w:tcPr>
          <w:p w14:paraId="4CEEA8A4" w14:textId="77777777" w:rsidR="00333680" w:rsidRPr="00AA0869" w:rsidRDefault="00333680" w:rsidP="00232789">
            <w:pPr>
              <w:ind w:firstLine="32"/>
              <w:contextualSpacing/>
              <w:rPr>
                <w:sz w:val="20"/>
                <w:szCs w:val="20"/>
                <w:lang w:val="es-CO" w:eastAsia="es-CO"/>
              </w:rPr>
            </w:pPr>
            <w:r w:rsidRPr="00AA0869">
              <w:rPr>
                <w:sz w:val="20"/>
                <w:szCs w:val="20"/>
                <w:lang w:val="es-CO" w:eastAsia="es-CO"/>
              </w:rPr>
              <w:t>Banco Caja Social</w:t>
            </w:r>
          </w:p>
        </w:tc>
        <w:tc>
          <w:tcPr>
            <w:tcW w:w="3772" w:type="dxa"/>
            <w:hideMark/>
          </w:tcPr>
          <w:p w14:paraId="7AC86947" w14:textId="77777777" w:rsidR="00333680" w:rsidRPr="00AA0869" w:rsidRDefault="00333680" w:rsidP="00232789">
            <w:pPr>
              <w:contextualSpacing/>
              <w:rPr>
                <w:sz w:val="20"/>
                <w:szCs w:val="20"/>
                <w:lang w:val="es-CO" w:eastAsia="es-CO"/>
              </w:rPr>
            </w:pPr>
            <w:r w:rsidRPr="00AA0869">
              <w:rPr>
                <w:sz w:val="20"/>
                <w:szCs w:val="20"/>
                <w:lang w:val="es-CO" w:eastAsia="es-CO"/>
              </w:rPr>
              <w:t>El Banco Caja Social es una empresa de la Fundación Social que mediante su actividad bancaria busca contribuir en la superación de las causas estructurales de la pobreza en Colombia para promover una sociedad justa, solidaria, productiva y en paz, razón de ser de toda la Organización.</w:t>
            </w:r>
          </w:p>
        </w:tc>
        <w:tc>
          <w:tcPr>
            <w:tcW w:w="1387" w:type="dxa"/>
          </w:tcPr>
          <w:p w14:paraId="5CF68311" w14:textId="714A62E8" w:rsidR="00333680" w:rsidRPr="00AA0869" w:rsidRDefault="66E1F986" w:rsidP="66E1F986">
            <w:pPr>
              <w:ind w:hanging="108"/>
              <w:contextualSpacing/>
              <w:jc w:val="center"/>
              <w:rPr>
                <w:sz w:val="20"/>
                <w:szCs w:val="20"/>
              </w:rPr>
            </w:pPr>
            <w:r w:rsidRPr="00AA0869">
              <w:rPr>
                <w:rFonts w:ascii="Calibri" w:eastAsia="Calibri" w:hAnsi="Calibri" w:cs="Calibri"/>
                <w:sz w:val="20"/>
                <w:szCs w:val="20"/>
                <w:lang w:val="es-CO"/>
              </w:rPr>
              <w:t>x</w:t>
            </w:r>
          </w:p>
          <w:p w14:paraId="757BB07E" w14:textId="3A5E1D68" w:rsidR="00333680" w:rsidRPr="00AA0869" w:rsidRDefault="00333680" w:rsidP="00232789">
            <w:pPr>
              <w:ind w:hanging="108"/>
              <w:contextualSpacing/>
              <w:jc w:val="center"/>
              <w:rPr>
                <w:rFonts w:ascii="Wingdings 2" w:hAnsi="Wingdings 2"/>
                <w:sz w:val="20"/>
                <w:szCs w:val="20"/>
                <w:lang w:val="es-CO" w:eastAsia="es-CO"/>
              </w:rPr>
            </w:pPr>
          </w:p>
        </w:tc>
        <w:tc>
          <w:tcPr>
            <w:tcW w:w="2395" w:type="dxa"/>
          </w:tcPr>
          <w:p w14:paraId="252EBA9A" w14:textId="0A18EAC6" w:rsidR="00333680" w:rsidRPr="00AA0869" w:rsidRDefault="66E1F986" w:rsidP="00B35357">
            <w:pPr>
              <w:rPr>
                <w:sz w:val="20"/>
                <w:szCs w:val="20"/>
              </w:rPr>
            </w:pPr>
            <w:r w:rsidRPr="00AA0869">
              <w:rPr>
                <w:rFonts w:eastAsia="Calibri"/>
                <w:sz w:val="20"/>
                <w:szCs w:val="20"/>
                <w:lang w:val="es-CO"/>
              </w:rPr>
              <w:t>No hablan de tecnología y/o temas innovación.</w:t>
            </w:r>
          </w:p>
        </w:tc>
      </w:tr>
      <w:tr w:rsidR="00AA0869" w:rsidRPr="00AA0869" w14:paraId="6DFEBC73" w14:textId="77777777" w:rsidTr="00232789">
        <w:trPr>
          <w:trHeight w:val="1560"/>
        </w:trPr>
        <w:tc>
          <w:tcPr>
            <w:tcW w:w="1231" w:type="dxa"/>
            <w:hideMark/>
          </w:tcPr>
          <w:p w14:paraId="3E54CE26" w14:textId="77777777" w:rsidR="00333680" w:rsidRPr="00AA0869" w:rsidRDefault="00333680" w:rsidP="00232789">
            <w:pPr>
              <w:ind w:firstLine="32"/>
              <w:contextualSpacing/>
              <w:rPr>
                <w:sz w:val="20"/>
                <w:szCs w:val="20"/>
                <w:lang w:val="es-CO" w:eastAsia="es-CO"/>
              </w:rPr>
            </w:pPr>
            <w:r w:rsidRPr="00AA0869">
              <w:rPr>
                <w:sz w:val="20"/>
                <w:szCs w:val="20"/>
                <w:lang w:val="es-CO" w:eastAsia="es-CO"/>
              </w:rPr>
              <w:lastRenderedPageBreak/>
              <w:t>Banco Agrario</w:t>
            </w:r>
          </w:p>
        </w:tc>
        <w:tc>
          <w:tcPr>
            <w:tcW w:w="3772" w:type="dxa"/>
            <w:hideMark/>
          </w:tcPr>
          <w:p w14:paraId="5675501C" w14:textId="77777777" w:rsidR="00333680" w:rsidRPr="00AA0869" w:rsidRDefault="00333680" w:rsidP="00232789">
            <w:pPr>
              <w:contextualSpacing/>
              <w:rPr>
                <w:sz w:val="20"/>
                <w:szCs w:val="20"/>
                <w:lang w:val="es-CO" w:eastAsia="es-CO"/>
              </w:rPr>
            </w:pPr>
            <w:r w:rsidRPr="00AA0869">
              <w:rPr>
                <w:sz w:val="20"/>
                <w:szCs w:val="20"/>
                <w:lang w:val="es-CO" w:eastAsia="es-CO"/>
              </w:rPr>
              <w:t> El Banco Agrario de Colombia S.A., tiene como objeto desarrollar las operaciones propias de un establecimiento bancario comercial, financiar en forma principal, pero no exclusiva, las actividades relacionadas con el sector rural, agrícola, pecuario, pesquero, forestal y agroindustrial.</w:t>
            </w:r>
          </w:p>
        </w:tc>
        <w:tc>
          <w:tcPr>
            <w:tcW w:w="1387" w:type="dxa"/>
          </w:tcPr>
          <w:p w14:paraId="6D8F26DF" w14:textId="3519F98F" w:rsidR="00333680" w:rsidRPr="00AA0869" w:rsidRDefault="072F101D"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27D33E03" w14:textId="58493A1D" w:rsidR="00333680" w:rsidRPr="00AA0869" w:rsidRDefault="66E1F986" w:rsidP="00B35357">
            <w:pPr>
              <w:rPr>
                <w:sz w:val="20"/>
                <w:szCs w:val="20"/>
              </w:rPr>
            </w:pPr>
            <w:r w:rsidRPr="00AA0869">
              <w:rPr>
                <w:rFonts w:eastAsia="Calibri"/>
                <w:sz w:val="20"/>
                <w:szCs w:val="20"/>
                <w:lang w:val="es-CO"/>
              </w:rPr>
              <w:t>No hablan de tecnología y/o temas innovación.</w:t>
            </w:r>
          </w:p>
        </w:tc>
      </w:tr>
      <w:tr w:rsidR="00AA0869" w:rsidRPr="00AA0869" w14:paraId="4FB23BD0" w14:textId="77777777" w:rsidTr="00232789">
        <w:trPr>
          <w:trHeight w:val="520"/>
        </w:trPr>
        <w:tc>
          <w:tcPr>
            <w:tcW w:w="1231" w:type="dxa"/>
            <w:hideMark/>
          </w:tcPr>
          <w:p w14:paraId="60906CEE" w14:textId="77777777" w:rsidR="00333680" w:rsidRPr="00AA0869" w:rsidRDefault="00333680" w:rsidP="00232789">
            <w:pPr>
              <w:ind w:firstLine="32"/>
              <w:contextualSpacing/>
              <w:rPr>
                <w:sz w:val="20"/>
                <w:szCs w:val="20"/>
                <w:lang w:val="es-CO" w:eastAsia="es-CO"/>
              </w:rPr>
            </w:pPr>
            <w:r w:rsidRPr="00AA0869">
              <w:rPr>
                <w:sz w:val="20"/>
                <w:szCs w:val="20"/>
                <w:lang w:val="es-CO" w:eastAsia="es-CO"/>
              </w:rPr>
              <w:t>Banco Popular</w:t>
            </w:r>
          </w:p>
        </w:tc>
        <w:tc>
          <w:tcPr>
            <w:tcW w:w="3772" w:type="dxa"/>
            <w:hideMark/>
          </w:tcPr>
          <w:p w14:paraId="1FAFC8B2" w14:textId="77777777" w:rsidR="00333680" w:rsidRPr="00AA0869" w:rsidRDefault="00333680" w:rsidP="00232789">
            <w:pPr>
              <w:contextualSpacing/>
              <w:rPr>
                <w:sz w:val="20"/>
                <w:szCs w:val="20"/>
                <w:lang w:val="es-CO" w:eastAsia="es-CO"/>
              </w:rPr>
            </w:pPr>
            <w:r w:rsidRPr="00AA0869">
              <w:rPr>
                <w:sz w:val="20"/>
                <w:szCs w:val="20"/>
                <w:lang w:val="es-CO" w:eastAsia="es-CO"/>
              </w:rPr>
              <w:t xml:space="preserve">Satisfacer integralmente las necesidades financieras de nuestros clientes. </w:t>
            </w:r>
          </w:p>
        </w:tc>
        <w:tc>
          <w:tcPr>
            <w:tcW w:w="1387" w:type="dxa"/>
          </w:tcPr>
          <w:p w14:paraId="35B30D29" w14:textId="518A9DDD" w:rsidR="00333680" w:rsidRPr="00AA0869" w:rsidRDefault="072F101D"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2DF00DEC" w14:textId="58493A1D" w:rsidR="00333680" w:rsidRPr="00AA0869" w:rsidRDefault="072F101D" w:rsidP="00B35357">
            <w:pPr>
              <w:rPr>
                <w:sz w:val="20"/>
                <w:szCs w:val="20"/>
              </w:rPr>
            </w:pPr>
            <w:r w:rsidRPr="00AA0869">
              <w:rPr>
                <w:rFonts w:eastAsia="Calibri"/>
                <w:sz w:val="20"/>
                <w:szCs w:val="20"/>
                <w:lang w:val="es-CO"/>
              </w:rPr>
              <w:t>No hablan de tecnología y/o temas innovación.</w:t>
            </w:r>
          </w:p>
          <w:p w14:paraId="310CB616" w14:textId="6E4C9D78" w:rsidR="00333680" w:rsidRPr="00AA0869" w:rsidRDefault="00333680" w:rsidP="00B35357">
            <w:pPr>
              <w:rPr>
                <w:sz w:val="20"/>
                <w:szCs w:val="20"/>
                <w:lang w:val="es-CO" w:eastAsia="es-CO"/>
              </w:rPr>
            </w:pPr>
          </w:p>
        </w:tc>
      </w:tr>
      <w:tr w:rsidR="00AA0869" w:rsidRPr="00AA0869" w14:paraId="7C3D3634" w14:textId="77777777" w:rsidTr="00232789">
        <w:trPr>
          <w:trHeight w:val="50"/>
        </w:trPr>
        <w:tc>
          <w:tcPr>
            <w:tcW w:w="1231" w:type="dxa"/>
            <w:hideMark/>
          </w:tcPr>
          <w:p w14:paraId="03AD81E5" w14:textId="77777777" w:rsidR="00333680" w:rsidRPr="00AA0869" w:rsidRDefault="00333680" w:rsidP="00232789">
            <w:pPr>
              <w:ind w:firstLine="32"/>
              <w:contextualSpacing/>
              <w:rPr>
                <w:sz w:val="20"/>
                <w:szCs w:val="20"/>
                <w:lang w:val="es-CO" w:eastAsia="es-CO"/>
              </w:rPr>
            </w:pPr>
            <w:r w:rsidRPr="00AA0869">
              <w:rPr>
                <w:sz w:val="20"/>
                <w:szCs w:val="20"/>
                <w:lang w:val="es-CO" w:eastAsia="es-CO"/>
              </w:rPr>
              <w:t>Banco Colpatria</w:t>
            </w:r>
          </w:p>
        </w:tc>
        <w:tc>
          <w:tcPr>
            <w:tcW w:w="3772" w:type="dxa"/>
            <w:hideMark/>
          </w:tcPr>
          <w:p w14:paraId="325CCDD0" w14:textId="77777777" w:rsidR="00333680" w:rsidRPr="00AA0869" w:rsidRDefault="00333680" w:rsidP="00232789">
            <w:pPr>
              <w:contextualSpacing/>
              <w:rPr>
                <w:sz w:val="20"/>
                <w:szCs w:val="20"/>
                <w:lang w:val="es-CO" w:eastAsia="es-CO"/>
              </w:rPr>
            </w:pPr>
            <w:r w:rsidRPr="00AA0869">
              <w:rPr>
                <w:sz w:val="20"/>
                <w:szCs w:val="20"/>
                <w:lang w:val="es-CO" w:eastAsia="es-CO"/>
              </w:rPr>
              <w:t>Ser reconocido como un Banco claro y sencillo que brinda soluciones financieras flexibles, fáciles y rápidas a los colombianos trabajadores y a las medianas y pequeñas empresas para su continuo crecimiento.</w:t>
            </w:r>
          </w:p>
        </w:tc>
        <w:tc>
          <w:tcPr>
            <w:tcW w:w="1387" w:type="dxa"/>
          </w:tcPr>
          <w:p w14:paraId="2D507111" w14:textId="3F065E9C" w:rsidR="00333680" w:rsidRPr="00AA0869" w:rsidRDefault="072F101D"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0471EDAD" w14:textId="58493A1D" w:rsidR="00333680" w:rsidRPr="00AA0869" w:rsidRDefault="072F101D" w:rsidP="00B35357">
            <w:pPr>
              <w:rPr>
                <w:sz w:val="20"/>
                <w:szCs w:val="20"/>
              </w:rPr>
            </w:pPr>
            <w:r w:rsidRPr="00AA0869">
              <w:rPr>
                <w:rFonts w:eastAsia="Calibri"/>
                <w:sz w:val="20"/>
                <w:szCs w:val="20"/>
                <w:lang w:val="es-CO"/>
              </w:rPr>
              <w:t>No hablan de tecnología y/o temas innovación.</w:t>
            </w:r>
          </w:p>
          <w:p w14:paraId="020E5E1D" w14:textId="0952C933" w:rsidR="00333680" w:rsidRPr="00AA0869" w:rsidRDefault="00333680" w:rsidP="00B35357">
            <w:pPr>
              <w:rPr>
                <w:sz w:val="20"/>
                <w:szCs w:val="20"/>
                <w:lang w:val="es-CO" w:eastAsia="es-CO"/>
              </w:rPr>
            </w:pPr>
          </w:p>
        </w:tc>
      </w:tr>
      <w:tr w:rsidR="00AA0869" w:rsidRPr="00AA0869" w14:paraId="61F696FE" w14:textId="77777777" w:rsidTr="00232789">
        <w:trPr>
          <w:trHeight w:val="780"/>
        </w:trPr>
        <w:tc>
          <w:tcPr>
            <w:tcW w:w="1231" w:type="dxa"/>
            <w:hideMark/>
          </w:tcPr>
          <w:p w14:paraId="53556785" w14:textId="4E6F0EA0" w:rsidR="00333680" w:rsidRPr="00AA0869" w:rsidRDefault="00333680" w:rsidP="00232789">
            <w:pPr>
              <w:ind w:firstLine="32"/>
              <w:contextualSpacing/>
              <w:rPr>
                <w:sz w:val="20"/>
                <w:szCs w:val="20"/>
                <w:lang w:val="es-CO" w:eastAsia="es-CO"/>
              </w:rPr>
            </w:pPr>
            <w:r w:rsidRPr="00AA0869">
              <w:rPr>
                <w:sz w:val="20"/>
                <w:szCs w:val="20"/>
                <w:lang w:val="es-CO" w:eastAsia="es-CO"/>
              </w:rPr>
              <w:t xml:space="preserve">Banco </w:t>
            </w:r>
            <w:r w:rsidR="002B5460" w:rsidRPr="00AA0869">
              <w:rPr>
                <w:sz w:val="20"/>
                <w:szCs w:val="20"/>
                <w:lang w:val="es-CO" w:eastAsia="es-CO"/>
              </w:rPr>
              <w:t>Av.</w:t>
            </w:r>
            <w:r w:rsidRPr="00AA0869">
              <w:rPr>
                <w:sz w:val="20"/>
                <w:szCs w:val="20"/>
                <w:lang w:val="es-CO" w:eastAsia="es-CO"/>
              </w:rPr>
              <w:t xml:space="preserve"> Villas</w:t>
            </w:r>
          </w:p>
        </w:tc>
        <w:tc>
          <w:tcPr>
            <w:tcW w:w="3772" w:type="dxa"/>
            <w:hideMark/>
          </w:tcPr>
          <w:p w14:paraId="0E714930" w14:textId="77777777" w:rsidR="00333680" w:rsidRPr="00AA0869" w:rsidRDefault="00333680" w:rsidP="00232789">
            <w:pPr>
              <w:contextualSpacing/>
              <w:rPr>
                <w:sz w:val="20"/>
                <w:szCs w:val="20"/>
                <w:lang w:val="es-CO" w:eastAsia="es-CO"/>
              </w:rPr>
            </w:pPr>
            <w:r w:rsidRPr="00AA0869">
              <w:rPr>
                <w:sz w:val="20"/>
                <w:szCs w:val="20"/>
                <w:lang w:val="es-CO" w:eastAsia="es-CO"/>
              </w:rPr>
              <w:t>Crecer al lado de nuestros clientes y de nuestra gente siempre innovando</w:t>
            </w:r>
          </w:p>
        </w:tc>
        <w:tc>
          <w:tcPr>
            <w:tcW w:w="1387" w:type="dxa"/>
          </w:tcPr>
          <w:p w14:paraId="2B11712F" w14:textId="0BAF388E" w:rsidR="00333680" w:rsidRPr="00AA0869" w:rsidRDefault="072F101D"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572FDB22" w14:textId="4821AFE2" w:rsidR="00333680" w:rsidRPr="00AA0869" w:rsidRDefault="072F101D" w:rsidP="00B35357">
            <w:pPr>
              <w:rPr>
                <w:sz w:val="20"/>
                <w:szCs w:val="20"/>
              </w:rPr>
            </w:pPr>
            <w:r w:rsidRPr="00AA0869">
              <w:rPr>
                <w:rFonts w:eastAsia="Calibri"/>
                <w:sz w:val="20"/>
                <w:szCs w:val="20"/>
                <w:lang w:val="es-CO"/>
              </w:rPr>
              <w:t>Aunque hablan de innovación no colocan la tecnología para el desarrollo de esta actividad</w:t>
            </w:r>
          </w:p>
        </w:tc>
      </w:tr>
      <w:tr w:rsidR="00AA0869" w:rsidRPr="00AA0869" w14:paraId="22007904" w14:textId="77777777" w:rsidTr="00232789">
        <w:trPr>
          <w:trHeight w:val="1040"/>
        </w:trPr>
        <w:tc>
          <w:tcPr>
            <w:tcW w:w="1231" w:type="dxa"/>
            <w:hideMark/>
          </w:tcPr>
          <w:p w14:paraId="4C0B80D7" w14:textId="77777777" w:rsidR="00333680" w:rsidRPr="00AA0869" w:rsidRDefault="00333680" w:rsidP="00232789">
            <w:pPr>
              <w:ind w:firstLine="32"/>
              <w:contextualSpacing/>
              <w:rPr>
                <w:sz w:val="20"/>
                <w:szCs w:val="20"/>
                <w:lang w:val="es-CO" w:eastAsia="es-CO"/>
              </w:rPr>
            </w:pPr>
            <w:r w:rsidRPr="00AA0869">
              <w:rPr>
                <w:sz w:val="20"/>
                <w:szCs w:val="20"/>
                <w:lang w:val="es-CO" w:eastAsia="es-CO"/>
              </w:rPr>
              <w:t>Banco de Occidente</w:t>
            </w:r>
          </w:p>
        </w:tc>
        <w:tc>
          <w:tcPr>
            <w:tcW w:w="3772" w:type="dxa"/>
            <w:hideMark/>
          </w:tcPr>
          <w:p w14:paraId="705A8787" w14:textId="77777777" w:rsidR="00333680" w:rsidRPr="00AA0869" w:rsidRDefault="00333680" w:rsidP="00232789">
            <w:pPr>
              <w:contextualSpacing/>
              <w:rPr>
                <w:sz w:val="20"/>
                <w:szCs w:val="20"/>
                <w:lang w:val="es-CO" w:eastAsia="es-CO"/>
              </w:rPr>
            </w:pPr>
            <w:r w:rsidRPr="00AA0869">
              <w:rPr>
                <w:sz w:val="20"/>
                <w:szCs w:val="20"/>
                <w:lang w:val="es-CO" w:eastAsia="es-CO"/>
              </w:rPr>
              <w:t>Ser el líder en la prestación de servicios financieros, de transacciones y medios de pago, asegurando la satisfacción de las necesidades de los clientes, la máxima rentabilidad para sus accionistas, el desarrollo integral del equipo humano y la contribución al bienestar de la comunidad.</w:t>
            </w:r>
          </w:p>
        </w:tc>
        <w:tc>
          <w:tcPr>
            <w:tcW w:w="1387" w:type="dxa"/>
          </w:tcPr>
          <w:p w14:paraId="5C0E3490" w14:textId="69F2FC3C" w:rsidR="00333680" w:rsidRPr="00AA0869" w:rsidRDefault="072F101D"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28034F28" w14:textId="0D0CEEBA" w:rsidR="00333680" w:rsidRPr="00AA0869" w:rsidRDefault="072F101D" w:rsidP="00B35357">
            <w:pPr>
              <w:rPr>
                <w:sz w:val="20"/>
                <w:szCs w:val="20"/>
              </w:rPr>
            </w:pPr>
            <w:r w:rsidRPr="00AA0869">
              <w:rPr>
                <w:rFonts w:eastAsia="Calibri"/>
                <w:sz w:val="20"/>
                <w:szCs w:val="20"/>
                <w:lang w:val="es-CO"/>
              </w:rPr>
              <w:t>No hablan de tecnología y/o temas innovación</w:t>
            </w:r>
          </w:p>
        </w:tc>
      </w:tr>
      <w:tr w:rsidR="00AA0869" w:rsidRPr="00AA0869" w14:paraId="4DEAB7E0" w14:textId="77777777" w:rsidTr="00232789">
        <w:trPr>
          <w:trHeight w:val="1040"/>
        </w:trPr>
        <w:tc>
          <w:tcPr>
            <w:tcW w:w="1231" w:type="dxa"/>
            <w:hideMark/>
          </w:tcPr>
          <w:p w14:paraId="072F4CDF" w14:textId="77777777" w:rsidR="00333680" w:rsidRPr="00AA0869" w:rsidRDefault="00333680" w:rsidP="00232789">
            <w:pPr>
              <w:ind w:firstLine="32"/>
              <w:contextualSpacing/>
              <w:rPr>
                <w:sz w:val="20"/>
                <w:szCs w:val="20"/>
                <w:lang w:val="es-CO" w:eastAsia="es-CO"/>
              </w:rPr>
            </w:pPr>
            <w:r w:rsidRPr="00AA0869">
              <w:rPr>
                <w:sz w:val="20"/>
                <w:szCs w:val="20"/>
                <w:lang w:val="es-CO" w:eastAsia="es-CO"/>
              </w:rPr>
              <w:lastRenderedPageBreak/>
              <w:t>Grupo Citi</w:t>
            </w:r>
          </w:p>
        </w:tc>
        <w:tc>
          <w:tcPr>
            <w:tcW w:w="3772" w:type="dxa"/>
            <w:hideMark/>
          </w:tcPr>
          <w:p w14:paraId="3CA4C640" w14:textId="77777777" w:rsidR="00333680" w:rsidRPr="00AA0869" w:rsidRDefault="00333680" w:rsidP="00232789">
            <w:pPr>
              <w:contextualSpacing/>
              <w:rPr>
                <w:sz w:val="20"/>
                <w:szCs w:val="20"/>
                <w:lang w:val="es-CO" w:eastAsia="es-CO"/>
              </w:rPr>
            </w:pPr>
            <w:r w:rsidRPr="00AA0869">
              <w:rPr>
                <w:sz w:val="20"/>
                <w:szCs w:val="20"/>
                <w:lang w:val="es-CO" w:eastAsia="es-CO"/>
              </w:rPr>
              <w:t>Ofrecer Servicios integrales de tecnologías de información con el propósito de ayudar a nuestros clientes a elevar los índices de Productividad, Calidad y Competitividad empresarial, que se traduzcan en mayores niveles de Rentabilidad.</w:t>
            </w:r>
          </w:p>
        </w:tc>
        <w:tc>
          <w:tcPr>
            <w:tcW w:w="1387" w:type="dxa"/>
          </w:tcPr>
          <w:p w14:paraId="18566AC8" w14:textId="1FECF3A0" w:rsidR="00333680" w:rsidRPr="00AA0869" w:rsidRDefault="072F101D"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464B32DA" w14:textId="2EFEB00F" w:rsidR="00333680" w:rsidRPr="00AA0869" w:rsidRDefault="072F101D" w:rsidP="00B35357">
            <w:pPr>
              <w:rPr>
                <w:sz w:val="20"/>
                <w:szCs w:val="20"/>
              </w:rPr>
            </w:pPr>
            <w:r w:rsidRPr="00AA0869">
              <w:rPr>
                <w:rFonts w:eastAsia="Calibri"/>
                <w:sz w:val="20"/>
                <w:szCs w:val="20"/>
                <w:lang w:val="es-CO"/>
              </w:rPr>
              <w:t>Aunque hablan de Tecnología no colocan la innovación para el desarrollo de esta actividad</w:t>
            </w:r>
          </w:p>
        </w:tc>
      </w:tr>
      <w:tr w:rsidR="00333680" w:rsidRPr="00AA0869" w14:paraId="786B734B" w14:textId="77777777" w:rsidTr="00232789">
        <w:trPr>
          <w:trHeight w:val="1560"/>
        </w:trPr>
        <w:tc>
          <w:tcPr>
            <w:tcW w:w="1231" w:type="dxa"/>
            <w:hideMark/>
          </w:tcPr>
          <w:p w14:paraId="409CEEAE" w14:textId="77777777" w:rsidR="00333680" w:rsidRPr="00AA0869" w:rsidRDefault="00333680" w:rsidP="00232789">
            <w:pPr>
              <w:ind w:firstLine="32"/>
              <w:contextualSpacing/>
              <w:rPr>
                <w:sz w:val="20"/>
                <w:szCs w:val="20"/>
                <w:lang w:val="es-CO" w:eastAsia="es-CO"/>
              </w:rPr>
            </w:pPr>
            <w:r w:rsidRPr="00AA0869">
              <w:rPr>
                <w:sz w:val="20"/>
                <w:szCs w:val="20"/>
                <w:lang w:val="es-CO" w:eastAsia="es-CO"/>
              </w:rPr>
              <w:t>Grupo Aval</w:t>
            </w:r>
          </w:p>
        </w:tc>
        <w:tc>
          <w:tcPr>
            <w:tcW w:w="3772" w:type="dxa"/>
            <w:hideMark/>
          </w:tcPr>
          <w:p w14:paraId="5F7D6F09" w14:textId="77777777" w:rsidR="00333680" w:rsidRPr="00AA0869" w:rsidRDefault="00333680" w:rsidP="00232789">
            <w:pPr>
              <w:contextualSpacing/>
              <w:rPr>
                <w:sz w:val="20"/>
                <w:szCs w:val="20"/>
                <w:lang w:val="es-CO" w:eastAsia="es-CO"/>
              </w:rPr>
            </w:pPr>
            <w:r w:rsidRPr="00AA0869">
              <w:rPr>
                <w:sz w:val="20"/>
                <w:szCs w:val="20"/>
                <w:lang w:val="es-CO" w:eastAsia="es-CO"/>
              </w:rPr>
              <w:t>La misión del Grupo Aval es proporcionar a nuestros clientes soluciones financieras socialmente responsables, seguras, fáciles de acceder, entender y manejar en cualquier lugar y hora que lo requieran, a través de los vehículos legales disponibles en cada uno de los mercados donde operamos; estas soluciones deben ser además rentables para nuestros clientes y para nuestras empresas y de esa manera redundar en generación de valor para nuestros accionistas.</w:t>
            </w:r>
          </w:p>
        </w:tc>
        <w:tc>
          <w:tcPr>
            <w:tcW w:w="1387" w:type="dxa"/>
          </w:tcPr>
          <w:p w14:paraId="5430337B" w14:textId="1FECF3A0" w:rsidR="00333680" w:rsidRPr="00AA0869" w:rsidRDefault="072F101D" w:rsidP="072F101D">
            <w:pPr>
              <w:ind w:hanging="108"/>
              <w:contextualSpacing/>
              <w:jc w:val="center"/>
              <w:rPr>
                <w:sz w:val="20"/>
                <w:szCs w:val="20"/>
              </w:rPr>
            </w:pPr>
            <w:r w:rsidRPr="00AA0869">
              <w:rPr>
                <w:rFonts w:ascii="Calibri" w:eastAsia="Calibri" w:hAnsi="Calibri" w:cs="Calibri"/>
                <w:sz w:val="20"/>
                <w:szCs w:val="20"/>
                <w:lang w:val="es-CO"/>
              </w:rPr>
              <w:t>x</w:t>
            </w:r>
          </w:p>
          <w:p w14:paraId="6A19A6B3" w14:textId="66A9032E" w:rsidR="00333680" w:rsidRPr="00AA0869" w:rsidRDefault="00333680" w:rsidP="00232789">
            <w:pPr>
              <w:ind w:hanging="108"/>
              <w:contextualSpacing/>
              <w:jc w:val="center"/>
              <w:rPr>
                <w:rFonts w:ascii="Wingdings 2" w:hAnsi="Wingdings 2"/>
                <w:sz w:val="20"/>
                <w:szCs w:val="20"/>
                <w:lang w:val="es-CO" w:eastAsia="es-CO"/>
              </w:rPr>
            </w:pPr>
          </w:p>
        </w:tc>
        <w:tc>
          <w:tcPr>
            <w:tcW w:w="2395" w:type="dxa"/>
          </w:tcPr>
          <w:p w14:paraId="751D1996" w14:textId="5CD0E645" w:rsidR="00333680" w:rsidRPr="00AA0869" w:rsidRDefault="072F101D" w:rsidP="00B35357">
            <w:pPr>
              <w:rPr>
                <w:sz w:val="20"/>
                <w:szCs w:val="20"/>
              </w:rPr>
            </w:pPr>
            <w:r w:rsidRPr="00AA0869">
              <w:rPr>
                <w:rFonts w:eastAsia="Calibri"/>
                <w:sz w:val="20"/>
                <w:szCs w:val="20"/>
                <w:lang w:val="es-CO"/>
              </w:rPr>
              <w:t>No hablan de tecnología y/o temas innovación</w:t>
            </w:r>
          </w:p>
        </w:tc>
      </w:tr>
    </w:tbl>
    <w:p w14:paraId="06508CFC" w14:textId="33D3D20A" w:rsidR="00046377" w:rsidRPr="00AA0869" w:rsidRDefault="00046377" w:rsidP="00046377">
      <w:pPr>
        <w:pStyle w:val="Ttulo2"/>
        <w:numPr>
          <w:ilvl w:val="0"/>
          <w:numId w:val="16"/>
        </w:numPr>
        <w:rPr>
          <w:lang w:val="es-CO" w:eastAsia="es-CO"/>
        </w:rPr>
      </w:pPr>
      <w:bookmarkStart w:id="23" w:name="_Toc49640381"/>
      <w:r w:rsidRPr="00AA0869">
        <w:t xml:space="preserve">Análisis de </w:t>
      </w:r>
      <w:r w:rsidR="00156ABB" w:rsidRPr="00AA0869">
        <w:t>supervivencia, el crecimiento y la rentabilidad</w:t>
      </w:r>
      <w:r w:rsidRPr="00AA0869">
        <w:t>.</w:t>
      </w:r>
      <w:bookmarkEnd w:id="23"/>
      <w:r w:rsidRPr="00AA0869">
        <w:t xml:space="preserve"> </w:t>
      </w:r>
    </w:p>
    <w:p w14:paraId="5B3D4D54" w14:textId="1A9B1C2C" w:rsidR="00046377" w:rsidRPr="00AA0869" w:rsidRDefault="00046377" w:rsidP="00046377">
      <w:r w:rsidRPr="00AA0869">
        <w:t xml:space="preserve">A continuación, se efectúa el análisis de </w:t>
      </w:r>
      <w:r w:rsidR="00F6481E" w:rsidRPr="00AA0869">
        <w:t>supervivencia, el crecimiento y la rentabilidad</w:t>
      </w:r>
      <w:r w:rsidRPr="00AA0869">
        <w:t xml:space="preserve"> por cada una de las misiones, tendiendo en cuenta el cuestionamiento </w:t>
      </w:r>
      <w:r w:rsidR="00C27E42" w:rsidRPr="00AA0869">
        <w:t>¿Al leer la misión considera que se preocupa por la supervivencia, el crecimiento y la rentabilidad en el tiempo</w:t>
      </w:r>
      <w:r w:rsidR="00815356" w:rsidRPr="00AA0869">
        <w:t>?</w:t>
      </w:r>
      <w:r w:rsidR="00C27E42" w:rsidRPr="00AA0869">
        <w:t xml:space="preserve"> </w:t>
      </w:r>
      <w:r w:rsidRPr="00AA0869">
        <w:t xml:space="preserve">sobre la misma se justificó la respuesta, obteniendo que el </w:t>
      </w:r>
      <w:r w:rsidR="00D426CD" w:rsidRPr="00AA0869">
        <w:t>70</w:t>
      </w:r>
      <w:r w:rsidRPr="00AA0869">
        <w:t xml:space="preserve">% de las misiones evaluadas contienen la </w:t>
      </w:r>
      <w:r w:rsidR="00F6481E" w:rsidRPr="00AA0869">
        <w:t>supervivencia, el crecimiento y la rentabilidad</w:t>
      </w:r>
      <w:r w:rsidRPr="00AA0869">
        <w:t xml:space="preserve">, a </w:t>
      </w:r>
      <w:r w:rsidR="00815356" w:rsidRPr="00AA0869">
        <w:t>continuación,</w:t>
      </w:r>
      <w:r w:rsidRPr="00AA0869">
        <w:t xml:space="preserve"> se presenta el análisis efectuado.</w:t>
      </w:r>
    </w:p>
    <w:p w14:paraId="59CC68AE" w14:textId="0D6FCD34" w:rsidR="00046377" w:rsidRPr="00AA0869" w:rsidRDefault="00046377" w:rsidP="00046377">
      <w:pPr>
        <w:pStyle w:val="Titulotabla"/>
      </w:pPr>
      <w:bookmarkStart w:id="24" w:name="_Toc49620004"/>
      <w:r w:rsidRPr="00AA0869">
        <w:lastRenderedPageBreak/>
        <w:t xml:space="preserve">Tabla </w:t>
      </w:r>
      <w:r w:rsidR="00DE33F5" w:rsidRPr="00AA0869">
        <w:t>6</w:t>
      </w:r>
      <w:r w:rsidRPr="00AA0869">
        <w:t xml:space="preserve">. </w:t>
      </w:r>
      <w:r w:rsidR="00C27E42" w:rsidRPr="00AA0869">
        <w:t>¿Al leer la misión considera que se preocupa por la supervivencia, el crecimiento y la rentabilidad en el tiempo</w:t>
      </w:r>
      <w:r w:rsidR="00815356" w:rsidRPr="00AA0869">
        <w:t>?</w:t>
      </w:r>
      <w:bookmarkEnd w:id="24"/>
      <w:r w:rsidRPr="00AA0869">
        <w:t xml:space="preserve">  </w:t>
      </w:r>
    </w:p>
    <w:tbl>
      <w:tblPr>
        <w:tblStyle w:val="Tablaconcuadrcula"/>
        <w:tblW w:w="88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1"/>
        <w:gridCol w:w="3772"/>
        <w:gridCol w:w="1387"/>
        <w:gridCol w:w="2490"/>
      </w:tblGrid>
      <w:tr w:rsidR="00AA0869" w:rsidRPr="00AA0869" w14:paraId="4839F818" w14:textId="77777777" w:rsidTr="23AD5274">
        <w:trPr>
          <w:tblHeader/>
        </w:trPr>
        <w:tc>
          <w:tcPr>
            <w:tcW w:w="1231" w:type="dxa"/>
            <w:shd w:val="clear" w:color="auto" w:fill="F2F2F2" w:themeFill="background1" w:themeFillShade="F2"/>
            <w:vAlign w:val="center"/>
          </w:tcPr>
          <w:p w14:paraId="11D8BAE6" w14:textId="77777777" w:rsidR="00046377" w:rsidRPr="00AA0869" w:rsidRDefault="00046377" w:rsidP="00232789">
            <w:pPr>
              <w:ind w:firstLine="0"/>
              <w:jc w:val="center"/>
              <w:rPr>
                <w:b/>
                <w:bCs/>
                <w:sz w:val="20"/>
                <w:szCs w:val="20"/>
              </w:rPr>
            </w:pPr>
            <w:r w:rsidRPr="00AA0869">
              <w:rPr>
                <w:b/>
                <w:bCs/>
                <w:sz w:val="20"/>
                <w:szCs w:val="20"/>
              </w:rPr>
              <w:t>Entidad</w:t>
            </w:r>
          </w:p>
        </w:tc>
        <w:tc>
          <w:tcPr>
            <w:tcW w:w="3772" w:type="dxa"/>
            <w:shd w:val="clear" w:color="auto" w:fill="F2F2F2" w:themeFill="background1" w:themeFillShade="F2"/>
            <w:vAlign w:val="center"/>
          </w:tcPr>
          <w:p w14:paraId="4286BB4F" w14:textId="77777777" w:rsidR="00046377" w:rsidRPr="00AA0869" w:rsidRDefault="00046377" w:rsidP="00232789">
            <w:pPr>
              <w:ind w:firstLine="0"/>
              <w:jc w:val="center"/>
              <w:rPr>
                <w:b/>
                <w:bCs/>
                <w:sz w:val="20"/>
                <w:szCs w:val="20"/>
              </w:rPr>
            </w:pPr>
            <w:r w:rsidRPr="00AA0869">
              <w:rPr>
                <w:b/>
                <w:bCs/>
                <w:sz w:val="20"/>
                <w:szCs w:val="20"/>
              </w:rPr>
              <w:t>Misión</w:t>
            </w:r>
          </w:p>
        </w:tc>
        <w:tc>
          <w:tcPr>
            <w:tcW w:w="1387" w:type="dxa"/>
            <w:shd w:val="clear" w:color="auto" w:fill="F2F2F2" w:themeFill="background1" w:themeFillShade="F2"/>
            <w:vAlign w:val="center"/>
          </w:tcPr>
          <w:p w14:paraId="45CC908D" w14:textId="77777777" w:rsidR="00046377" w:rsidRPr="00AA0869" w:rsidRDefault="00046377" w:rsidP="00232789">
            <w:pPr>
              <w:ind w:firstLine="0"/>
              <w:jc w:val="center"/>
              <w:rPr>
                <w:b/>
                <w:bCs/>
                <w:sz w:val="20"/>
                <w:szCs w:val="20"/>
              </w:rPr>
            </w:pPr>
            <w:r w:rsidRPr="00AA0869">
              <w:rPr>
                <w:b/>
                <w:bCs/>
                <w:sz w:val="20"/>
                <w:szCs w:val="20"/>
              </w:rPr>
              <w:t>Calificación</w:t>
            </w:r>
          </w:p>
        </w:tc>
        <w:tc>
          <w:tcPr>
            <w:tcW w:w="2490" w:type="dxa"/>
            <w:shd w:val="clear" w:color="auto" w:fill="F2F2F2" w:themeFill="background1" w:themeFillShade="F2"/>
            <w:vAlign w:val="center"/>
          </w:tcPr>
          <w:p w14:paraId="53D25CAB" w14:textId="77777777" w:rsidR="00046377" w:rsidRPr="00AA0869" w:rsidRDefault="00046377" w:rsidP="00232789">
            <w:pPr>
              <w:ind w:firstLine="0"/>
              <w:jc w:val="center"/>
              <w:rPr>
                <w:b/>
                <w:bCs/>
                <w:sz w:val="20"/>
                <w:szCs w:val="20"/>
              </w:rPr>
            </w:pPr>
            <w:r w:rsidRPr="00AA0869">
              <w:rPr>
                <w:b/>
                <w:bCs/>
                <w:sz w:val="20"/>
                <w:szCs w:val="20"/>
              </w:rPr>
              <w:t>Justificación</w:t>
            </w:r>
          </w:p>
        </w:tc>
      </w:tr>
      <w:tr w:rsidR="00AA0869" w:rsidRPr="00AA0869" w14:paraId="61FC2AFF" w14:textId="77777777" w:rsidTr="23AD5274">
        <w:trPr>
          <w:trHeight w:val="1300"/>
        </w:trPr>
        <w:tc>
          <w:tcPr>
            <w:tcW w:w="1231" w:type="dxa"/>
            <w:hideMark/>
          </w:tcPr>
          <w:p w14:paraId="72EF80BD" w14:textId="77777777" w:rsidR="00046377" w:rsidRPr="00AA0869" w:rsidRDefault="00046377" w:rsidP="00232789">
            <w:pPr>
              <w:ind w:firstLine="32"/>
              <w:contextualSpacing/>
              <w:rPr>
                <w:sz w:val="20"/>
                <w:szCs w:val="20"/>
                <w:lang w:val="es-CO" w:eastAsia="es-CO"/>
              </w:rPr>
            </w:pPr>
            <w:r w:rsidRPr="00AA0869">
              <w:rPr>
                <w:sz w:val="20"/>
                <w:szCs w:val="20"/>
                <w:lang w:val="es-CO" w:eastAsia="es-CO"/>
              </w:rPr>
              <w:t>Banco de Bogotá</w:t>
            </w:r>
          </w:p>
        </w:tc>
        <w:tc>
          <w:tcPr>
            <w:tcW w:w="3772" w:type="dxa"/>
            <w:hideMark/>
          </w:tcPr>
          <w:p w14:paraId="692AD290" w14:textId="77777777" w:rsidR="00046377" w:rsidRPr="00AA0869" w:rsidRDefault="00046377" w:rsidP="00232789">
            <w:pPr>
              <w:contextualSpacing/>
              <w:rPr>
                <w:sz w:val="20"/>
                <w:szCs w:val="20"/>
                <w:lang w:val="es-CO" w:eastAsia="es-CO"/>
              </w:rPr>
            </w:pPr>
            <w:r w:rsidRPr="00AA0869">
              <w:rPr>
                <w:sz w:val="20"/>
                <w:szCs w:val="20"/>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387" w:type="dxa"/>
          </w:tcPr>
          <w:p w14:paraId="2ADCBA8D" w14:textId="6B8344AD" w:rsidR="00046377" w:rsidRPr="00AA0869" w:rsidRDefault="23AD5274"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490" w:type="dxa"/>
          </w:tcPr>
          <w:p w14:paraId="70ED7DB3" w14:textId="34D9CD0E" w:rsidR="00046377" w:rsidRPr="00AA0869" w:rsidRDefault="5922B0C6" w:rsidP="00B35357">
            <w:pPr>
              <w:rPr>
                <w:sz w:val="20"/>
                <w:szCs w:val="20"/>
              </w:rPr>
            </w:pPr>
            <w:r w:rsidRPr="00AA0869">
              <w:rPr>
                <w:rFonts w:eastAsia="Calibri"/>
                <w:sz w:val="20"/>
                <w:szCs w:val="20"/>
                <w:lang w:val="es-CO"/>
              </w:rPr>
              <w:t>Porque en el texto se encuentran las siguientes palabras: "Un Banco líder en Colombia"; "cumple con los objetivos de liderazgo en eficiencia, rentabilidad, utilidad y generación de valor que esperan los accionistas</w:t>
            </w:r>
            <w:r w:rsidR="23AD5274" w:rsidRPr="00AA0869">
              <w:rPr>
                <w:rFonts w:eastAsia="Calibri"/>
                <w:sz w:val="20"/>
                <w:szCs w:val="20"/>
                <w:lang w:val="es-CO"/>
              </w:rPr>
              <w:t>".</w:t>
            </w:r>
          </w:p>
        </w:tc>
      </w:tr>
      <w:tr w:rsidR="00AA0869" w:rsidRPr="00AA0869" w14:paraId="35F5D204" w14:textId="77777777" w:rsidTr="23AD5274">
        <w:trPr>
          <w:trHeight w:val="1040"/>
        </w:trPr>
        <w:tc>
          <w:tcPr>
            <w:tcW w:w="1231" w:type="dxa"/>
            <w:hideMark/>
          </w:tcPr>
          <w:p w14:paraId="220A52ED" w14:textId="77777777" w:rsidR="00046377" w:rsidRPr="00AA0869" w:rsidRDefault="00046377" w:rsidP="00232789">
            <w:pPr>
              <w:ind w:firstLine="32"/>
              <w:contextualSpacing/>
              <w:rPr>
                <w:sz w:val="20"/>
                <w:szCs w:val="20"/>
                <w:lang w:val="es-CO" w:eastAsia="es-CO"/>
              </w:rPr>
            </w:pPr>
            <w:r w:rsidRPr="00AA0869">
              <w:rPr>
                <w:sz w:val="20"/>
                <w:szCs w:val="20"/>
                <w:lang w:val="es-CO" w:eastAsia="es-CO"/>
              </w:rPr>
              <w:t>Banco Davivienda</w:t>
            </w:r>
          </w:p>
        </w:tc>
        <w:tc>
          <w:tcPr>
            <w:tcW w:w="3772" w:type="dxa"/>
            <w:hideMark/>
          </w:tcPr>
          <w:p w14:paraId="011C2338" w14:textId="77777777" w:rsidR="00046377" w:rsidRPr="00AA0869" w:rsidRDefault="00046377" w:rsidP="00232789">
            <w:pPr>
              <w:contextualSpacing/>
              <w:rPr>
                <w:sz w:val="20"/>
                <w:szCs w:val="20"/>
                <w:lang w:val="es-CO" w:eastAsia="es-CO"/>
              </w:rPr>
            </w:pPr>
            <w:r w:rsidRPr="00AA0869">
              <w:rPr>
                <w:sz w:val="20"/>
                <w:szCs w:val="20"/>
                <w:lang w:val="es-CO" w:eastAsia="es-CO"/>
              </w:rPr>
              <w:t>Generamos valor a nuestros clientes, comunidad e inversionistas, a través de un equipo humano íntegro, comprometido, amigable y siempre dispuesto a aprender.</w:t>
            </w:r>
          </w:p>
        </w:tc>
        <w:tc>
          <w:tcPr>
            <w:tcW w:w="1387" w:type="dxa"/>
          </w:tcPr>
          <w:p w14:paraId="2F7FDC02" w14:textId="1610A6F6" w:rsidR="00046377" w:rsidRPr="00AA0869" w:rsidRDefault="23AD5274" w:rsidP="00232789">
            <w:pPr>
              <w:ind w:hanging="108"/>
              <w:contextualSpacing/>
              <w:jc w:val="center"/>
              <w:rPr>
                <w:sz w:val="20"/>
                <w:szCs w:val="20"/>
              </w:rPr>
            </w:pPr>
            <w:r w:rsidRPr="00AA0869">
              <w:rPr>
                <w:rFonts w:ascii="Calibri" w:eastAsia="Calibri" w:hAnsi="Calibri" w:cs="Calibri"/>
                <w:sz w:val="20"/>
                <w:szCs w:val="20"/>
                <w:lang w:val="es-CO"/>
              </w:rPr>
              <w:t>x</w:t>
            </w:r>
          </w:p>
        </w:tc>
        <w:tc>
          <w:tcPr>
            <w:tcW w:w="2490" w:type="dxa"/>
          </w:tcPr>
          <w:p w14:paraId="57280933" w14:textId="4B050333" w:rsidR="00046377" w:rsidRPr="00AA0869" w:rsidRDefault="23AD5274" w:rsidP="00B35357">
            <w:pPr>
              <w:rPr>
                <w:sz w:val="20"/>
                <w:szCs w:val="20"/>
              </w:rPr>
            </w:pPr>
            <w:r w:rsidRPr="00AA0869">
              <w:rPr>
                <w:rFonts w:eastAsia="Calibri"/>
                <w:sz w:val="20"/>
                <w:szCs w:val="20"/>
                <w:lang w:val="es-CO"/>
              </w:rPr>
              <w:t xml:space="preserve">Porque no identifica el </w:t>
            </w:r>
            <w:r w:rsidR="002B5460" w:rsidRPr="00AA0869">
              <w:rPr>
                <w:rFonts w:eastAsia="Calibri"/>
                <w:sz w:val="20"/>
                <w:szCs w:val="20"/>
                <w:lang w:val="es-CO"/>
              </w:rPr>
              <w:t>cómo</w:t>
            </w:r>
            <w:r w:rsidRPr="00AA0869">
              <w:rPr>
                <w:rFonts w:eastAsia="Calibri"/>
                <w:sz w:val="20"/>
                <w:szCs w:val="20"/>
                <w:lang w:val="es-CO"/>
              </w:rPr>
              <w:t xml:space="preserve"> va a lograr competir en el mercado.</w:t>
            </w:r>
          </w:p>
        </w:tc>
      </w:tr>
      <w:tr w:rsidR="00AA0869" w:rsidRPr="00AA0869" w14:paraId="42AD1EAA" w14:textId="77777777" w:rsidTr="23AD5274">
        <w:trPr>
          <w:trHeight w:val="1820"/>
        </w:trPr>
        <w:tc>
          <w:tcPr>
            <w:tcW w:w="1231" w:type="dxa"/>
            <w:hideMark/>
          </w:tcPr>
          <w:p w14:paraId="3286B593" w14:textId="77777777" w:rsidR="00046377" w:rsidRPr="00AA0869" w:rsidRDefault="00046377" w:rsidP="00232789">
            <w:pPr>
              <w:ind w:firstLine="32"/>
              <w:contextualSpacing/>
              <w:rPr>
                <w:sz w:val="20"/>
                <w:szCs w:val="20"/>
                <w:lang w:val="es-CO" w:eastAsia="es-CO"/>
              </w:rPr>
            </w:pPr>
            <w:r w:rsidRPr="00AA0869">
              <w:rPr>
                <w:sz w:val="20"/>
                <w:szCs w:val="20"/>
                <w:lang w:val="es-CO" w:eastAsia="es-CO"/>
              </w:rPr>
              <w:t>Banco Caja Social</w:t>
            </w:r>
          </w:p>
        </w:tc>
        <w:tc>
          <w:tcPr>
            <w:tcW w:w="3772" w:type="dxa"/>
            <w:hideMark/>
          </w:tcPr>
          <w:p w14:paraId="74F0A53C" w14:textId="77777777" w:rsidR="00046377" w:rsidRPr="00AA0869" w:rsidRDefault="00046377" w:rsidP="00232789">
            <w:pPr>
              <w:contextualSpacing/>
              <w:rPr>
                <w:sz w:val="20"/>
                <w:szCs w:val="20"/>
                <w:lang w:val="es-CO" w:eastAsia="es-CO"/>
              </w:rPr>
            </w:pPr>
            <w:r w:rsidRPr="00AA0869">
              <w:rPr>
                <w:sz w:val="20"/>
                <w:szCs w:val="20"/>
                <w:lang w:val="es-CO" w:eastAsia="es-CO"/>
              </w:rPr>
              <w:t>El Banco Caja Social es una empresa de la Fundación Social que mediante su actividad bancaria busca contribuir en la superación de las causas estructurales de la pobreza en Colombia para promover una sociedad justa, solidaria, productiva y en paz, razón de ser de toda la Organización.</w:t>
            </w:r>
          </w:p>
        </w:tc>
        <w:tc>
          <w:tcPr>
            <w:tcW w:w="1387" w:type="dxa"/>
          </w:tcPr>
          <w:p w14:paraId="4EFFF106" w14:textId="2850C9E2" w:rsidR="00046377" w:rsidRPr="00AA0869" w:rsidRDefault="23AD5274"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490" w:type="dxa"/>
          </w:tcPr>
          <w:p w14:paraId="4BCE4154" w14:textId="4CBAF194" w:rsidR="00046377" w:rsidRPr="00AA0869" w:rsidRDefault="02AA065B" w:rsidP="00B35357">
            <w:pPr>
              <w:rPr>
                <w:sz w:val="20"/>
                <w:szCs w:val="20"/>
              </w:rPr>
            </w:pPr>
            <w:r w:rsidRPr="00AA0869">
              <w:rPr>
                <w:rFonts w:eastAsia="Calibri"/>
                <w:sz w:val="20"/>
                <w:szCs w:val="20"/>
                <w:lang w:val="es-CO"/>
              </w:rPr>
              <w:t xml:space="preserve">Porque en el texto se encuentran las siguientes palabras: "contribuir en la superación de las causas estructurales de la pobreza " lo que implica que con su contribución pertenezca en el tiempo, aunque al ser una entidad financiera su misión no tiene relación de causalidad </w:t>
            </w:r>
            <w:r w:rsidR="002B5460" w:rsidRPr="00AA0869">
              <w:rPr>
                <w:rFonts w:eastAsia="Calibri"/>
                <w:sz w:val="20"/>
                <w:szCs w:val="20"/>
                <w:lang w:val="es-CO"/>
              </w:rPr>
              <w:t>con el objeto de que</w:t>
            </w:r>
            <w:r w:rsidRPr="00AA0869">
              <w:rPr>
                <w:rFonts w:eastAsia="Calibri"/>
                <w:sz w:val="20"/>
                <w:szCs w:val="20"/>
                <w:lang w:val="es-CO"/>
              </w:rPr>
              <w:t xml:space="preserve"> desarrolla</w:t>
            </w:r>
            <w:r w:rsidR="779C4295" w:rsidRPr="00AA0869">
              <w:rPr>
                <w:rFonts w:eastAsia="Calibri"/>
                <w:sz w:val="20"/>
                <w:szCs w:val="20"/>
                <w:lang w:val="es-CO"/>
              </w:rPr>
              <w:t>.</w:t>
            </w:r>
          </w:p>
        </w:tc>
      </w:tr>
      <w:tr w:rsidR="00AA0869" w:rsidRPr="00AA0869" w14:paraId="308085A4" w14:textId="77777777" w:rsidTr="23AD5274">
        <w:trPr>
          <w:trHeight w:val="1560"/>
        </w:trPr>
        <w:tc>
          <w:tcPr>
            <w:tcW w:w="1231" w:type="dxa"/>
            <w:hideMark/>
          </w:tcPr>
          <w:p w14:paraId="067E2FDC" w14:textId="77777777" w:rsidR="00046377" w:rsidRPr="00AA0869" w:rsidRDefault="00046377" w:rsidP="00232789">
            <w:pPr>
              <w:ind w:firstLine="32"/>
              <w:contextualSpacing/>
              <w:rPr>
                <w:sz w:val="20"/>
                <w:szCs w:val="20"/>
                <w:lang w:val="es-CO" w:eastAsia="es-CO"/>
              </w:rPr>
            </w:pPr>
            <w:r w:rsidRPr="00AA0869">
              <w:rPr>
                <w:sz w:val="20"/>
                <w:szCs w:val="20"/>
                <w:lang w:val="es-CO" w:eastAsia="es-CO"/>
              </w:rPr>
              <w:lastRenderedPageBreak/>
              <w:t>Banco Agrario</w:t>
            </w:r>
          </w:p>
        </w:tc>
        <w:tc>
          <w:tcPr>
            <w:tcW w:w="3772" w:type="dxa"/>
            <w:hideMark/>
          </w:tcPr>
          <w:p w14:paraId="31FEC511" w14:textId="77777777" w:rsidR="00046377" w:rsidRPr="00AA0869" w:rsidRDefault="00046377" w:rsidP="00232789">
            <w:pPr>
              <w:contextualSpacing/>
              <w:rPr>
                <w:sz w:val="20"/>
                <w:szCs w:val="20"/>
                <w:lang w:val="es-CO" w:eastAsia="es-CO"/>
              </w:rPr>
            </w:pPr>
            <w:r w:rsidRPr="00AA0869">
              <w:rPr>
                <w:sz w:val="20"/>
                <w:szCs w:val="20"/>
                <w:lang w:val="es-CO" w:eastAsia="es-CO"/>
              </w:rPr>
              <w:t> El Banco Agrario de Colombia S.A., tiene como objeto desarrollar las operaciones propias de un establecimiento bancario comercial, financiar en forma principal, pero no exclusiva, las actividades relacionadas con el sector rural, agrícola, pecuario, pesquero, forestal y agroindustrial.</w:t>
            </w:r>
          </w:p>
        </w:tc>
        <w:tc>
          <w:tcPr>
            <w:tcW w:w="1387" w:type="dxa"/>
          </w:tcPr>
          <w:p w14:paraId="15DAF538" w14:textId="5E43E234" w:rsidR="00046377" w:rsidRPr="00AA0869" w:rsidRDefault="14BF1200" w:rsidP="00232789">
            <w:pPr>
              <w:ind w:hanging="108"/>
              <w:contextualSpacing/>
              <w:jc w:val="center"/>
              <w:rPr>
                <w:sz w:val="20"/>
                <w:szCs w:val="20"/>
              </w:rPr>
            </w:pPr>
            <w:r w:rsidRPr="00AA0869">
              <w:rPr>
                <w:rFonts w:ascii="Calibri" w:eastAsia="Calibri" w:hAnsi="Calibri" w:cs="Calibri"/>
                <w:sz w:val="20"/>
                <w:szCs w:val="20"/>
                <w:lang w:val="es-CO"/>
              </w:rPr>
              <w:t>x</w:t>
            </w:r>
          </w:p>
        </w:tc>
        <w:tc>
          <w:tcPr>
            <w:tcW w:w="2490" w:type="dxa"/>
          </w:tcPr>
          <w:p w14:paraId="0BFE293B" w14:textId="3A3FB40E" w:rsidR="00046377" w:rsidRPr="00AA0869" w:rsidRDefault="14BF1200" w:rsidP="00B35357">
            <w:pPr>
              <w:rPr>
                <w:sz w:val="20"/>
                <w:szCs w:val="20"/>
              </w:rPr>
            </w:pPr>
            <w:r w:rsidRPr="00AA0869">
              <w:rPr>
                <w:rFonts w:eastAsia="Calibri"/>
                <w:sz w:val="20"/>
                <w:szCs w:val="20"/>
                <w:lang w:val="es-CO"/>
              </w:rPr>
              <w:t xml:space="preserve">No es claro como a través de la financiación </w:t>
            </w:r>
            <w:r w:rsidR="002B5460" w:rsidRPr="00AA0869">
              <w:rPr>
                <w:rFonts w:eastAsia="Calibri"/>
                <w:sz w:val="20"/>
                <w:szCs w:val="20"/>
                <w:lang w:val="es-CO"/>
              </w:rPr>
              <w:t>va a</w:t>
            </w:r>
            <w:r w:rsidRPr="00AA0869">
              <w:rPr>
                <w:rFonts w:eastAsia="Calibri"/>
                <w:sz w:val="20"/>
                <w:szCs w:val="20"/>
                <w:lang w:val="es-CO"/>
              </w:rPr>
              <w:t xml:space="preserve"> lograr competir en el mercado</w:t>
            </w:r>
          </w:p>
        </w:tc>
      </w:tr>
      <w:tr w:rsidR="00AA0869" w:rsidRPr="00AA0869" w14:paraId="53A87694" w14:textId="77777777" w:rsidTr="23AD5274">
        <w:trPr>
          <w:trHeight w:val="520"/>
        </w:trPr>
        <w:tc>
          <w:tcPr>
            <w:tcW w:w="1231" w:type="dxa"/>
            <w:hideMark/>
          </w:tcPr>
          <w:p w14:paraId="4D93A9D0" w14:textId="77777777" w:rsidR="00046377" w:rsidRPr="00AA0869" w:rsidRDefault="00046377" w:rsidP="00232789">
            <w:pPr>
              <w:ind w:firstLine="32"/>
              <w:contextualSpacing/>
              <w:rPr>
                <w:sz w:val="20"/>
                <w:szCs w:val="20"/>
                <w:lang w:val="es-CO" w:eastAsia="es-CO"/>
              </w:rPr>
            </w:pPr>
            <w:r w:rsidRPr="00AA0869">
              <w:rPr>
                <w:sz w:val="20"/>
                <w:szCs w:val="20"/>
                <w:lang w:val="es-CO" w:eastAsia="es-CO"/>
              </w:rPr>
              <w:t>Banco Popular</w:t>
            </w:r>
          </w:p>
        </w:tc>
        <w:tc>
          <w:tcPr>
            <w:tcW w:w="3772" w:type="dxa"/>
            <w:hideMark/>
          </w:tcPr>
          <w:p w14:paraId="34E6641C" w14:textId="77777777" w:rsidR="00046377" w:rsidRPr="00AA0869" w:rsidRDefault="00046377" w:rsidP="00232789">
            <w:pPr>
              <w:contextualSpacing/>
              <w:rPr>
                <w:sz w:val="20"/>
                <w:szCs w:val="20"/>
                <w:lang w:val="es-CO" w:eastAsia="es-CO"/>
              </w:rPr>
            </w:pPr>
            <w:r w:rsidRPr="00AA0869">
              <w:rPr>
                <w:sz w:val="20"/>
                <w:szCs w:val="20"/>
                <w:lang w:val="es-CO" w:eastAsia="es-CO"/>
              </w:rPr>
              <w:t xml:space="preserve">Satisfacer integralmente las necesidades financieras de nuestros clientes. </w:t>
            </w:r>
          </w:p>
        </w:tc>
        <w:tc>
          <w:tcPr>
            <w:tcW w:w="1387" w:type="dxa"/>
          </w:tcPr>
          <w:p w14:paraId="059B4DF5" w14:textId="4E9376F1" w:rsidR="00046377" w:rsidRPr="00AA0869" w:rsidRDefault="14BF1200" w:rsidP="00232789">
            <w:pPr>
              <w:ind w:hanging="108"/>
              <w:contextualSpacing/>
              <w:jc w:val="center"/>
              <w:rPr>
                <w:sz w:val="20"/>
                <w:szCs w:val="20"/>
              </w:rPr>
            </w:pPr>
            <w:r w:rsidRPr="00AA0869">
              <w:rPr>
                <w:rFonts w:ascii="Calibri" w:eastAsia="Calibri" w:hAnsi="Calibri" w:cs="Calibri"/>
                <w:sz w:val="20"/>
                <w:szCs w:val="20"/>
                <w:lang w:val="es-CO"/>
              </w:rPr>
              <w:t>x</w:t>
            </w:r>
          </w:p>
        </w:tc>
        <w:tc>
          <w:tcPr>
            <w:tcW w:w="2490" w:type="dxa"/>
          </w:tcPr>
          <w:p w14:paraId="320A63EE" w14:textId="3B6AA556" w:rsidR="00046377" w:rsidRPr="00AA0869" w:rsidRDefault="14BF1200" w:rsidP="00B35357">
            <w:pPr>
              <w:rPr>
                <w:sz w:val="20"/>
                <w:szCs w:val="20"/>
              </w:rPr>
            </w:pPr>
            <w:r w:rsidRPr="00AA0869">
              <w:rPr>
                <w:rFonts w:eastAsia="Calibri"/>
                <w:sz w:val="20"/>
                <w:szCs w:val="20"/>
                <w:lang w:val="es-CO"/>
              </w:rPr>
              <w:t xml:space="preserve">No es claro como a través de la financiación </w:t>
            </w:r>
            <w:r w:rsidR="002B5460" w:rsidRPr="00AA0869">
              <w:rPr>
                <w:rFonts w:eastAsia="Calibri"/>
                <w:sz w:val="20"/>
                <w:szCs w:val="20"/>
                <w:lang w:val="es-CO"/>
              </w:rPr>
              <w:t>va a</w:t>
            </w:r>
            <w:r w:rsidRPr="00AA0869">
              <w:rPr>
                <w:rFonts w:eastAsia="Calibri"/>
                <w:sz w:val="20"/>
                <w:szCs w:val="20"/>
                <w:lang w:val="es-CO"/>
              </w:rPr>
              <w:t xml:space="preserve"> lograr competir en el mercado</w:t>
            </w:r>
          </w:p>
        </w:tc>
      </w:tr>
      <w:tr w:rsidR="00AA0869" w:rsidRPr="00AA0869" w14:paraId="16C5FC66" w14:textId="77777777" w:rsidTr="23AD5274">
        <w:trPr>
          <w:trHeight w:val="50"/>
        </w:trPr>
        <w:tc>
          <w:tcPr>
            <w:tcW w:w="1231" w:type="dxa"/>
            <w:hideMark/>
          </w:tcPr>
          <w:p w14:paraId="00D9F2CC" w14:textId="77777777" w:rsidR="00046377" w:rsidRPr="00AA0869" w:rsidRDefault="00046377" w:rsidP="00232789">
            <w:pPr>
              <w:ind w:firstLine="32"/>
              <w:contextualSpacing/>
              <w:rPr>
                <w:sz w:val="20"/>
                <w:szCs w:val="20"/>
                <w:lang w:val="es-CO" w:eastAsia="es-CO"/>
              </w:rPr>
            </w:pPr>
            <w:r w:rsidRPr="00AA0869">
              <w:rPr>
                <w:sz w:val="20"/>
                <w:szCs w:val="20"/>
                <w:lang w:val="es-CO" w:eastAsia="es-CO"/>
              </w:rPr>
              <w:t>Banco Colpatria</w:t>
            </w:r>
          </w:p>
        </w:tc>
        <w:tc>
          <w:tcPr>
            <w:tcW w:w="3772" w:type="dxa"/>
            <w:hideMark/>
          </w:tcPr>
          <w:p w14:paraId="44442638" w14:textId="77777777" w:rsidR="00046377" w:rsidRPr="00AA0869" w:rsidRDefault="00046377" w:rsidP="00232789">
            <w:pPr>
              <w:contextualSpacing/>
              <w:rPr>
                <w:sz w:val="20"/>
                <w:szCs w:val="20"/>
                <w:lang w:val="es-CO" w:eastAsia="es-CO"/>
              </w:rPr>
            </w:pPr>
            <w:r w:rsidRPr="00AA0869">
              <w:rPr>
                <w:sz w:val="20"/>
                <w:szCs w:val="20"/>
                <w:lang w:val="es-CO" w:eastAsia="es-CO"/>
              </w:rPr>
              <w:t>Ser reconocido como un Banco claro y sencillo que brinda soluciones financieras flexibles, fáciles y rápidas a los colombianos trabajadores y a las medianas y pequeñas empresas para su continuo crecimiento.</w:t>
            </w:r>
          </w:p>
        </w:tc>
        <w:tc>
          <w:tcPr>
            <w:tcW w:w="1387" w:type="dxa"/>
          </w:tcPr>
          <w:p w14:paraId="336EC187" w14:textId="1121B319" w:rsidR="00046377" w:rsidRPr="00AA0869" w:rsidRDefault="6B52F01B" w:rsidP="007E4E0A">
            <w:pPr>
              <w:ind w:hanging="108"/>
              <w:contextualSpacing/>
              <w:jc w:val="center"/>
              <w:rPr>
                <w:sz w:val="20"/>
                <w:szCs w:val="20"/>
              </w:rPr>
            </w:pPr>
            <w:r w:rsidRPr="00AA0869">
              <w:rPr>
                <w:rFonts w:ascii="Wingdings 2" w:eastAsia="Wingdings 2" w:hAnsi="Wingdings 2" w:cs="Wingdings 2"/>
                <w:sz w:val="20"/>
                <w:szCs w:val="20"/>
                <w:lang w:val="es-CO"/>
              </w:rPr>
              <w:t>P</w:t>
            </w:r>
          </w:p>
          <w:p w14:paraId="057B0F56" w14:textId="794FD66F" w:rsidR="00046377" w:rsidRPr="00AA0869" w:rsidRDefault="00046377" w:rsidP="00232789">
            <w:pPr>
              <w:ind w:hanging="108"/>
              <w:contextualSpacing/>
              <w:jc w:val="center"/>
              <w:rPr>
                <w:rFonts w:ascii="Calibri" w:eastAsia="Calibri" w:hAnsi="Calibri" w:cs="Calibri"/>
                <w:sz w:val="20"/>
                <w:szCs w:val="20"/>
                <w:lang w:val="es-CO"/>
              </w:rPr>
            </w:pPr>
          </w:p>
        </w:tc>
        <w:tc>
          <w:tcPr>
            <w:tcW w:w="2490" w:type="dxa"/>
          </w:tcPr>
          <w:p w14:paraId="5D07FEC7" w14:textId="71A8466D" w:rsidR="00046377" w:rsidRPr="00AA0869" w:rsidRDefault="3342A355" w:rsidP="00B35357">
            <w:pPr>
              <w:rPr>
                <w:sz w:val="20"/>
                <w:szCs w:val="20"/>
              </w:rPr>
            </w:pPr>
            <w:r w:rsidRPr="00AA0869">
              <w:rPr>
                <w:rFonts w:eastAsia="Calibri"/>
                <w:sz w:val="20"/>
                <w:szCs w:val="20"/>
                <w:lang w:val="es-CO"/>
              </w:rPr>
              <w:t>Porque en el texto se encuentran las siguientes palabras: "para su continuo crecimiento."; visto desde la óptica que si el cliente crece la entidad crece</w:t>
            </w:r>
          </w:p>
        </w:tc>
      </w:tr>
      <w:tr w:rsidR="00AA0869" w:rsidRPr="00AA0869" w14:paraId="4443E4AA" w14:textId="77777777" w:rsidTr="23AD5274">
        <w:trPr>
          <w:trHeight w:val="780"/>
        </w:trPr>
        <w:tc>
          <w:tcPr>
            <w:tcW w:w="1231" w:type="dxa"/>
            <w:hideMark/>
          </w:tcPr>
          <w:p w14:paraId="4470A24E" w14:textId="07C8FED9" w:rsidR="00046377" w:rsidRPr="00AA0869" w:rsidRDefault="00046377" w:rsidP="00232789">
            <w:pPr>
              <w:ind w:firstLine="32"/>
              <w:contextualSpacing/>
              <w:rPr>
                <w:sz w:val="20"/>
                <w:szCs w:val="20"/>
                <w:lang w:val="es-CO" w:eastAsia="es-CO"/>
              </w:rPr>
            </w:pPr>
            <w:r w:rsidRPr="00AA0869">
              <w:rPr>
                <w:sz w:val="20"/>
                <w:szCs w:val="20"/>
                <w:lang w:val="es-CO" w:eastAsia="es-CO"/>
              </w:rPr>
              <w:t xml:space="preserve">Banco </w:t>
            </w:r>
            <w:r w:rsidR="002B5460" w:rsidRPr="00AA0869">
              <w:rPr>
                <w:sz w:val="20"/>
                <w:szCs w:val="20"/>
                <w:lang w:val="es-CO" w:eastAsia="es-CO"/>
              </w:rPr>
              <w:t>Av.</w:t>
            </w:r>
            <w:r w:rsidRPr="00AA0869">
              <w:rPr>
                <w:sz w:val="20"/>
                <w:szCs w:val="20"/>
                <w:lang w:val="es-CO" w:eastAsia="es-CO"/>
              </w:rPr>
              <w:t xml:space="preserve"> Villas</w:t>
            </w:r>
          </w:p>
        </w:tc>
        <w:tc>
          <w:tcPr>
            <w:tcW w:w="3772" w:type="dxa"/>
            <w:hideMark/>
          </w:tcPr>
          <w:p w14:paraId="300F6E97" w14:textId="77777777" w:rsidR="00046377" w:rsidRPr="00AA0869" w:rsidRDefault="00046377" w:rsidP="00232789">
            <w:pPr>
              <w:contextualSpacing/>
              <w:rPr>
                <w:sz w:val="20"/>
                <w:szCs w:val="20"/>
                <w:lang w:val="es-CO" w:eastAsia="es-CO"/>
              </w:rPr>
            </w:pPr>
            <w:r w:rsidRPr="00AA0869">
              <w:rPr>
                <w:sz w:val="20"/>
                <w:szCs w:val="20"/>
                <w:lang w:val="es-CO" w:eastAsia="es-CO"/>
              </w:rPr>
              <w:t>Crecer al lado de nuestros clientes y de nuestra gente siempre innovando</w:t>
            </w:r>
          </w:p>
        </w:tc>
        <w:tc>
          <w:tcPr>
            <w:tcW w:w="1387" w:type="dxa"/>
          </w:tcPr>
          <w:p w14:paraId="5B12720B" w14:textId="1121B319" w:rsidR="00046377" w:rsidRPr="00AA0869" w:rsidRDefault="66B74793"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490" w:type="dxa"/>
          </w:tcPr>
          <w:p w14:paraId="6DADEC01" w14:textId="5B6BA793" w:rsidR="00046377" w:rsidRPr="00AA0869" w:rsidRDefault="66B74793" w:rsidP="00B35357">
            <w:pPr>
              <w:rPr>
                <w:sz w:val="20"/>
                <w:szCs w:val="20"/>
              </w:rPr>
            </w:pPr>
            <w:r w:rsidRPr="00AA0869">
              <w:rPr>
                <w:rFonts w:eastAsia="Calibri"/>
                <w:sz w:val="20"/>
                <w:szCs w:val="20"/>
                <w:lang w:val="es-CO"/>
              </w:rPr>
              <w:t>Porque en el texto se encuentran las siguientes palabras: "</w:t>
            </w:r>
            <w:r w:rsidR="68CF7CAB" w:rsidRPr="00AA0869">
              <w:rPr>
                <w:rFonts w:eastAsia="Calibri"/>
                <w:sz w:val="20"/>
                <w:szCs w:val="20"/>
                <w:lang w:val="es-CO"/>
              </w:rPr>
              <w:t>Innovación - Crecer"; lo</w:t>
            </w:r>
            <w:r w:rsidRPr="00AA0869">
              <w:rPr>
                <w:rFonts w:eastAsia="Calibri"/>
                <w:sz w:val="20"/>
                <w:szCs w:val="20"/>
                <w:lang w:val="es-CO"/>
              </w:rPr>
              <w:t xml:space="preserve"> que </w:t>
            </w:r>
            <w:r w:rsidR="68CF7CAB" w:rsidRPr="00AA0869">
              <w:rPr>
                <w:rFonts w:eastAsia="Calibri"/>
                <w:sz w:val="20"/>
                <w:szCs w:val="20"/>
                <w:lang w:val="es-CO"/>
              </w:rPr>
              <w:t>hace que a través de la innovación crezcan como</w:t>
            </w:r>
            <w:r w:rsidRPr="00AA0869">
              <w:rPr>
                <w:rFonts w:eastAsia="Calibri"/>
                <w:sz w:val="20"/>
                <w:szCs w:val="20"/>
                <w:lang w:val="es-CO"/>
              </w:rPr>
              <w:t xml:space="preserve"> entidad</w:t>
            </w:r>
          </w:p>
        </w:tc>
      </w:tr>
      <w:tr w:rsidR="00AA0869" w:rsidRPr="00AA0869" w14:paraId="08850DA6" w14:textId="77777777" w:rsidTr="23AD5274">
        <w:trPr>
          <w:trHeight w:val="1040"/>
        </w:trPr>
        <w:tc>
          <w:tcPr>
            <w:tcW w:w="1231" w:type="dxa"/>
            <w:hideMark/>
          </w:tcPr>
          <w:p w14:paraId="7BA822CC" w14:textId="77777777" w:rsidR="00046377" w:rsidRPr="00AA0869" w:rsidRDefault="00046377" w:rsidP="00232789">
            <w:pPr>
              <w:ind w:firstLine="32"/>
              <w:contextualSpacing/>
              <w:rPr>
                <w:sz w:val="20"/>
                <w:szCs w:val="20"/>
                <w:lang w:val="es-CO" w:eastAsia="es-CO"/>
              </w:rPr>
            </w:pPr>
            <w:r w:rsidRPr="00AA0869">
              <w:rPr>
                <w:sz w:val="20"/>
                <w:szCs w:val="20"/>
                <w:lang w:val="es-CO" w:eastAsia="es-CO"/>
              </w:rPr>
              <w:t>Banco de Occidente</w:t>
            </w:r>
          </w:p>
        </w:tc>
        <w:tc>
          <w:tcPr>
            <w:tcW w:w="3772" w:type="dxa"/>
            <w:hideMark/>
          </w:tcPr>
          <w:p w14:paraId="7C4BF287" w14:textId="77777777" w:rsidR="00046377" w:rsidRPr="00AA0869" w:rsidRDefault="00046377" w:rsidP="00232789">
            <w:pPr>
              <w:contextualSpacing/>
              <w:rPr>
                <w:sz w:val="20"/>
                <w:szCs w:val="20"/>
                <w:lang w:val="es-CO" w:eastAsia="es-CO"/>
              </w:rPr>
            </w:pPr>
            <w:r w:rsidRPr="00AA0869">
              <w:rPr>
                <w:sz w:val="20"/>
                <w:szCs w:val="20"/>
                <w:lang w:val="es-CO" w:eastAsia="es-CO"/>
              </w:rPr>
              <w:t xml:space="preserve">Ser el líder en la prestación de servicios financieros, de transacciones y medios de pago, asegurando la satisfacción de las necesidades de los clientes, la máxima rentabilidad para sus accionistas, el desarrollo integral </w:t>
            </w:r>
            <w:r w:rsidRPr="00AA0869">
              <w:rPr>
                <w:sz w:val="20"/>
                <w:szCs w:val="20"/>
                <w:lang w:val="es-CO" w:eastAsia="es-CO"/>
              </w:rPr>
              <w:lastRenderedPageBreak/>
              <w:t>del equipo humano y la contribución al bienestar de la comunidad.</w:t>
            </w:r>
          </w:p>
        </w:tc>
        <w:tc>
          <w:tcPr>
            <w:tcW w:w="1387" w:type="dxa"/>
          </w:tcPr>
          <w:p w14:paraId="08A42027" w14:textId="52B104BF" w:rsidR="00046377" w:rsidRPr="00AA0869" w:rsidRDefault="66B74793" w:rsidP="00232789">
            <w:pPr>
              <w:ind w:hanging="108"/>
              <w:contextualSpacing/>
              <w:jc w:val="center"/>
              <w:rPr>
                <w:sz w:val="20"/>
                <w:szCs w:val="20"/>
              </w:rPr>
            </w:pPr>
            <w:r w:rsidRPr="00AA0869">
              <w:rPr>
                <w:rFonts w:ascii="Wingdings 2" w:eastAsia="Wingdings 2" w:hAnsi="Wingdings 2" w:cs="Wingdings 2"/>
                <w:sz w:val="20"/>
                <w:szCs w:val="20"/>
                <w:lang w:val="es-CO"/>
              </w:rPr>
              <w:lastRenderedPageBreak/>
              <w:t>P</w:t>
            </w:r>
          </w:p>
        </w:tc>
        <w:tc>
          <w:tcPr>
            <w:tcW w:w="2490" w:type="dxa"/>
          </w:tcPr>
          <w:p w14:paraId="1B723C6E" w14:textId="2CD9149B" w:rsidR="00046377" w:rsidRPr="00AA0869" w:rsidRDefault="5D02A6B4" w:rsidP="00B35357">
            <w:pPr>
              <w:rPr>
                <w:sz w:val="20"/>
                <w:szCs w:val="20"/>
              </w:rPr>
            </w:pPr>
            <w:r w:rsidRPr="00AA0869">
              <w:rPr>
                <w:rFonts w:eastAsia="Calibri"/>
                <w:sz w:val="20"/>
                <w:szCs w:val="20"/>
                <w:lang w:val="es-CO"/>
              </w:rPr>
              <w:t>Porque en el texto se encuentran las siguientes palabras: "</w:t>
            </w:r>
            <w:r w:rsidR="68CF7CAB" w:rsidRPr="00AA0869">
              <w:rPr>
                <w:rFonts w:eastAsia="Calibri"/>
                <w:sz w:val="20"/>
                <w:szCs w:val="20"/>
                <w:lang w:val="es-CO"/>
              </w:rPr>
              <w:t>Ser el líder "; "contribución al bienestar</w:t>
            </w:r>
            <w:r w:rsidRPr="00AA0869">
              <w:rPr>
                <w:rFonts w:eastAsia="Calibri"/>
                <w:sz w:val="20"/>
                <w:szCs w:val="20"/>
                <w:lang w:val="es-CO"/>
              </w:rPr>
              <w:t xml:space="preserve"> de la </w:t>
            </w:r>
            <w:r w:rsidR="68CF7CAB" w:rsidRPr="00AA0869">
              <w:rPr>
                <w:rFonts w:eastAsia="Calibri"/>
                <w:sz w:val="20"/>
                <w:szCs w:val="20"/>
                <w:lang w:val="es-CO"/>
              </w:rPr>
              <w:t>comunidad."</w:t>
            </w:r>
          </w:p>
        </w:tc>
      </w:tr>
      <w:tr w:rsidR="00AA0869" w:rsidRPr="00AA0869" w14:paraId="78507DF4" w14:textId="77777777" w:rsidTr="23AD5274">
        <w:trPr>
          <w:trHeight w:val="1040"/>
        </w:trPr>
        <w:tc>
          <w:tcPr>
            <w:tcW w:w="1231" w:type="dxa"/>
            <w:hideMark/>
          </w:tcPr>
          <w:p w14:paraId="736949EE" w14:textId="77777777" w:rsidR="00046377" w:rsidRPr="00AA0869" w:rsidRDefault="00046377" w:rsidP="00232789">
            <w:pPr>
              <w:ind w:firstLine="32"/>
              <w:contextualSpacing/>
              <w:rPr>
                <w:sz w:val="20"/>
                <w:szCs w:val="20"/>
                <w:lang w:val="es-CO" w:eastAsia="es-CO"/>
              </w:rPr>
            </w:pPr>
            <w:r w:rsidRPr="00AA0869">
              <w:rPr>
                <w:sz w:val="20"/>
                <w:szCs w:val="20"/>
                <w:lang w:val="es-CO" w:eastAsia="es-CO"/>
              </w:rPr>
              <w:t>Grupo Citi</w:t>
            </w:r>
          </w:p>
        </w:tc>
        <w:tc>
          <w:tcPr>
            <w:tcW w:w="3772" w:type="dxa"/>
            <w:hideMark/>
          </w:tcPr>
          <w:p w14:paraId="29462B3F" w14:textId="77777777" w:rsidR="00046377" w:rsidRPr="00AA0869" w:rsidRDefault="00046377" w:rsidP="00232789">
            <w:pPr>
              <w:contextualSpacing/>
              <w:rPr>
                <w:sz w:val="20"/>
                <w:szCs w:val="20"/>
                <w:lang w:val="es-CO" w:eastAsia="es-CO"/>
              </w:rPr>
            </w:pPr>
            <w:r w:rsidRPr="00AA0869">
              <w:rPr>
                <w:sz w:val="20"/>
                <w:szCs w:val="20"/>
                <w:lang w:val="es-CO" w:eastAsia="es-CO"/>
              </w:rPr>
              <w:t>Ofrecer Servicios integrales de tecnologías de información con el propósito de ayudar a nuestros clientes a elevar los índices de Productividad, Calidad y Competitividad empresarial, que se traduzcan en mayores niveles de Rentabilidad.</w:t>
            </w:r>
          </w:p>
        </w:tc>
        <w:tc>
          <w:tcPr>
            <w:tcW w:w="1387" w:type="dxa"/>
          </w:tcPr>
          <w:p w14:paraId="03F5C610" w14:textId="2324CBB7" w:rsidR="00046377" w:rsidRPr="00AA0869" w:rsidRDefault="66B74793"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490" w:type="dxa"/>
          </w:tcPr>
          <w:p w14:paraId="06BC13CE" w14:textId="5EA52C26" w:rsidR="00046377" w:rsidRPr="00AA0869" w:rsidRDefault="64DC8ABB" w:rsidP="00B35357">
            <w:pPr>
              <w:rPr>
                <w:sz w:val="20"/>
                <w:szCs w:val="20"/>
              </w:rPr>
            </w:pPr>
            <w:r w:rsidRPr="00AA0869">
              <w:rPr>
                <w:rFonts w:eastAsia="Calibri"/>
                <w:sz w:val="20"/>
                <w:szCs w:val="20"/>
                <w:lang w:val="es-CO"/>
              </w:rPr>
              <w:t>Porque en el texto se encuentran las siguientes palabras: "</w:t>
            </w:r>
            <w:r w:rsidR="68CF7CAB" w:rsidRPr="00AA0869">
              <w:rPr>
                <w:rFonts w:eastAsia="Calibri"/>
                <w:sz w:val="20"/>
                <w:szCs w:val="20"/>
                <w:lang w:val="es-CO"/>
              </w:rPr>
              <w:t>traduzcan en mayores niveles</w:t>
            </w:r>
            <w:r w:rsidRPr="00AA0869">
              <w:rPr>
                <w:rFonts w:eastAsia="Calibri"/>
                <w:sz w:val="20"/>
                <w:szCs w:val="20"/>
                <w:lang w:val="es-CO"/>
              </w:rPr>
              <w:t xml:space="preserve"> de </w:t>
            </w:r>
            <w:r w:rsidR="68CF7CAB" w:rsidRPr="00AA0869">
              <w:rPr>
                <w:rFonts w:eastAsia="Calibri"/>
                <w:sz w:val="20"/>
                <w:szCs w:val="20"/>
                <w:lang w:val="es-CO"/>
              </w:rPr>
              <w:t>Rentabilidad."</w:t>
            </w:r>
          </w:p>
        </w:tc>
      </w:tr>
      <w:tr w:rsidR="00046377" w:rsidRPr="00AA0869" w14:paraId="261CF802" w14:textId="77777777" w:rsidTr="23AD5274">
        <w:trPr>
          <w:trHeight w:val="1560"/>
        </w:trPr>
        <w:tc>
          <w:tcPr>
            <w:tcW w:w="1231" w:type="dxa"/>
            <w:hideMark/>
          </w:tcPr>
          <w:p w14:paraId="42FCFBB7" w14:textId="77777777" w:rsidR="00046377" w:rsidRPr="00AA0869" w:rsidRDefault="00046377" w:rsidP="00232789">
            <w:pPr>
              <w:ind w:firstLine="32"/>
              <w:contextualSpacing/>
              <w:rPr>
                <w:sz w:val="20"/>
                <w:szCs w:val="20"/>
                <w:lang w:val="es-CO" w:eastAsia="es-CO"/>
              </w:rPr>
            </w:pPr>
            <w:r w:rsidRPr="00AA0869">
              <w:rPr>
                <w:sz w:val="20"/>
                <w:szCs w:val="20"/>
                <w:lang w:val="es-CO" w:eastAsia="es-CO"/>
              </w:rPr>
              <w:t>Grupo Aval</w:t>
            </w:r>
          </w:p>
        </w:tc>
        <w:tc>
          <w:tcPr>
            <w:tcW w:w="3772" w:type="dxa"/>
            <w:hideMark/>
          </w:tcPr>
          <w:p w14:paraId="7E5181E7" w14:textId="77777777" w:rsidR="00046377" w:rsidRPr="00AA0869" w:rsidRDefault="00046377" w:rsidP="00232789">
            <w:pPr>
              <w:contextualSpacing/>
              <w:rPr>
                <w:sz w:val="20"/>
                <w:szCs w:val="20"/>
                <w:lang w:val="es-CO" w:eastAsia="es-CO"/>
              </w:rPr>
            </w:pPr>
            <w:r w:rsidRPr="00AA0869">
              <w:rPr>
                <w:sz w:val="20"/>
                <w:szCs w:val="20"/>
                <w:lang w:val="es-CO" w:eastAsia="es-CO"/>
              </w:rPr>
              <w:t>La misión del Grupo Aval es proporcionar a nuestros clientes soluciones financieras socialmente responsables, seguras, fáciles de acceder, entender y manejar en cualquier lugar y hora que lo requieran, a través de los vehículos legales disponibles en cada uno de los mercados donde operamos; estas soluciones deben ser además rentables para nuestros clientes y para nuestras empresas y de esa manera redundar en generación de valor para nuestros accionistas.</w:t>
            </w:r>
          </w:p>
        </w:tc>
        <w:tc>
          <w:tcPr>
            <w:tcW w:w="1387" w:type="dxa"/>
          </w:tcPr>
          <w:p w14:paraId="273163FC" w14:textId="2324CBB7" w:rsidR="00046377" w:rsidRPr="00AA0869" w:rsidRDefault="68CF7CAB" w:rsidP="00C33845">
            <w:pPr>
              <w:ind w:hanging="108"/>
              <w:contextualSpacing/>
              <w:jc w:val="center"/>
              <w:rPr>
                <w:sz w:val="20"/>
                <w:szCs w:val="20"/>
              </w:rPr>
            </w:pPr>
            <w:r w:rsidRPr="00AA0869">
              <w:rPr>
                <w:rFonts w:ascii="Wingdings 2" w:eastAsia="Wingdings 2" w:hAnsi="Wingdings 2" w:cs="Wingdings 2"/>
                <w:sz w:val="20"/>
                <w:szCs w:val="20"/>
                <w:lang w:val="es-CO"/>
              </w:rPr>
              <w:t>P</w:t>
            </w:r>
          </w:p>
          <w:p w14:paraId="17F186BD" w14:textId="1AB2D397" w:rsidR="00046377" w:rsidRPr="00AA0869" w:rsidRDefault="00046377" w:rsidP="00232789">
            <w:pPr>
              <w:ind w:hanging="108"/>
              <w:contextualSpacing/>
              <w:jc w:val="center"/>
              <w:rPr>
                <w:rFonts w:ascii="Wingdings 2" w:hAnsi="Wingdings 2"/>
                <w:sz w:val="20"/>
                <w:szCs w:val="20"/>
                <w:lang w:val="es-CO" w:eastAsia="es-CO"/>
              </w:rPr>
            </w:pPr>
          </w:p>
        </w:tc>
        <w:tc>
          <w:tcPr>
            <w:tcW w:w="2490" w:type="dxa"/>
          </w:tcPr>
          <w:p w14:paraId="27CAB20A" w14:textId="650889D7" w:rsidR="00046377" w:rsidRPr="00AA0869" w:rsidRDefault="68CF7CAB" w:rsidP="00B35357">
            <w:pPr>
              <w:rPr>
                <w:sz w:val="20"/>
                <w:szCs w:val="20"/>
              </w:rPr>
            </w:pPr>
            <w:r w:rsidRPr="00AA0869">
              <w:rPr>
                <w:rFonts w:eastAsia="Calibri"/>
                <w:sz w:val="20"/>
                <w:szCs w:val="20"/>
                <w:lang w:val="es-CO"/>
              </w:rPr>
              <w:t>Porque en el texto se encuentran las siguientes palabras: "soluciones deben ser además rentables para nuestros clientes y para nuestras empresas y de esa manera redundar en generación de valor para nuestros accionistas."</w:t>
            </w:r>
          </w:p>
        </w:tc>
      </w:tr>
    </w:tbl>
    <w:p w14:paraId="65754B5D" w14:textId="15383B8C" w:rsidR="00D426CD" w:rsidRPr="00AA0869" w:rsidRDefault="00EB714D" w:rsidP="00EB714D">
      <w:pPr>
        <w:pStyle w:val="Ttulo2"/>
        <w:numPr>
          <w:ilvl w:val="0"/>
          <w:numId w:val="16"/>
        </w:numPr>
        <w:rPr>
          <w:lang w:val="es-CO" w:eastAsia="es-CO"/>
        </w:rPr>
      </w:pPr>
      <w:bookmarkStart w:id="25" w:name="_Toc49640382"/>
      <w:r w:rsidRPr="00AA0869">
        <w:t>Análisis de la Filosofía</w:t>
      </w:r>
      <w:r w:rsidR="00D426CD" w:rsidRPr="00AA0869">
        <w:t>.</w:t>
      </w:r>
      <w:bookmarkEnd w:id="25"/>
      <w:r w:rsidR="00D426CD" w:rsidRPr="00AA0869">
        <w:t xml:space="preserve"> </w:t>
      </w:r>
    </w:p>
    <w:p w14:paraId="5FD90DDE" w14:textId="25723C3A" w:rsidR="00D426CD" w:rsidRPr="00AA0869" w:rsidRDefault="00D426CD" w:rsidP="00D426CD">
      <w:r w:rsidRPr="00AA0869">
        <w:t xml:space="preserve">A continuación, se efectúa el análisis de </w:t>
      </w:r>
      <w:r w:rsidR="00EB714D" w:rsidRPr="00AA0869">
        <w:t xml:space="preserve">la </w:t>
      </w:r>
      <w:r w:rsidR="002B5460" w:rsidRPr="00AA0869">
        <w:t>filosofía</w:t>
      </w:r>
      <w:r w:rsidRPr="00AA0869">
        <w:t xml:space="preserve"> por cada una de las misiones, tendiendo en cuenta el cuestionamiento </w:t>
      </w:r>
      <w:r w:rsidR="00EB714D" w:rsidRPr="00AA0869">
        <w:t>¿La compañía demuestra la filosofía en su misión?</w:t>
      </w:r>
      <w:r w:rsidR="002000D1" w:rsidRPr="00AA0869">
        <w:t>,</w:t>
      </w:r>
      <w:r w:rsidRPr="00AA0869">
        <w:t xml:space="preserve"> sobre la misma se justificó la respuesta, obteniendo que </w:t>
      </w:r>
      <w:r w:rsidRPr="00AA0869">
        <w:lastRenderedPageBreak/>
        <w:t xml:space="preserve">el </w:t>
      </w:r>
      <w:r w:rsidR="00F70524" w:rsidRPr="00AA0869">
        <w:t>7</w:t>
      </w:r>
      <w:r w:rsidRPr="00AA0869">
        <w:t xml:space="preserve">0% de las misiones evaluadas contienen la </w:t>
      </w:r>
      <w:r w:rsidR="002B5460" w:rsidRPr="00AA0869">
        <w:t>filosofía</w:t>
      </w:r>
      <w:r w:rsidRPr="00AA0869">
        <w:t>, se presenta el análisis efectuado.</w:t>
      </w:r>
    </w:p>
    <w:p w14:paraId="24F5EABF" w14:textId="221E3CA0" w:rsidR="00D426CD" w:rsidRPr="00AA0869" w:rsidRDefault="00D426CD" w:rsidP="00D426CD">
      <w:pPr>
        <w:pStyle w:val="Titulotabla"/>
      </w:pPr>
      <w:bookmarkStart w:id="26" w:name="_Toc49620005"/>
      <w:r w:rsidRPr="00AA0869">
        <w:t xml:space="preserve">Tabla </w:t>
      </w:r>
      <w:r w:rsidR="002000D1" w:rsidRPr="00AA0869">
        <w:t>7</w:t>
      </w:r>
      <w:r w:rsidRPr="00AA0869">
        <w:t xml:space="preserve">. </w:t>
      </w:r>
      <w:r w:rsidR="00F70524" w:rsidRPr="00AA0869">
        <w:t>¿La compañía demuestra la filosofía en su misión</w:t>
      </w:r>
      <w:bookmarkEnd w:id="26"/>
    </w:p>
    <w:tbl>
      <w:tblPr>
        <w:tblStyle w:val="Tablaconcuadrcula"/>
        <w:tblW w:w="87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05"/>
        <w:gridCol w:w="3677"/>
        <w:gridCol w:w="1451"/>
        <w:gridCol w:w="2352"/>
      </w:tblGrid>
      <w:tr w:rsidR="00AA0869" w:rsidRPr="00AA0869" w14:paraId="01D36AB0" w14:textId="77777777" w:rsidTr="00232789">
        <w:trPr>
          <w:tblHeader/>
        </w:trPr>
        <w:tc>
          <w:tcPr>
            <w:tcW w:w="1231" w:type="dxa"/>
            <w:shd w:val="clear" w:color="auto" w:fill="F2F2F2" w:themeFill="background1" w:themeFillShade="F2"/>
            <w:vAlign w:val="center"/>
          </w:tcPr>
          <w:p w14:paraId="093B66D9" w14:textId="77777777" w:rsidR="00D426CD" w:rsidRPr="00AA0869" w:rsidRDefault="00D426CD" w:rsidP="00232789">
            <w:pPr>
              <w:ind w:firstLine="0"/>
              <w:jc w:val="center"/>
              <w:rPr>
                <w:b/>
                <w:bCs/>
                <w:sz w:val="22"/>
                <w:szCs w:val="22"/>
              </w:rPr>
            </w:pPr>
            <w:r w:rsidRPr="00AA0869">
              <w:rPr>
                <w:b/>
                <w:bCs/>
                <w:sz w:val="22"/>
                <w:szCs w:val="22"/>
              </w:rPr>
              <w:t>Entidad</w:t>
            </w:r>
          </w:p>
        </w:tc>
        <w:tc>
          <w:tcPr>
            <w:tcW w:w="3772" w:type="dxa"/>
            <w:shd w:val="clear" w:color="auto" w:fill="F2F2F2" w:themeFill="background1" w:themeFillShade="F2"/>
            <w:vAlign w:val="center"/>
          </w:tcPr>
          <w:p w14:paraId="46E554EB" w14:textId="77777777" w:rsidR="00D426CD" w:rsidRPr="00AA0869" w:rsidRDefault="00D426CD" w:rsidP="00232789">
            <w:pPr>
              <w:ind w:firstLine="0"/>
              <w:jc w:val="center"/>
              <w:rPr>
                <w:b/>
                <w:bCs/>
                <w:sz w:val="22"/>
                <w:szCs w:val="22"/>
              </w:rPr>
            </w:pPr>
            <w:r w:rsidRPr="00AA0869">
              <w:rPr>
                <w:b/>
                <w:bCs/>
                <w:sz w:val="22"/>
                <w:szCs w:val="22"/>
              </w:rPr>
              <w:t>Misión</w:t>
            </w:r>
          </w:p>
        </w:tc>
        <w:tc>
          <w:tcPr>
            <w:tcW w:w="1387" w:type="dxa"/>
            <w:shd w:val="clear" w:color="auto" w:fill="F2F2F2" w:themeFill="background1" w:themeFillShade="F2"/>
            <w:vAlign w:val="center"/>
          </w:tcPr>
          <w:p w14:paraId="66F79D27" w14:textId="77777777" w:rsidR="00D426CD" w:rsidRPr="00AA0869" w:rsidRDefault="00D426CD" w:rsidP="00232789">
            <w:pPr>
              <w:ind w:firstLine="0"/>
              <w:jc w:val="center"/>
              <w:rPr>
                <w:b/>
                <w:bCs/>
                <w:sz w:val="22"/>
                <w:szCs w:val="22"/>
              </w:rPr>
            </w:pPr>
            <w:r w:rsidRPr="00AA0869">
              <w:rPr>
                <w:b/>
                <w:bCs/>
                <w:sz w:val="22"/>
                <w:szCs w:val="22"/>
              </w:rPr>
              <w:t>Calificación</w:t>
            </w:r>
          </w:p>
        </w:tc>
        <w:tc>
          <w:tcPr>
            <w:tcW w:w="2395" w:type="dxa"/>
            <w:shd w:val="clear" w:color="auto" w:fill="F2F2F2" w:themeFill="background1" w:themeFillShade="F2"/>
            <w:vAlign w:val="center"/>
          </w:tcPr>
          <w:p w14:paraId="4454BC95" w14:textId="77777777" w:rsidR="00D426CD" w:rsidRPr="00AA0869" w:rsidRDefault="00D426CD" w:rsidP="00232789">
            <w:pPr>
              <w:ind w:firstLine="0"/>
              <w:jc w:val="center"/>
              <w:rPr>
                <w:b/>
                <w:bCs/>
                <w:sz w:val="22"/>
                <w:szCs w:val="22"/>
              </w:rPr>
            </w:pPr>
            <w:r w:rsidRPr="00AA0869">
              <w:rPr>
                <w:b/>
                <w:bCs/>
                <w:sz w:val="22"/>
                <w:szCs w:val="22"/>
              </w:rPr>
              <w:t>Justificación</w:t>
            </w:r>
          </w:p>
        </w:tc>
      </w:tr>
      <w:tr w:rsidR="00AA0869" w:rsidRPr="00AA0869" w14:paraId="4739AB1E" w14:textId="77777777" w:rsidTr="00232789">
        <w:trPr>
          <w:trHeight w:val="1300"/>
        </w:trPr>
        <w:tc>
          <w:tcPr>
            <w:tcW w:w="1231" w:type="dxa"/>
            <w:hideMark/>
          </w:tcPr>
          <w:p w14:paraId="26B08B26" w14:textId="77777777" w:rsidR="00D426CD" w:rsidRPr="00AA0869" w:rsidRDefault="00D426CD" w:rsidP="00232789">
            <w:pPr>
              <w:ind w:firstLine="32"/>
              <w:contextualSpacing/>
              <w:rPr>
                <w:sz w:val="22"/>
                <w:szCs w:val="22"/>
                <w:lang w:val="es-CO" w:eastAsia="es-CO"/>
              </w:rPr>
            </w:pPr>
            <w:r w:rsidRPr="00AA0869">
              <w:rPr>
                <w:sz w:val="22"/>
                <w:szCs w:val="22"/>
                <w:lang w:val="es-CO" w:eastAsia="es-CO"/>
              </w:rPr>
              <w:t>Banco de Bogotá</w:t>
            </w:r>
          </w:p>
        </w:tc>
        <w:tc>
          <w:tcPr>
            <w:tcW w:w="3772" w:type="dxa"/>
            <w:hideMark/>
          </w:tcPr>
          <w:p w14:paraId="5DD706E6" w14:textId="77777777" w:rsidR="00D426CD" w:rsidRPr="00AA0869" w:rsidRDefault="00D426CD" w:rsidP="00232789">
            <w:pPr>
              <w:contextualSpacing/>
              <w:rPr>
                <w:sz w:val="22"/>
                <w:szCs w:val="22"/>
                <w:lang w:val="es-CO" w:eastAsia="es-CO"/>
              </w:rPr>
            </w:pPr>
            <w:r w:rsidRPr="00AA0869">
              <w:rPr>
                <w:sz w:val="22"/>
                <w:szCs w:val="22"/>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387" w:type="dxa"/>
          </w:tcPr>
          <w:p w14:paraId="1D308B16" w14:textId="7A00BFFA" w:rsidR="00D426CD" w:rsidRPr="00AA0869" w:rsidRDefault="0B5FEA69" w:rsidP="00232789">
            <w:pPr>
              <w:ind w:hanging="108"/>
              <w:contextualSpacing/>
              <w:jc w:val="center"/>
            </w:pPr>
            <w:r w:rsidRPr="00AA0869">
              <w:rPr>
                <w:rFonts w:ascii="Wingdings 2" w:eastAsia="Wingdings 2" w:hAnsi="Wingdings 2" w:cs="Wingdings 2"/>
                <w:sz w:val="19"/>
                <w:szCs w:val="19"/>
                <w:lang w:val="es-CO"/>
              </w:rPr>
              <w:t>P</w:t>
            </w:r>
          </w:p>
        </w:tc>
        <w:tc>
          <w:tcPr>
            <w:tcW w:w="2395" w:type="dxa"/>
          </w:tcPr>
          <w:p w14:paraId="6A548330" w14:textId="08403B66" w:rsidR="00D426CD" w:rsidRPr="00AA0869" w:rsidRDefault="0B5FEA69" w:rsidP="00B35357">
            <w:pPr>
              <w:rPr>
                <w:sz w:val="22"/>
                <w:szCs w:val="22"/>
              </w:rPr>
            </w:pPr>
            <w:r w:rsidRPr="00AA0869">
              <w:rPr>
                <w:rFonts w:eastAsia="Calibri"/>
                <w:sz w:val="22"/>
                <w:szCs w:val="22"/>
                <w:lang w:val="es-CO"/>
              </w:rPr>
              <w:t>Porque en el texto se encuentran las siguientes palabras: "El mejor apoyo para el crecimiento y progreso de sus clientes."</w:t>
            </w:r>
          </w:p>
        </w:tc>
      </w:tr>
      <w:tr w:rsidR="00AA0869" w:rsidRPr="00AA0869" w14:paraId="53482BB2" w14:textId="77777777" w:rsidTr="00232789">
        <w:trPr>
          <w:trHeight w:val="1040"/>
        </w:trPr>
        <w:tc>
          <w:tcPr>
            <w:tcW w:w="1231" w:type="dxa"/>
            <w:hideMark/>
          </w:tcPr>
          <w:p w14:paraId="0A668035" w14:textId="77777777" w:rsidR="00D426CD" w:rsidRPr="00AA0869" w:rsidRDefault="00D426CD" w:rsidP="00232789">
            <w:pPr>
              <w:ind w:firstLine="32"/>
              <w:contextualSpacing/>
              <w:rPr>
                <w:sz w:val="22"/>
                <w:szCs w:val="22"/>
                <w:lang w:val="es-CO" w:eastAsia="es-CO"/>
              </w:rPr>
            </w:pPr>
            <w:r w:rsidRPr="00AA0869">
              <w:rPr>
                <w:sz w:val="22"/>
                <w:szCs w:val="22"/>
                <w:lang w:val="es-CO" w:eastAsia="es-CO"/>
              </w:rPr>
              <w:t>Banco Davivienda</w:t>
            </w:r>
          </w:p>
        </w:tc>
        <w:tc>
          <w:tcPr>
            <w:tcW w:w="3772" w:type="dxa"/>
            <w:hideMark/>
          </w:tcPr>
          <w:p w14:paraId="195130B9" w14:textId="77777777" w:rsidR="00D426CD" w:rsidRPr="00AA0869" w:rsidRDefault="00D426CD" w:rsidP="00232789">
            <w:pPr>
              <w:contextualSpacing/>
              <w:rPr>
                <w:sz w:val="22"/>
                <w:szCs w:val="22"/>
                <w:lang w:val="es-CO" w:eastAsia="es-CO"/>
              </w:rPr>
            </w:pPr>
            <w:r w:rsidRPr="00AA0869">
              <w:rPr>
                <w:sz w:val="22"/>
                <w:szCs w:val="22"/>
                <w:lang w:val="es-CO" w:eastAsia="es-CO"/>
              </w:rPr>
              <w:t>Generamos valor a nuestros clientes, comunidad e inversionistas, a través de un equipo humano íntegro, comprometido, amigable y siempre dispuesto a aprender.</w:t>
            </w:r>
          </w:p>
        </w:tc>
        <w:tc>
          <w:tcPr>
            <w:tcW w:w="1387" w:type="dxa"/>
          </w:tcPr>
          <w:p w14:paraId="5AC6D6E9" w14:textId="71A83620" w:rsidR="00D426CD" w:rsidRPr="00AA0869" w:rsidRDefault="0B5FEA69" w:rsidP="00232789">
            <w:pPr>
              <w:ind w:hanging="108"/>
              <w:contextualSpacing/>
              <w:jc w:val="center"/>
            </w:pPr>
            <w:r w:rsidRPr="00AA0869">
              <w:rPr>
                <w:rFonts w:ascii="Wingdings 2" w:eastAsia="Wingdings 2" w:hAnsi="Wingdings 2" w:cs="Wingdings 2"/>
                <w:sz w:val="19"/>
                <w:szCs w:val="19"/>
                <w:lang w:val="es-CO"/>
              </w:rPr>
              <w:t>P</w:t>
            </w:r>
          </w:p>
        </w:tc>
        <w:tc>
          <w:tcPr>
            <w:tcW w:w="2395" w:type="dxa"/>
          </w:tcPr>
          <w:p w14:paraId="192FA135" w14:textId="30608BA2" w:rsidR="00D426CD" w:rsidRPr="00AA0869" w:rsidRDefault="0B5FEA69" w:rsidP="00B35357">
            <w:pPr>
              <w:rPr>
                <w:sz w:val="22"/>
                <w:szCs w:val="22"/>
              </w:rPr>
            </w:pPr>
            <w:r w:rsidRPr="00AA0869">
              <w:rPr>
                <w:rFonts w:eastAsia="Calibri"/>
                <w:sz w:val="22"/>
                <w:szCs w:val="22"/>
                <w:lang w:val="es-CO"/>
              </w:rPr>
              <w:t>Porque en el texto se encuentran las siguientes palabras: "</w:t>
            </w:r>
            <w:r w:rsidR="008757C7" w:rsidRPr="00AA0869">
              <w:rPr>
                <w:rFonts w:eastAsia="Calibri"/>
                <w:sz w:val="22"/>
                <w:szCs w:val="22"/>
                <w:lang w:val="es-CO"/>
              </w:rPr>
              <w:t>valor a nuestros clientes, comunidad e inversionistas</w:t>
            </w:r>
            <w:r w:rsidRPr="00AA0869">
              <w:rPr>
                <w:rFonts w:eastAsia="Calibri"/>
                <w:sz w:val="22"/>
                <w:szCs w:val="22"/>
                <w:lang w:val="es-CO"/>
              </w:rPr>
              <w:t>"</w:t>
            </w:r>
          </w:p>
        </w:tc>
      </w:tr>
      <w:tr w:rsidR="00AA0869" w:rsidRPr="00AA0869" w14:paraId="752345AE" w14:textId="77777777" w:rsidTr="00947684">
        <w:trPr>
          <w:trHeight w:val="67"/>
        </w:trPr>
        <w:tc>
          <w:tcPr>
            <w:tcW w:w="1231" w:type="dxa"/>
            <w:hideMark/>
          </w:tcPr>
          <w:p w14:paraId="12C12368" w14:textId="77777777" w:rsidR="00D426CD" w:rsidRPr="00AA0869" w:rsidRDefault="00D426CD" w:rsidP="00232789">
            <w:pPr>
              <w:ind w:firstLine="32"/>
              <w:contextualSpacing/>
              <w:rPr>
                <w:sz w:val="22"/>
                <w:szCs w:val="22"/>
                <w:lang w:val="es-CO" w:eastAsia="es-CO"/>
              </w:rPr>
            </w:pPr>
            <w:r w:rsidRPr="00AA0869">
              <w:rPr>
                <w:sz w:val="22"/>
                <w:szCs w:val="22"/>
                <w:lang w:val="es-CO" w:eastAsia="es-CO"/>
              </w:rPr>
              <w:t>Banco Caja Social</w:t>
            </w:r>
          </w:p>
        </w:tc>
        <w:tc>
          <w:tcPr>
            <w:tcW w:w="3772" w:type="dxa"/>
            <w:hideMark/>
          </w:tcPr>
          <w:p w14:paraId="16781B29" w14:textId="77777777" w:rsidR="00D426CD" w:rsidRPr="00AA0869" w:rsidRDefault="00D426CD" w:rsidP="00232789">
            <w:pPr>
              <w:contextualSpacing/>
              <w:rPr>
                <w:sz w:val="22"/>
                <w:szCs w:val="22"/>
                <w:lang w:val="es-CO" w:eastAsia="es-CO"/>
              </w:rPr>
            </w:pPr>
            <w:r w:rsidRPr="00AA0869">
              <w:rPr>
                <w:sz w:val="22"/>
                <w:szCs w:val="22"/>
                <w:lang w:val="es-CO" w:eastAsia="es-CO"/>
              </w:rPr>
              <w:t xml:space="preserve">El Banco Caja Social es una empresa de la Fundación Social que mediante su actividad bancaria busca contribuir en la superación de las causas estructurales de la pobreza en Colombia para promover una sociedad justa, solidaria, </w:t>
            </w:r>
            <w:r w:rsidRPr="00AA0869">
              <w:rPr>
                <w:sz w:val="22"/>
                <w:szCs w:val="22"/>
                <w:lang w:val="es-CO" w:eastAsia="es-CO"/>
              </w:rPr>
              <w:lastRenderedPageBreak/>
              <w:t>productiva y en paz, razón de ser de toda la Organización.</w:t>
            </w:r>
          </w:p>
        </w:tc>
        <w:tc>
          <w:tcPr>
            <w:tcW w:w="1387" w:type="dxa"/>
          </w:tcPr>
          <w:p w14:paraId="18B6A739" w14:textId="169DCEF3" w:rsidR="00D426CD" w:rsidRPr="00AA0869" w:rsidRDefault="0B5FEA69" w:rsidP="00232789">
            <w:pPr>
              <w:ind w:hanging="108"/>
              <w:contextualSpacing/>
              <w:jc w:val="center"/>
            </w:pPr>
            <w:r w:rsidRPr="00AA0869">
              <w:rPr>
                <w:rFonts w:ascii="Wingdings 2" w:eastAsia="Wingdings 2" w:hAnsi="Wingdings 2" w:cs="Wingdings 2"/>
                <w:sz w:val="19"/>
                <w:szCs w:val="19"/>
                <w:lang w:val="es-CO"/>
              </w:rPr>
              <w:lastRenderedPageBreak/>
              <w:t>P</w:t>
            </w:r>
          </w:p>
        </w:tc>
        <w:tc>
          <w:tcPr>
            <w:tcW w:w="2395" w:type="dxa"/>
          </w:tcPr>
          <w:p w14:paraId="3239F972" w14:textId="427F88F6" w:rsidR="00D426CD" w:rsidRPr="00AA0869" w:rsidRDefault="0B5FEA69" w:rsidP="00B35357">
            <w:pPr>
              <w:rPr>
                <w:sz w:val="22"/>
                <w:szCs w:val="22"/>
              </w:rPr>
            </w:pPr>
            <w:r w:rsidRPr="00AA0869">
              <w:rPr>
                <w:rFonts w:eastAsia="Calibri"/>
                <w:sz w:val="22"/>
                <w:szCs w:val="22"/>
                <w:lang w:val="es-CO"/>
              </w:rPr>
              <w:t xml:space="preserve">Porque en el texto se encuentran las siguientes palabras: "promover una sociedad justa, solidaria, productiva y en paz, razón de ser </w:t>
            </w:r>
            <w:r w:rsidRPr="00AA0869">
              <w:rPr>
                <w:rFonts w:eastAsia="Calibri"/>
                <w:sz w:val="22"/>
                <w:szCs w:val="22"/>
                <w:lang w:val="es-CO"/>
              </w:rPr>
              <w:lastRenderedPageBreak/>
              <w:t>de toda la Organización"</w:t>
            </w:r>
          </w:p>
        </w:tc>
      </w:tr>
      <w:tr w:rsidR="00AA0869" w:rsidRPr="00AA0869" w14:paraId="158B7FC3" w14:textId="77777777" w:rsidTr="00232789">
        <w:trPr>
          <w:trHeight w:val="1560"/>
        </w:trPr>
        <w:tc>
          <w:tcPr>
            <w:tcW w:w="1231" w:type="dxa"/>
            <w:hideMark/>
          </w:tcPr>
          <w:p w14:paraId="6535180C" w14:textId="77777777" w:rsidR="00D426CD" w:rsidRPr="00AA0869" w:rsidRDefault="00D426CD" w:rsidP="00232789">
            <w:pPr>
              <w:ind w:firstLine="32"/>
              <w:contextualSpacing/>
              <w:rPr>
                <w:sz w:val="22"/>
                <w:szCs w:val="22"/>
                <w:lang w:val="es-CO" w:eastAsia="es-CO"/>
              </w:rPr>
            </w:pPr>
            <w:r w:rsidRPr="00AA0869">
              <w:rPr>
                <w:sz w:val="22"/>
                <w:szCs w:val="22"/>
                <w:lang w:val="es-CO" w:eastAsia="es-CO"/>
              </w:rPr>
              <w:lastRenderedPageBreak/>
              <w:t>Banco Agrario</w:t>
            </w:r>
          </w:p>
        </w:tc>
        <w:tc>
          <w:tcPr>
            <w:tcW w:w="3772" w:type="dxa"/>
            <w:hideMark/>
          </w:tcPr>
          <w:p w14:paraId="40E87DAB" w14:textId="77777777" w:rsidR="00D426CD" w:rsidRPr="00AA0869" w:rsidRDefault="00D426CD" w:rsidP="00232789">
            <w:pPr>
              <w:contextualSpacing/>
              <w:rPr>
                <w:sz w:val="22"/>
                <w:szCs w:val="22"/>
                <w:lang w:val="es-CO" w:eastAsia="es-CO"/>
              </w:rPr>
            </w:pPr>
            <w:r w:rsidRPr="00AA0869">
              <w:rPr>
                <w:sz w:val="22"/>
                <w:szCs w:val="22"/>
                <w:lang w:val="es-CO" w:eastAsia="es-CO"/>
              </w:rPr>
              <w:t> El Banco Agrario de Colombia S.A., tiene como objeto desarrollar las operaciones propias de un establecimiento bancario comercial, financiar en forma principal, pero no exclusiva, las actividades relacionadas con el sector rural, agrícola, pecuario, pesquero, forestal y agroindustrial.</w:t>
            </w:r>
          </w:p>
        </w:tc>
        <w:tc>
          <w:tcPr>
            <w:tcW w:w="1387" w:type="dxa"/>
          </w:tcPr>
          <w:p w14:paraId="3229E5E2" w14:textId="327B2DE2" w:rsidR="00D426CD" w:rsidRPr="00AA0869" w:rsidRDefault="0B5FEA69" w:rsidP="00232789">
            <w:pPr>
              <w:ind w:hanging="108"/>
              <w:contextualSpacing/>
              <w:jc w:val="center"/>
            </w:pPr>
            <w:r w:rsidRPr="00AA0869">
              <w:rPr>
                <w:rFonts w:ascii="Calibri" w:eastAsia="Calibri" w:hAnsi="Calibri" w:cs="Calibri"/>
                <w:sz w:val="19"/>
                <w:szCs w:val="19"/>
                <w:lang w:val="es-CO"/>
              </w:rPr>
              <w:t>x</w:t>
            </w:r>
          </w:p>
        </w:tc>
        <w:tc>
          <w:tcPr>
            <w:tcW w:w="2395" w:type="dxa"/>
          </w:tcPr>
          <w:p w14:paraId="0C64E400" w14:textId="440F8146" w:rsidR="00D426CD" w:rsidRPr="00AA0869" w:rsidRDefault="0B5FEA69" w:rsidP="00B35357">
            <w:pPr>
              <w:rPr>
                <w:sz w:val="22"/>
                <w:szCs w:val="22"/>
              </w:rPr>
            </w:pPr>
            <w:r w:rsidRPr="00AA0869">
              <w:rPr>
                <w:rFonts w:eastAsia="Calibri"/>
                <w:sz w:val="22"/>
                <w:szCs w:val="22"/>
                <w:lang w:val="es-CO"/>
              </w:rPr>
              <w:t xml:space="preserve">No es claro </w:t>
            </w:r>
            <w:r w:rsidR="002B5460" w:rsidRPr="00AA0869">
              <w:rPr>
                <w:rFonts w:eastAsia="Calibri"/>
                <w:sz w:val="22"/>
                <w:szCs w:val="22"/>
                <w:lang w:val="es-CO"/>
              </w:rPr>
              <w:t>cuál</w:t>
            </w:r>
            <w:r w:rsidRPr="00AA0869">
              <w:rPr>
                <w:rFonts w:eastAsia="Calibri"/>
                <w:sz w:val="22"/>
                <w:szCs w:val="22"/>
                <w:lang w:val="es-CO"/>
              </w:rPr>
              <w:t xml:space="preserve"> es su ADN o identidad corporativa</w:t>
            </w:r>
          </w:p>
        </w:tc>
      </w:tr>
      <w:tr w:rsidR="00AA0869" w:rsidRPr="00AA0869" w14:paraId="34CD0D96" w14:textId="77777777" w:rsidTr="00232789">
        <w:trPr>
          <w:trHeight w:val="520"/>
        </w:trPr>
        <w:tc>
          <w:tcPr>
            <w:tcW w:w="1231" w:type="dxa"/>
            <w:hideMark/>
          </w:tcPr>
          <w:p w14:paraId="23B11251" w14:textId="77777777" w:rsidR="00D426CD" w:rsidRPr="00AA0869" w:rsidRDefault="00D426CD" w:rsidP="00232789">
            <w:pPr>
              <w:ind w:firstLine="32"/>
              <w:contextualSpacing/>
              <w:rPr>
                <w:sz w:val="22"/>
                <w:szCs w:val="22"/>
                <w:lang w:val="es-CO" w:eastAsia="es-CO"/>
              </w:rPr>
            </w:pPr>
            <w:r w:rsidRPr="00AA0869">
              <w:rPr>
                <w:sz w:val="22"/>
                <w:szCs w:val="22"/>
                <w:lang w:val="es-CO" w:eastAsia="es-CO"/>
              </w:rPr>
              <w:t>Banco Popular</w:t>
            </w:r>
          </w:p>
        </w:tc>
        <w:tc>
          <w:tcPr>
            <w:tcW w:w="3772" w:type="dxa"/>
            <w:hideMark/>
          </w:tcPr>
          <w:p w14:paraId="5B1862EC" w14:textId="77777777" w:rsidR="00D426CD" w:rsidRPr="00AA0869" w:rsidRDefault="00D426CD" w:rsidP="00232789">
            <w:pPr>
              <w:contextualSpacing/>
              <w:rPr>
                <w:sz w:val="22"/>
                <w:szCs w:val="22"/>
                <w:lang w:val="es-CO" w:eastAsia="es-CO"/>
              </w:rPr>
            </w:pPr>
            <w:r w:rsidRPr="00AA0869">
              <w:rPr>
                <w:sz w:val="22"/>
                <w:szCs w:val="22"/>
                <w:lang w:val="es-CO" w:eastAsia="es-CO"/>
              </w:rPr>
              <w:t xml:space="preserve">Satisfacer integralmente las necesidades financieras de nuestros clientes. </w:t>
            </w:r>
          </w:p>
        </w:tc>
        <w:tc>
          <w:tcPr>
            <w:tcW w:w="1387" w:type="dxa"/>
          </w:tcPr>
          <w:p w14:paraId="5197EC19" w14:textId="7A1D2C1E" w:rsidR="00D426CD" w:rsidRPr="00AA0869" w:rsidRDefault="0B5FEA69" w:rsidP="00232789">
            <w:pPr>
              <w:ind w:hanging="108"/>
              <w:contextualSpacing/>
              <w:jc w:val="center"/>
            </w:pPr>
            <w:r w:rsidRPr="00AA0869">
              <w:rPr>
                <w:rFonts w:ascii="Calibri" w:eastAsia="Calibri" w:hAnsi="Calibri" w:cs="Calibri"/>
                <w:sz w:val="19"/>
                <w:szCs w:val="19"/>
                <w:lang w:val="es-CO"/>
              </w:rPr>
              <w:t>x</w:t>
            </w:r>
          </w:p>
        </w:tc>
        <w:tc>
          <w:tcPr>
            <w:tcW w:w="2395" w:type="dxa"/>
          </w:tcPr>
          <w:p w14:paraId="4C49584B" w14:textId="0AE22CDF" w:rsidR="00D426CD" w:rsidRPr="00AA0869" w:rsidRDefault="0B5FEA69" w:rsidP="00B35357">
            <w:pPr>
              <w:rPr>
                <w:sz w:val="22"/>
                <w:szCs w:val="22"/>
              </w:rPr>
            </w:pPr>
            <w:r w:rsidRPr="00AA0869">
              <w:rPr>
                <w:rFonts w:eastAsia="Calibri"/>
                <w:sz w:val="22"/>
                <w:szCs w:val="22"/>
                <w:lang w:val="es-CO"/>
              </w:rPr>
              <w:t xml:space="preserve">No es claro </w:t>
            </w:r>
            <w:r w:rsidR="002B5460" w:rsidRPr="00AA0869">
              <w:rPr>
                <w:rFonts w:eastAsia="Calibri"/>
                <w:sz w:val="22"/>
                <w:szCs w:val="22"/>
                <w:lang w:val="es-CO"/>
              </w:rPr>
              <w:t>cuál</w:t>
            </w:r>
            <w:r w:rsidRPr="00AA0869">
              <w:rPr>
                <w:rFonts w:eastAsia="Calibri"/>
                <w:sz w:val="22"/>
                <w:szCs w:val="22"/>
                <w:lang w:val="es-CO"/>
              </w:rPr>
              <w:t xml:space="preserve"> es su ADN o identidad corporativa</w:t>
            </w:r>
          </w:p>
        </w:tc>
      </w:tr>
      <w:tr w:rsidR="00AA0869" w:rsidRPr="00AA0869" w14:paraId="053DDA3F" w14:textId="77777777" w:rsidTr="00232789">
        <w:trPr>
          <w:trHeight w:val="50"/>
        </w:trPr>
        <w:tc>
          <w:tcPr>
            <w:tcW w:w="1231" w:type="dxa"/>
            <w:hideMark/>
          </w:tcPr>
          <w:p w14:paraId="398F1340" w14:textId="77777777" w:rsidR="00D426CD" w:rsidRPr="00AA0869" w:rsidRDefault="00D426CD" w:rsidP="00232789">
            <w:pPr>
              <w:ind w:firstLine="32"/>
              <w:contextualSpacing/>
              <w:rPr>
                <w:sz w:val="22"/>
                <w:szCs w:val="22"/>
                <w:lang w:val="es-CO" w:eastAsia="es-CO"/>
              </w:rPr>
            </w:pPr>
            <w:r w:rsidRPr="00AA0869">
              <w:rPr>
                <w:sz w:val="22"/>
                <w:szCs w:val="22"/>
                <w:lang w:val="es-CO" w:eastAsia="es-CO"/>
              </w:rPr>
              <w:t>Banco Colpatria</w:t>
            </w:r>
          </w:p>
        </w:tc>
        <w:tc>
          <w:tcPr>
            <w:tcW w:w="3772" w:type="dxa"/>
            <w:hideMark/>
          </w:tcPr>
          <w:p w14:paraId="40E25D56" w14:textId="77777777" w:rsidR="00D426CD" w:rsidRPr="00AA0869" w:rsidRDefault="00D426CD" w:rsidP="00232789">
            <w:pPr>
              <w:contextualSpacing/>
              <w:rPr>
                <w:sz w:val="22"/>
                <w:szCs w:val="22"/>
                <w:lang w:val="es-CO" w:eastAsia="es-CO"/>
              </w:rPr>
            </w:pPr>
            <w:r w:rsidRPr="00AA0869">
              <w:rPr>
                <w:sz w:val="22"/>
                <w:szCs w:val="22"/>
                <w:lang w:val="es-CO" w:eastAsia="es-CO"/>
              </w:rPr>
              <w:t>Ser reconocido como un Banco claro y sencillo que brinda soluciones financieras flexibles, fáciles y rápidas a los colombianos trabajadores y a las medianas y pequeñas empresas para su continuo crecimiento.</w:t>
            </w:r>
          </w:p>
        </w:tc>
        <w:tc>
          <w:tcPr>
            <w:tcW w:w="1387" w:type="dxa"/>
          </w:tcPr>
          <w:p w14:paraId="472372F9" w14:textId="51D09734" w:rsidR="00D426CD" w:rsidRPr="00AA0869" w:rsidRDefault="0B5FEA69" w:rsidP="00232789">
            <w:pPr>
              <w:ind w:hanging="108"/>
              <w:contextualSpacing/>
              <w:jc w:val="center"/>
            </w:pPr>
            <w:r w:rsidRPr="00AA0869">
              <w:rPr>
                <w:rFonts w:ascii="Wingdings 2" w:eastAsia="Wingdings 2" w:hAnsi="Wingdings 2" w:cs="Wingdings 2"/>
                <w:sz w:val="19"/>
                <w:szCs w:val="19"/>
                <w:lang w:val="es-CO"/>
              </w:rPr>
              <w:t>P</w:t>
            </w:r>
          </w:p>
        </w:tc>
        <w:tc>
          <w:tcPr>
            <w:tcW w:w="2395" w:type="dxa"/>
          </w:tcPr>
          <w:p w14:paraId="35FEA648" w14:textId="05C4D5EA" w:rsidR="00D426CD" w:rsidRPr="00AA0869" w:rsidRDefault="0B5FEA69" w:rsidP="00B35357">
            <w:pPr>
              <w:rPr>
                <w:sz w:val="22"/>
                <w:szCs w:val="22"/>
              </w:rPr>
            </w:pPr>
            <w:r w:rsidRPr="00AA0869">
              <w:rPr>
                <w:rFonts w:eastAsia="Calibri"/>
                <w:sz w:val="22"/>
                <w:szCs w:val="22"/>
                <w:lang w:val="es-CO"/>
              </w:rPr>
              <w:t>Porque en el texto se encuentran las siguientes palabras: " claro y sencillo que brinda soluciones financieras flexibles, fáciles y rápidas"</w:t>
            </w:r>
          </w:p>
        </w:tc>
      </w:tr>
      <w:tr w:rsidR="00AA0869" w:rsidRPr="00AA0869" w14:paraId="491D68BD" w14:textId="77777777" w:rsidTr="00232789">
        <w:trPr>
          <w:trHeight w:val="780"/>
        </w:trPr>
        <w:tc>
          <w:tcPr>
            <w:tcW w:w="1231" w:type="dxa"/>
            <w:hideMark/>
          </w:tcPr>
          <w:p w14:paraId="30EA5E4E" w14:textId="35D084E8" w:rsidR="00D426CD" w:rsidRPr="00AA0869" w:rsidRDefault="00D426CD" w:rsidP="00232789">
            <w:pPr>
              <w:ind w:firstLine="32"/>
              <w:contextualSpacing/>
              <w:rPr>
                <w:sz w:val="22"/>
                <w:szCs w:val="22"/>
                <w:lang w:val="es-CO" w:eastAsia="es-CO"/>
              </w:rPr>
            </w:pPr>
            <w:r w:rsidRPr="00AA0869">
              <w:rPr>
                <w:sz w:val="22"/>
                <w:szCs w:val="22"/>
                <w:lang w:val="es-CO" w:eastAsia="es-CO"/>
              </w:rPr>
              <w:t xml:space="preserve">Banco </w:t>
            </w:r>
            <w:r w:rsidR="002B5460" w:rsidRPr="00AA0869">
              <w:rPr>
                <w:sz w:val="22"/>
                <w:szCs w:val="22"/>
                <w:lang w:val="es-CO" w:eastAsia="es-CO"/>
              </w:rPr>
              <w:t>Av.</w:t>
            </w:r>
            <w:r w:rsidRPr="00AA0869">
              <w:rPr>
                <w:sz w:val="22"/>
                <w:szCs w:val="22"/>
                <w:lang w:val="es-CO" w:eastAsia="es-CO"/>
              </w:rPr>
              <w:t xml:space="preserve"> Villas</w:t>
            </w:r>
          </w:p>
        </w:tc>
        <w:tc>
          <w:tcPr>
            <w:tcW w:w="3772" w:type="dxa"/>
            <w:hideMark/>
          </w:tcPr>
          <w:p w14:paraId="2A30B1C0" w14:textId="77777777" w:rsidR="00D426CD" w:rsidRPr="00AA0869" w:rsidRDefault="00D426CD" w:rsidP="00232789">
            <w:pPr>
              <w:contextualSpacing/>
              <w:rPr>
                <w:sz w:val="22"/>
                <w:szCs w:val="22"/>
                <w:lang w:val="es-CO" w:eastAsia="es-CO"/>
              </w:rPr>
            </w:pPr>
            <w:r w:rsidRPr="00AA0869">
              <w:rPr>
                <w:sz w:val="22"/>
                <w:szCs w:val="22"/>
                <w:lang w:val="es-CO" w:eastAsia="es-CO"/>
              </w:rPr>
              <w:t>Crecer al lado de nuestros clientes y de nuestra gente siempre innovando</w:t>
            </w:r>
          </w:p>
        </w:tc>
        <w:tc>
          <w:tcPr>
            <w:tcW w:w="1387" w:type="dxa"/>
          </w:tcPr>
          <w:p w14:paraId="291FDD4E" w14:textId="62E4265F" w:rsidR="00D426CD" w:rsidRPr="00AA0869" w:rsidRDefault="0B5FEA69" w:rsidP="00232789">
            <w:pPr>
              <w:ind w:hanging="108"/>
              <w:contextualSpacing/>
              <w:jc w:val="center"/>
            </w:pPr>
            <w:r w:rsidRPr="00AA0869">
              <w:rPr>
                <w:rFonts w:ascii="Calibri" w:eastAsia="Calibri" w:hAnsi="Calibri" w:cs="Calibri"/>
                <w:sz w:val="19"/>
                <w:szCs w:val="19"/>
                <w:lang w:val="es-CO"/>
              </w:rPr>
              <w:t>x</w:t>
            </w:r>
          </w:p>
        </w:tc>
        <w:tc>
          <w:tcPr>
            <w:tcW w:w="2395" w:type="dxa"/>
          </w:tcPr>
          <w:p w14:paraId="4679C8E9" w14:textId="50209C8B" w:rsidR="00D426CD" w:rsidRPr="00AA0869" w:rsidRDefault="0B5FEA69" w:rsidP="00B35357">
            <w:pPr>
              <w:rPr>
                <w:sz w:val="22"/>
                <w:szCs w:val="22"/>
              </w:rPr>
            </w:pPr>
            <w:r w:rsidRPr="00AA0869">
              <w:rPr>
                <w:rFonts w:eastAsia="Calibri"/>
                <w:sz w:val="22"/>
                <w:szCs w:val="22"/>
                <w:lang w:val="es-CO"/>
              </w:rPr>
              <w:t>No es claro cuál es su ADN o identidad corporativa</w:t>
            </w:r>
          </w:p>
        </w:tc>
      </w:tr>
      <w:tr w:rsidR="00AA0869" w:rsidRPr="00AA0869" w14:paraId="3D93627B" w14:textId="77777777" w:rsidTr="00232789">
        <w:trPr>
          <w:trHeight w:val="1040"/>
        </w:trPr>
        <w:tc>
          <w:tcPr>
            <w:tcW w:w="1231" w:type="dxa"/>
            <w:hideMark/>
          </w:tcPr>
          <w:p w14:paraId="0847E930" w14:textId="77777777" w:rsidR="00D426CD" w:rsidRPr="00AA0869" w:rsidRDefault="00D426CD" w:rsidP="00232789">
            <w:pPr>
              <w:ind w:firstLine="32"/>
              <w:contextualSpacing/>
              <w:rPr>
                <w:sz w:val="22"/>
                <w:szCs w:val="22"/>
                <w:lang w:val="es-CO" w:eastAsia="es-CO"/>
              </w:rPr>
            </w:pPr>
            <w:r w:rsidRPr="00AA0869">
              <w:rPr>
                <w:sz w:val="22"/>
                <w:szCs w:val="22"/>
                <w:lang w:val="es-CO" w:eastAsia="es-CO"/>
              </w:rPr>
              <w:t>Banco de Occidente</w:t>
            </w:r>
          </w:p>
        </w:tc>
        <w:tc>
          <w:tcPr>
            <w:tcW w:w="3772" w:type="dxa"/>
            <w:hideMark/>
          </w:tcPr>
          <w:p w14:paraId="49C997B3" w14:textId="77777777" w:rsidR="00D426CD" w:rsidRPr="00AA0869" w:rsidRDefault="00D426CD" w:rsidP="00232789">
            <w:pPr>
              <w:contextualSpacing/>
              <w:rPr>
                <w:sz w:val="22"/>
                <w:szCs w:val="22"/>
                <w:lang w:val="es-CO" w:eastAsia="es-CO"/>
              </w:rPr>
            </w:pPr>
            <w:r w:rsidRPr="00AA0869">
              <w:rPr>
                <w:sz w:val="22"/>
                <w:szCs w:val="22"/>
                <w:lang w:val="es-CO" w:eastAsia="es-CO"/>
              </w:rPr>
              <w:t xml:space="preserve">Ser el líder en la prestación de servicios financieros, de transacciones y medios de pago, asegurando la satisfacción de las </w:t>
            </w:r>
            <w:r w:rsidRPr="00AA0869">
              <w:rPr>
                <w:sz w:val="22"/>
                <w:szCs w:val="22"/>
                <w:lang w:val="es-CO" w:eastAsia="es-CO"/>
              </w:rPr>
              <w:lastRenderedPageBreak/>
              <w:t>necesidades de los clientes, la máxima rentabilidad para sus accionistas, el desarrollo integral del equipo humano y la contribución al bienestar de la comunidad.</w:t>
            </w:r>
          </w:p>
        </w:tc>
        <w:tc>
          <w:tcPr>
            <w:tcW w:w="1387" w:type="dxa"/>
          </w:tcPr>
          <w:p w14:paraId="0BF687ED" w14:textId="51D09734" w:rsidR="00D426CD" w:rsidRPr="00AA0869" w:rsidRDefault="0B5FEA69" w:rsidP="0B5FEA69">
            <w:pPr>
              <w:ind w:hanging="108"/>
              <w:contextualSpacing/>
              <w:jc w:val="center"/>
            </w:pPr>
            <w:r w:rsidRPr="00AA0869">
              <w:rPr>
                <w:rFonts w:ascii="Wingdings 2" w:eastAsia="Wingdings 2" w:hAnsi="Wingdings 2" w:cs="Wingdings 2"/>
                <w:sz w:val="19"/>
                <w:szCs w:val="19"/>
                <w:lang w:val="es-CO"/>
              </w:rPr>
              <w:lastRenderedPageBreak/>
              <w:t>P</w:t>
            </w:r>
          </w:p>
          <w:p w14:paraId="55CD8FE2" w14:textId="2CC07947" w:rsidR="00D426CD" w:rsidRPr="00AA0869" w:rsidRDefault="00D426CD" w:rsidP="00232789">
            <w:pPr>
              <w:ind w:hanging="108"/>
              <w:contextualSpacing/>
              <w:jc w:val="center"/>
              <w:rPr>
                <w:rFonts w:ascii="Calibri" w:eastAsia="Calibri" w:hAnsi="Calibri" w:cs="Calibri"/>
                <w:sz w:val="19"/>
                <w:szCs w:val="19"/>
                <w:lang w:val="es-CO"/>
              </w:rPr>
            </w:pPr>
          </w:p>
        </w:tc>
        <w:tc>
          <w:tcPr>
            <w:tcW w:w="2395" w:type="dxa"/>
          </w:tcPr>
          <w:p w14:paraId="4A15B37B" w14:textId="373AFAF7" w:rsidR="00D426CD" w:rsidRPr="00AA0869" w:rsidRDefault="0B5FEA69" w:rsidP="00B35357">
            <w:pPr>
              <w:rPr>
                <w:sz w:val="22"/>
                <w:szCs w:val="22"/>
              </w:rPr>
            </w:pPr>
            <w:r w:rsidRPr="00AA0869">
              <w:rPr>
                <w:rFonts w:eastAsia="Calibri"/>
                <w:sz w:val="22"/>
                <w:szCs w:val="22"/>
                <w:lang w:val="es-CO"/>
              </w:rPr>
              <w:t xml:space="preserve">Porque en el texto se encuentran las siguientes palabras: </w:t>
            </w:r>
            <w:r w:rsidRPr="00AA0869">
              <w:rPr>
                <w:rFonts w:eastAsia="Calibri"/>
                <w:sz w:val="22"/>
                <w:szCs w:val="22"/>
                <w:lang w:val="es-CO"/>
              </w:rPr>
              <w:lastRenderedPageBreak/>
              <w:t>"satisfacción de las necesidades de los clientes, el desarrollo integral del equipo humano y la contribución al bienestar de la comunidad."</w:t>
            </w:r>
          </w:p>
        </w:tc>
      </w:tr>
      <w:tr w:rsidR="00AA0869" w:rsidRPr="00AA0869" w14:paraId="2D471B64" w14:textId="77777777" w:rsidTr="00232789">
        <w:trPr>
          <w:trHeight w:val="1040"/>
        </w:trPr>
        <w:tc>
          <w:tcPr>
            <w:tcW w:w="1231" w:type="dxa"/>
            <w:hideMark/>
          </w:tcPr>
          <w:p w14:paraId="5A35D8A1" w14:textId="77777777" w:rsidR="00D426CD" w:rsidRPr="00AA0869" w:rsidRDefault="00D426CD" w:rsidP="00232789">
            <w:pPr>
              <w:ind w:firstLine="32"/>
              <w:contextualSpacing/>
              <w:rPr>
                <w:sz w:val="22"/>
                <w:szCs w:val="22"/>
                <w:lang w:val="es-CO" w:eastAsia="es-CO"/>
              </w:rPr>
            </w:pPr>
            <w:r w:rsidRPr="00AA0869">
              <w:rPr>
                <w:sz w:val="22"/>
                <w:szCs w:val="22"/>
                <w:lang w:val="es-CO" w:eastAsia="es-CO"/>
              </w:rPr>
              <w:lastRenderedPageBreak/>
              <w:t>Grupo Citi</w:t>
            </w:r>
          </w:p>
        </w:tc>
        <w:tc>
          <w:tcPr>
            <w:tcW w:w="3772" w:type="dxa"/>
            <w:hideMark/>
          </w:tcPr>
          <w:p w14:paraId="5EC4916C" w14:textId="77777777" w:rsidR="00D426CD" w:rsidRPr="00AA0869" w:rsidRDefault="00D426CD" w:rsidP="00232789">
            <w:pPr>
              <w:contextualSpacing/>
              <w:rPr>
                <w:sz w:val="22"/>
                <w:szCs w:val="22"/>
                <w:lang w:val="es-CO" w:eastAsia="es-CO"/>
              </w:rPr>
            </w:pPr>
            <w:r w:rsidRPr="00AA0869">
              <w:rPr>
                <w:sz w:val="22"/>
                <w:szCs w:val="22"/>
                <w:lang w:val="es-CO" w:eastAsia="es-CO"/>
              </w:rPr>
              <w:t>Ofrecer Servicios integrales de tecnologías de información con el propósito de ayudar a nuestros clientes a elevar los índices de Productividad, Calidad y Competitividad empresarial, que se traduzcan en mayores niveles de Rentabilidad.</w:t>
            </w:r>
          </w:p>
        </w:tc>
        <w:tc>
          <w:tcPr>
            <w:tcW w:w="1387" w:type="dxa"/>
          </w:tcPr>
          <w:p w14:paraId="0500311E" w14:textId="51D09734" w:rsidR="00D426CD" w:rsidRPr="00AA0869" w:rsidRDefault="0B5FEA69" w:rsidP="0B5FEA69">
            <w:pPr>
              <w:ind w:hanging="108"/>
              <w:contextualSpacing/>
              <w:jc w:val="center"/>
            </w:pPr>
            <w:r w:rsidRPr="00AA0869">
              <w:rPr>
                <w:rFonts w:ascii="Wingdings 2" w:eastAsia="Wingdings 2" w:hAnsi="Wingdings 2" w:cs="Wingdings 2"/>
                <w:sz w:val="19"/>
                <w:szCs w:val="19"/>
                <w:lang w:val="es-CO"/>
              </w:rPr>
              <w:t>P</w:t>
            </w:r>
          </w:p>
          <w:p w14:paraId="360BBC85" w14:textId="02D34222" w:rsidR="00D426CD" w:rsidRPr="00AA0869" w:rsidRDefault="00D426CD" w:rsidP="00232789">
            <w:pPr>
              <w:ind w:hanging="108"/>
              <w:contextualSpacing/>
              <w:jc w:val="center"/>
              <w:rPr>
                <w:rFonts w:ascii="Wingdings 2" w:hAnsi="Wingdings 2"/>
                <w:sz w:val="22"/>
                <w:szCs w:val="22"/>
                <w:lang w:val="es-CO" w:eastAsia="es-CO"/>
              </w:rPr>
            </w:pPr>
          </w:p>
        </w:tc>
        <w:tc>
          <w:tcPr>
            <w:tcW w:w="2395" w:type="dxa"/>
          </w:tcPr>
          <w:p w14:paraId="7B4BFD73" w14:textId="3B93BEB4" w:rsidR="00D426CD" w:rsidRPr="00AA0869" w:rsidRDefault="0B5FEA69" w:rsidP="00B35357">
            <w:pPr>
              <w:rPr>
                <w:sz w:val="22"/>
                <w:szCs w:val="22"/>
              </w:rPr>
            </w:pPr>
            <w:r w:rsidRPr="00AA0869">
              <w:rPr>
                <w:rFonts w:eastAsia="Calibri"/>
                <w:sz w:val="22"/>
                <w:szCs w:val="22"/>
                <w:lang w:val="es-CO"/>
              </w:rPr>
              <w:t>Porque en el texto se encuentran las siguientes palabras: "ayudar a nuestros clientes a elevar los índices de Productividad, Calidad y Competitividad"</w:t>
            </w:r>
          </w:p>
        </w:tc>
      </w:tr>
      <w:tr w:rsidR="00AA0869" w:rsidRPr="00AA0869" w14:paraId="387AE8B9" w14:textId="77777777" w:rsidTr="00232789">
        <w:trPr>
          <w:trHeight w:val="1560"/>
        </w:trPr>
        <w:tc>
          <w:tcPr>
            <w:tcW w:w="1231" w:type="dxa"/>
            <w:hideMark/>
          </w:tcPr>
          <w:p w14:paraId="1BF2937D" w14:textId="77777777" w:rsidR="00D426CD" w:rsidRPr="00AA0869" w:rsidRDefault="00D426CD" w:rsidP="00232789">
            <w:pPr>
              <w:ind w:firstLine="32"/>
              <w:contextualSpacing/>
              <w:rPr>
                <w:sz w:val="22"/>
                <w:szCs w:val="22"/>
                <w:lang w:val="es-CO" w:eastAsia="es-CO"/>
              </w:rPr>
            </w:pPr>
            <w:r w:rsidRPr="00AA0869">
              <w:rPr>
                <w:sz w:val="22"/>
                <w:szCs w:val="22"/>
                <w:lang w:val="es-CO" w:eastAsia="es-CO"/>
              </w:rPr>
              <w:t>Grupo Aval</w:t>
            </w:r>
          </w:p>
        </w:tc>
        <w:tc>
          <w:tcPr>
            <w:tcW w:w="3772" w:type="dxa"/>
            <w:hideMark/>
          </w:tcPr>
          <w:p w14:paraId="4410D2D0" w14:textId="77777777" w:rsidR="00D426CD" w:rsidRPr="00AA0869" w:rsidRDefault="00D426CD" w:rsidP="00232789">
            <w:pPr>
              <w:contextualSpacing/>
              <w:rPr>
                <w:sz w:val="22"/>
                <w:szCs w:val="22"/>
                <w:lang w:val="es-CO" w:eastAsia="es-CO"/>
              </w:rPr>
            </w:pPr>
            <w:r w:rsidRPr="00AA0869">
              <w:rPr>
                <w:sz w:val="22"/>
                <w:szCs w:val="22"/>
                <w:lang w:val="es-CO" w:eastAsia="es-CO"/>
              </w:rPr>
              <w:t xml:space="preserve">La misión del Grupo Aval es proporcionar a nuestros clientes soluciones financieras socialmente responsables, seguras, fáciles de acceder, entender y manejar en cualquier lugar y hora que lo requieran, a través de los vehículos legales disponibles en cada uno de los mercados donde operamos; estas soluciones deben ser además rentables para nuestros clientes y para nuestras </w:t>
            </w:r>
            <w:r w:rsidRPr="00AA0869">
              <w:rPr>
                <w:sz w:val="22"/>
                <w:szCs w:val="22"/>
                <w:lang w:val="es-CO" w:eastAsia="es-CO"/>
              </w:rPr>
              <w:lastRenderedPageBreak/>
              <w:t>empresas y de esa manera redundar en generación de valor para nuestros accionistas.</w:t>
            </w:r>
          </w:p>
        </w:tc>
        <w:tc>
          <w:tcPr>
            <w:tcW w:w="1387" w:type="dxa"/>
          </w:tcPr>
          <w:p w14:paraId="7B105FC5" w14:textId="51D09734" w:rsidR="00D426CD" w:rsidRPr="00AA0869" w:rsidRDefault="0B5FEA69" w:rsidP="0B5FEA69">
            <w:pPr>
              <w:ind w:hanging="108"/>
              <w:contextualSpacing/>
              <w:jc w:val="center"/>
            </w:pPr>
            <w:r w:rsidRPr="00AA0869">
              <w:rPr>
                <w:rFonts w:ascii="Wingdings 2" w:eastAsia="Wingdings 2" w:hAnsi="Wingdings 2" w:cs="Wingdings 2"/>
                <w:sz w:val="19"/>
                <w:szCs w:val="19"/>
                <w:lang w:val="es-CO"/>
              </w:rPr>
              <w:lastRenderedPageBreak/>
              <w:t>P</w:t>
            </w:r>
          </w:p>
          <w:p w14:paraId="54745C70" w14:textId="20069178" w:rsidR="00D426CD" w:rsidRPr="00AA0869" w:rsidRDefault="00D426CD" w:rsidP="00232789">
            <w:pPr>
              <w:ind w:hanging="108"/>
              <w:contextualSpacing/>
              <w:jc w:val="center"/>
              <w:rPr>
                <w:rFonts w:ascii="Wingdings 2" w:hAnsi="Wingdings 2"/>
                <w:sz w:val="22"/>
                <w:szCs w:val="22"/>
                <w:lang w:val="es-CO" w:eastAsia="es-CO"/>
              </w:rPr>
            </w:pPr>
          </w:p>
        </w:tc>
        <w:tc>
          <w:tcPr>
            <w:tcW w:w="2395" w:type="dxa"/>
          </w:tcPr>
          <w:p w14:paraId="0F0B1D97" w14:textId="3B8915CF" w:rsidR="00D426CD" w:rsidRPr="00AA0869" w:rsidRDefault="0B5FEA69" w:rsidP="00B35357">
            <w:pPr>
              <w:rPr>
                <w:sz w:val="22"/>
                <w:szCs w:val="22"/>
              </w:rPr>
            </w:pPr>
            <w:r w:rsidRPr="00AA0869">
              <w:rPr>
                <w:rFonts w:eastAsia="Calibri"/>
                <w:sz w:val="22"/>
                <w:szCs w:val="22"/>
                <w:lang w:val="es-CO"/>
              </w:rPr>
              <w:t>Porque en el texto se encuentran las siguientes palabras: "soluciones financieras socialmente responsables, seguras, fáciles de acceder, entender y manejar en cualquier lugar y hora que lo requieran."</w:t>
            </w:r>
          </w:p>
        </w:tc>
      </w:tr>
    </w:tbl>
    <w:p w14:paraId="0921E969" w14:textId="1FBC3C89" w:rsidR="00E02826" w:rsidRPr="00AA0869" w:rsidRDefault="00E02826" w:rsidP="00E02826">
      <w:pPr>
        <w:pStyle w:val="Ttulo2"/>
        <w:numPr>
          <w:ilvl w:val="0"/>
          <w:numId w:val="16"/>
        </w:numPr>
        <w:rPr>
          <w:lang w:val="es-CO" w:eastAsia="es-CO"/>
        </w:rPr>
      </w:pPr>
      <w:bookmarkStart w:id="27" w:name="_Toc49640383"/>
      <w:r w:rsidRPr="00AA0869">
        <w:lastRenderedPageBreak/>
        <w:t xml:space="preserve">Análisis de la Imagen </w:t>
      </w:r>
      <w:r w:rsidR="002B5460" w:rsidRPr="00AA0869">
        <w:t>Pública</w:t>
      </w:r>
      <w:r w:rsidRPr="00AA0869">
        <w:t>.</w:t>
      </w:r>
      <w:bookmarkEnd w:id="27"/>
      <w:r w:rsidRPr="00AA0869">
        <w:t xml:space="preserve"> </w:t>
      </w:r>
    </w:p>
    <w:p w14:paraId="750423E7" w14:textId="56A0DA82" w:rsidR="00E02826" w:rsidRPr="00AA0869" w:rsidRDefault="00E02826" w:rsidP="00E02826">
      <w:r w:rsidRPr="00AA0869">
        <w:t xml:space="preserve">A continuación, se efectúa el análisis de la Imagen </w:t>
      </w:r>
      <w:r w:rsidR="002B5460" w:rsidRPr="00AA0869">
        <w:t>pública</w:t>
      </w:r>
      <w:r w:rsidRPr="00AA0869">
        <w:t xml:space="preserve"> por cada una de las misiones, tendiendo en cuenta el cuestionamiento ¿En la misión la compañía determina como prioridad su imagen pública y la mantiene</w:t>
      </w:r>
      <w:r w:rsidR="002B5460" w:rsidRPr="00AA0869">
        <w:t>?, sobre</w:t>
      </w:r>
      <w:r w:rsidRPr="00AA0869">
        <w:t xml:space="preserve"> la misma se justificó la respuesta, obteniendo que el </w:t>
      </w:r>
      <w:r w:rsidR="009B11FA" w:rsidRPr="00AA0869">
        <w:t>6</w:t>
      </w:r>
      <w:r w:rsidRPr="00AA0869">
        <w:t xml:space="preserve">0% de las misiones evaluadas contienen la Imagen </w:t>
      </w:r>
      <w:r w:rsidR="002B5460" w:rsidRPr="00AA0869">
        <w:t>pública</w:t>
      </w:r>
      <w:r w:rsidRPr="00AA0869">
        <w:t>, se presenta el análisis efectuado.</w:t>
      </w:r>
    </w:p>
    <w:p w14:paraId="3AE24F0D" w14:textId="4DA30746" w:rsidR="00E02826" w:rsidRPr="00AA0869" w:rsidRDefault="00E02826" w:rsidP="00E02826">
      <w:pPr>
        <w:pStyle w:val="Titulotabla"/>
      </w:pPr>
      <w:bookmarkStart w:id="28" w:name="_Toc49620006"/>
      <w:r w:rsidRPr="00AA0869">
        <w:t xml:space="preserve">Tabla </w:t>
      </w:r>
      <w:r w:rsidR="002000D1" w:rsidRPr="00AA0869">
        <w:t>8</w:t>
      </w:r>
      <w:r w:rsidRPr="00AA0869">
        <w:t>. ¿En la misión la compañía determina como prioridad su imagen pública y la mantiene?</w:t>
      </w:r>
      <w:bookmarkEnd w:id="28"/>
      <w:r w:rsidRPr="00AA0869">
        <w:t xml:space="preserve"> </w:t>
      </w:r>
    </w:p>
    <w:tbl>
      <w:tblPr>
        <w:tblStyle w:val="Tablaconcuadrcula"/>
        <w:tblW w:w="87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1"/>
        <w:gridCol w:w="3772"/>
        <w:gridCol w:w="1387"/>
        <w:gridCol w:w="2395"/>
      </w:tblGrid>
      <w:tr w:rsidR="00AA0869" w:rsidRPr="00AA0869" w14:paraId="76600A04" w14:textId="77777777" w:rsidTr="00232789">
        <w:trPr>
          <w:tblHeader/>
        </w:trPr>
        <w:tc>
          <w:tcPr>
            <w:tcW w:w="1231" w:type="dxa"/>
            <w:shd w:val="clear" w:color="auto" w:fill="F2F2F2" w:themeFill="background1" w:themeFillShade="F2"/>
            <w:vAlign w:val="center"/>
          </w:tcPr>
          <w:p w14:paraId="16FF8290" w14:textId="77777777" w:rsidR="00E02826" w:rsidRPr="00AA0869" w:rsidRDefault="00E02826" w:rsidP="00232789">
            <w:pPr>
              <w:ind w:firstLine="0"/>
              <w:jc w:val="center"/>
              <w:rPr>
                <w:b/>
                <w:bCs/>
                <w:sz w:val="20"/>
                <w:szCs w:val="20"/>
              </w:rPr>
            </w:pPr>
            <w:r w:rsidRPr="00AA0869">
              <w:rPr>
                <w:b/>
                <w:bCs/>
                <w:sz w:val="20"/>
                <w:szCs w:val="20"/>
              </w:rPr>
              <w:t>Entidad</w:t>
            </w:r>
          </w:p>
        </w:tc>
        <w:tc>
          <w:tcPr>
            <w:tcW w:w="3772" w:type="dxa"/>
            <w:shd w:val="clear" w:color="auto" w:fill="F2F2F2" w:themeFill="background1" w:themeFillShade="F2"/>
            <w:vAlign w:val="center"/>
          </w:tcPr>
          <w:p w14:paraId="634083CF" w14:textId="77777777" w:rsidR="00E02826" w:rsidRPr="00AA0869" w:rsidRDefault="00E02826" w:rsidP="00232789">
            <w:pPr>
              <w:ind w:firstLine="0"/>
              <w:jc w:val="center"/>
              <w:rPr>
                <w:b/>
                <w:bCs/>
                <w:sz w:val="20"/>
                <w:szCs w:val="20"/>
              </w:rPr>
            </w:pPr>
            <w:r w:rsidRPr="00AA0869">
              <w:rPr>
                <w:b/>
                <w:bCs/>
                <w:sz w:val="20"/>
                <w:szCs w:val="20"/>
              </w:rPr>
              <w:t>Misión</w:t>
            </w:r>
          </w:p>
        </w:tc>
        <w:tc>
          <w:tcPr>
            <w:tcW w:w="1387" w:type="dxa"/>
            <w:shd w:val="clear" w:color="auto" w:fill="F2F2F2" w:themeFill="background1" w:themeFillShade="F2"/>
            <w:vAlign w:val="center"/>
          </w:tcPr>
          <w:p w14:paraId="3D0D9090" w14:textId="77777777" w:rsidR="00E02826" w:rsidRPr="00AA0869" w:rsidRDefault="00E02826" w:rsidP="00232789">
            <w:pPr>
              <w:ind w:firstLine="0"/>
              <w:jc w:val="center"/>
              <w:rPr>
                <w:b/>
                <w:bCs/>
                <w:sz w:val="20"/>
                <w:szCs w:val="20"/>
              </w:rPr>
            </w:pPr>
            <w:r w:rsidRPr="00AA0869">
              <w:rPr>
                <w:b/>
                <w:bCs/>
                <w:sz w:val="20"/>
                <w:szCs w:val="20"/>
              </w:rPr>
              <w:t>Calificación</w:t>
            </w:r>
          </w:p>
        </w:tc>
        <w:tc>
          <w:tcPr>
            <w:tcW w:w="2395" w:type="dxa"/>
            <w:shd w:val="clear" w:color="auto" w:fill="F2F2F2" w:themeFill="background1" w:themeFillShade="F2"/>
            <w:vAlign w:val="center"/>
          </w:tcPr>
          <w:p w14:paraId="4C6FC186" w14:textId="77777777" w:rsidR="00E02826" w:rsidRPr="00AA0869" w:rsidRDefault="00E02826" w:rsidP="00232789">
            <w:pPr>
              <w:ind w:firstLine="0"/>
              <w:jc w:val="center"/>
              <w:rPr>
                <w:b/>
                <w:bCs/>
                <w:sz w:val="20"/>
                <w:szCs w:val="20"/>
              </w:rPr>
            </w:pPr>
            <w:r w:rsidRPr="00AA0869">
              <w:rPr>
                <w:b/>
                <w:bCs/>
                <w:sz w:val="20"/>
                <w:szCs w:val="20"/>
              </w:rPr>
              <w:t>Justificación</w:t>
            </w:r>
          </w:p>
        </w:tc>
      </w:tr>
      <w:tr w:rsidR="00AA0869" w:rsidRPr="00AA0869" w14:paraId="74BDB168" w14:textId="77777777" w:rsidTr="00232789">
        <w:trPr>
          <w:trHeight w:val="1300"/>
        </w:trPr>
        <w:tc>
          <w:tcPr>
            <w:tcW w:w="1231" w:type="dxa"/>
            <w:hideMark/>
          </w:tcPr>
          <w:p w14:paraId="5D6D4193" w14:textId="77777777" w:rsidR="00E02826" w:rsidRPr="00AA0869" w:rsidRDefault="00E02826" w:rsidP="00232789">
            <w:pPr>
              <w:ind w:firstLine="32"/>
              <w:contextualSpacing/>
              <w:rPr>
                <w:sz w:val="20"/>
                <w:szCs w:val="20"/>
                <w:lang w:val="es-CO" w:eastAsia="es-CO"/>
              </w:rPr>
            </w:pPr>
            <w:r w:rsidRPr="00AA0869">
              <w:rPr>
                <w:sz w:val="20"/>
                <w:szCs w:val="20"/>
                <w:lang w:val="es-CO" w:eastAsia="es-CO"/>
              </w:rPr>
              <w:t>Banco de Bogotá</w:t>
            </w:r>
          </w:p>
        </w:tc>
        <w:tc>
          <w:tcPr>
            <w:tcW w:w="3772" w:type="dxa"/>
            <w:hideMark/>
          </w:tcPr>
          <w:p w14:paraId="437983A3" w14:textId="77777777" w:rsidR="00E02826" w:rsidRPr="00AA0869" w:rsidRDefault="00E02826" w:rsidP="00232789">
            <w:pPr>
              <w:contextualSpacing/>
              <w:rPr>
                <w:sz w:val="20"/>
                <w:szCs w:val="20"/>
                <w:lang w:val="es-CO" w:eastAsia="es-CO"/>
              </w:rPr>
            </w:pPr>
            <w:r w:rsidRPr="00AA0869">
              <w:rPr>
                <w:sz w:val="20"/>
                <w:szCs w:val="20"/>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387" w:type="dxa"/>
          </w:tcPr>
          <w:p w14:paraId="27BBD8E3" w14:textId="0942D404" w:rsidR="00E02826" w:rsidRPr="00AA0869" w:rsidRDefault="4FACECF1"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395" w:type="dxa"/>
          </w:tcPr>
          <w:p w14:paraId="6C7C39AE" w14:textId="76D5F871" w:rsidR="00E02826" w:rsidRPr="00AA0869" w:rsidRDefault="4FACECF1" w:rsidP="00650894">
            <w:pPr>
              <w:rPr>
                <w:sz w:val="20"/>
                <w:szCs w:val="20"/>
              </w:rPr>
            </w:pPr>
            <w:r w:rsidRPr="00AA0869">
              <w:rPr>
                <w:rFonts w:eastAsia="Calibri"/>
                <w:sz w:val="20"/>
                <w:szCs w:val="20"/>
                <w:lang w:val="es-CO"/>
              </w:rPr>
              <w:t>Porque en el texto se encuentran las siguientes palabras: "Un Banco líder"</w:t>
            </w:r>
          </w:p>
        </w:tc>
      </w:tr>
      <w:tr w:rsidR="00AA0869" w:rsidRPr="00AA0869" w14:paraId="22F82ACE" w14:textId="77777777" w:rsidTr="00232789">
        <w:trPr>
          <w:trHeight w:val="1040"/>
        </w:trPr>
        <w:tc>
          <w:tcPr>
            <w:tcW w:w="1231" w:type="dxa"/>
            <w:hideMark/>
          </w:tcPr>
          <w:p w14:paraId="2C4BE3E2" w14:textId="77777777" w:rsidR="00E02826" w:rsidRPr="00AA0869" w:rsidRDefault="00E02826" w:rsidP="00232789">
            <w:pPr>
              <w:ind w:firstLine="32"/>
              <w:contextualSpacing/>
              <w:rPr>
                <w:sz w:val="20"/>
                <w:szCs w:val="20"/>
                <w:lang w:val="es-CO" w:eastAsia="es-CO"/>
              </w:rPr>
            </w:pPr>
            <w:r w:rsidRPr="00AA0869">
              <w:rPr>
                <w:sz w:val="20"/>
                <w:szCs w:val="20"/>
                <w:lang w:val="es-CO" w:eastAsia="es-CO"/>
              </w:rPr>
              <w:t>Banco Davivienda</w:t>
            </w:r>
          </w:p>
        </w:tc>
        <w:tc>
          <w:tcPr>
            <w:tcW w:w="3772" w:type="dxa"/>
            <w:hideMark/>
          </w:tcPr>
          <w:p w14:paraId="76722DBD" w14:textId="77777777" w:rsidR="00E02826" w:rsidRPr="00AA0869" w:rsidRDefault="00E02826" w:rsidP="00232789">
            <w:pPr>
              <w:contextualSpacing/>
              <w:rPr>
                <w:sz w:val="20"/>
                <w:szCs w:val="20"/>
                <w:lang w:val="es-CO" w:eastAsia="es-CO"/>
              </w:rPr>
            </w:pPr>
            <w:r w:rsidRPr="00AA0869">
              <w:rPr>
                <w:sz w:val="20"/>
                <w:szCs w:val="20"/>
                <w:lang w:val="es-CO" w:eastAsia="es-CO"/>
              </w:rPr>
              <w:t>Generamos valor a nuestros clientes, comunidad e inversionistas, a través de un equipo humano íntegro, comprometido, amigable y siempre dispuesto a aprender.</w:t>
            </w:r>
          </w:p>
        </w:tc>
        <w:tc>
          <w:tcPr>
            <w:tcW w:w="1387" w:type="dxa"/>
          </w:tcPr>
          <w:p w14:paraId="1551A74B" w14:textId="4BDF8404" w:rsidR="00E02826" w:rsidRPr="00AA0869" w:rsidRDefault="4FACECF1"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395" w:type="dxa"/>
          </w:tcPr>
          <w:p w14:paraId="788BB6FE" w14:textId="6FD071FD" w:rsidR="00E02826" w:rsidRPr="00AA0869" w:rsidRDefault="1A46DFAA" w:rsidP="00650894">
            <w:pPr>
              <w:rPr>
                <w:sz w:val="20"/>
                <w:szCs w:val="20"/>
              </w:rPr>
            </w:pPr>
            <w:r w:rsidRPr="00AA0869">
              <w:rPr>
                <w:rFonts w:eastAsia="Calibri"/>
                <w:sz w:val="20"/>
                <w:szCs w:val="20"/>
                <w:lang w:val="es-CO"/>
              </w:rPr>
              <w:t xml:space="preserve">Porque en el texto se encuentran las siguientes palabras: </w:t>
            </w:r>
            <w:r w:rsidR="008757C7" w:rsidRPr="00AA0869">
              <w:rPr>
                <w:rFonts w:eastAsia="Calibri"/>
                <w:sz w:val="20"/>
                <w:szCs w:val="20"/>
                <w:lang w:val="es-CO"/>
              </w:rPr>
              <w:t>generamos valor a nuestros clientes</w:t>
            </w:r>
            <w:r w:rsidR="4FACECF1" w:rsidRPr="00AA0869">
              <w:rPr>
                <w:rFonts w:eastAsia="Calibri"/>
                <w:sz w:val="20"/>
                <w:szCs w:val="20"/>
                <w:lang w:val="es-CO"/>
              </w:rPr>
              <w:t>.</w:t>
            </w:r>
          </w:p>
        </w:tc>
      </w:tr>
      <w:tr w:rsidR="00AA0869" w:rsidRPr="00AA0869" w14:paraId="41DE5425" w14:textId="77777777" w:rsidTr="00232789">
        <w:trPr>
          <w:trHeight w:val="1820"/>
        </w:trPr>
        <w:tc>
          <w:tcPr>
            <w:tcW w:w="1231" w:type="dxa"/>
            <w:hideMark/>
          </w:tcPr>
          <w:p w14:paraId="258EF67B" w14:textId="77777777" w:rsidR="00E02826" w:rsidRPr="00AA0869" w:rsidRDefault="00E02826" w:rsidP="00232789">
            <w:pPr>
              <w:ind w:firstLine="32"/>
              <w:contextualSpacing/>
              <w:rPr>
                <w:sz w:val="20"/>
                <w:szCs w:val="20"/>
                <w:lang w:val="es-CO" w:eastAsia="es-CO"/>
              </w:rPr>
            </w:pPr>
            <w:r w:rsidRPr="00AA0869">
              <w:rPr>
                <w:sz w:val="20"/>
                <w:szCs w:val="20"/>
                <w:lang w:val="es-CO" w:eastAsia="es-CO"/>
              </w:rPr>
              <w:lastRenderedPageBreak/>
              <w:t>Banco Caja Social</w:t>
            </w:r>
          </w:p>
        </w:tc>
        <w:tc>
          <w:tcPr>
            <w:tcW w:w="3772" w:type="dxa"/>
            <w:hideMark/>
          </w:tcPr>
          <w:p w14:paraId="789297C2" w14:textId="77777777" w:rsidR="00E02826" w:rsidRPr="00AA0869" w:rsidRDefault="00E02826" w:rsidP="00232789">
            <w:pPr>
              <w:contextualSpacing/>
              <w:rPr>
                <w:sz w:val="20"/>
                <w:szCs w:val="20"/>
                <w:lang w:val="es-CO" w:eastAsia="es-CO"/>
              </w:rPr>
            </w:pPr>
            <w:r w:rsidRPr="00AA0869">
              <w:rPr>
                <w:sz w:val="20"/>
                <w:szCs w:val="20"/>
                <w:lang w:val="es-CO" w:eastAsia="es-CO"/>
              </w:rPr>
              <w:t>El Banco Caja Social es una empresa de la Fundación Social que mediante su actividad bancaria busca contribuir en la superación de las causas estructurales de la pobreza en Colombia para promover una sociedad justa, solidaria, productiva y en paz, razón de ser de toda la Organización.</w:t>
            </w:r>
          </w:p>
        </w:tc>
        <w:tc>
          <w:tcPr>
            <w:tcW w:w="1387" w:type="dxa"/>
          </w:tcPr>
          <w:p w14:paraId="2AD4EDD5" w14:textId="561AF000" w:rsidR="00E02826" w:rsidRPr="00AA0869" w:rsidRDefault="307CB806"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395" w:type="dxa"/>
          </w:tcPr>
          <w:p w14:paraId="45B4BDB3" w14:textId="3B55A6B2" w:rsidR="00E02826" w:rsidRPr="00AA0869" w:rsidRDefault="307CB806" w:rsidP="00650894">
            <w:pPr>
              <w:rPr>
                <w:sz w:val="20"/>
                <w:szCs w:val="20"/>
              </w:rPr>
            </w:pPr>
            <w:r w:rsidRPr="00AA0869">
              <w:rPr>
                <w:rFonts w:eastAsia="Calibri"/>
                <w:sz w:val="20"/>
                <w:szCs w:val="20"/>
                <w:lang w:val="es-CO"/>
              </w:rPr>
              <w:t>Porque en el texto se encuentran las siguientes palabras: "El Banco Caja Social es una empresa de la Fundación Social.</w:t>
            </w:r>
          </w:p>
        </w:tc>
      </w:tr>
      <w:tr w:rsidR="00AA0869" w:rsidRPr="00AA0869" w14:paraId="58F478AE" w14:textId="77777777" w:rsidTr="00232789">
        <w:trPr>
          <w:trHeight w:val="1560"/>
        </w:trPr>
        <w:tc>
          <w:tcPr>
            <w:tcW w:w="1231" w:type="dxa"/>
            <w:hideMark/>
          </w:tcPr>
          <w:p w14:paraId="094EDA4C" w14:textId="77777777" w:rsidR="00E02826" w:rsidRPr="00AA0869" w:rsidRDefault="00E02826" w:rsidP="00232789">
            <w:pPr>
              <w:ind w:firstLine="32"/>
              <w:contextualSpacing/>
              <w:rPr>
                <w:sz w:val="20"/>
                <w:szCs w:val="20"/>
                <w:lang w:val="es-CO" w:eastAsia="es-CO"/>
              </w:rPr>
            </w:pPr>
            <w:r w:rsidRPr="00AA0869">
              <w:rPr>
                <w:sz w:val="20"/>
                <w:szCs w:val="20"/>
                <w:lang w:val="es-CO" w:eastAsia="es-CO"/>
              </w:rPr>
              <w:t>Banco Agrario</w:t>
            </w:r>
          </w:p>
        </w:tc>
        <w:tc>
          <w:tcPr>
            <w:tcW w:w="3772" w:type="dxa"/>
            <w:hideMark/>
          </w:tcPr>
          <w:p w14:paraId="31195AB2" w14:textId="77777777" w:rsidR="00E02826" w:rsidRPr="00AA0869" w:rsidRDefault="00E02826" w:rsidP="00232789">
            <w:pPr>
              <w:contextualSpacing/>
              <w:rPr>
                <w:sz w:val="20"/>
                <w:szCs w:val="20"/>
                <w:lang w:val="es-CO" w:eastAsia="es-CO"/>
              </w:rPr>
            </w:pPr>
            <w:r w:rsidRPr="00AA0869">
              <w:rPr>
                <w:sz w:val="20"/>
                <w:szCs w:val="20"/>
                <w:lang w:val="es-CO" w:eastAsia="es-CO"/>
              </w:rPr>
              <w:t> El Banco Agrario de Colombia S.A., tiene como objeto desarrollar las operaciones propias de un establecimiento bancario comercial, financiar en forma principal, pero no exclusiva, las actividades relacionadas con el sector rural, agrícola, pecuario, pesquero, forestal y agroindustrial.</w:t>
            </w:r>
          </w:p>
        </w:tc>
        <w:tc>
          <w:tcPr>
            <w:tcW w:w="1387" w:type="dxa"/>
          </w:tcPr>
          <w:p w14:paraId="34B92446" w14:textId="7DC44DF2" w:rsidR="00E02826" w:rsidRPr="00AA0869" w:rsidRDefault="0794AEE4"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3DB16174" w14:textId="401E0CC3" w:rsidR="00E02826" w:rsidRPr="00AA0869" w:rsidRDefault="307CB806" w:rsidP="00650894">
            <w:pPr>
              <w:rPr>
                <w:sz w:val="20"/>
                <w:szCs w:val="20"/>
              </w:rPr>
            </w:pPr>
            <w:r w:rsidRPr="00AA0869">
              <w:rPr>
                <w:rFonts w:eastAsia="Calibri"/>
                <w:sz w:val="20"/>
                <w:szCs w:val="20"/>
                <w:lang w:val="es-CO"/>
              </w:rPr>
              <w:t xml:space="preserve">Porque no se identifica temas de reconocimiento o de impacto </w:t>
            </w:r>
            <w:r w:rsidR="00C847AF" w:rsidRPr="00AA0869">
              <w:rPr>
                <w:rFonts w:eastAsia="Calibri"/>
                <w:sz w:val="20"/>
                <w:szCs w:val="20"/>
                <w:lang w:val="es-CO"/>
              </w:rPr>
              <w:t>público</w:t>
            </w:r>
            <w:r w:rsidRPr="00AA0869">
              <w:rPr>
                <w:rFonts w:eastAsia="Calibri"/>
                <w:sz w:val="20"/>
                <w:szCs w:val="20"/>
                <w:lang w:val="es-CO"/>
              </w:rPr>
              <w:t xml:space="preserve"> en la sociedad</w:t>
            </w:r>
            <w:r w:rsidR="58E8D6C5" w:rsidRPr="00AA0869">
              <w:rPr>
                <w:rFonts w:eastAsia="Calibri"/>
                <w:sz w:val="20"/>
                <w:szCs w:val="20"/>
                <w:lang w:val="es-CO"/>
              </w:rPr>
              <w:t>.</w:t>
            </w:r>
          </w:p>
        </w:tc>
      </w:tr>
      <w:tr w:rsidR="00AA0869" w:rsidRPr="00AA0869" w14:paraId="14893DD4" w14:textId="77777777" w:rsidTr="00232789">
        <w:trPr>
          <w:trHeight w:val="520"/>
        </w:trPr>
        <w:tc>
          <w:tcPr>
            <w:tcW w:w="1231" w:type="dxa"/>
            <w:hideMark/>
          </w:tcPr>
          <w:p w14:paraId="35C68760" w14:textId="77777777" w:rsidR="00E02826" w:rsidRPr="00AA0869" w:rsidRDefault="00E02826" w:rsidP="00232789">
            <w:pPr>
              <w:ind w:firstLine="32"/>
              <w:contextualSpacing/>
              <w:rPr>
                <w:sz w:val="20"/>
                <w:szCs w:val="20"/>
                <w:lang w:val="es-CO" w:eastAsia="es-CO"/>
              </w:rPr>
            </w:pPr>
            <w:r w:rsidRPr="00AA0869">
              <w:rPr>
                <w:sz w:val="20"/>
                <w:szCs w:val="20"/>
                <w:lang w:val="es-CO" w:eastAsia="es-CO"/>
              </w:rPr>
              <w:t>Banco Popular</w:t>
            </w:r>
          </w:p>
        </w:tc>
        <w:tc>
          <w:tcPr>
            <w:tcW w:w="3772" w:type="dxa"/>
            <w:hideMark/>
          </w:tcPr>
          <w:p w14:paraId="1C443163" w14:textId="77777777" w:rsidR="00E02826" w:rsidRPr="00AA0869" w:rsidRDefault="00E02826" w:rsidP="00232789">
            <w:pPr>
              <w:contextualSpacing/>
              <w:rPr>
                <w:sz w:val="20"/>
                <w:szCs w:val="20"/>
                <w:lang w:val="es-CO" w:eastAsia="es-CO"/>
              </w:rPr>
            </w:pPr>
            <w:r w:rsidRPr="00AA0869">
              <w:rPr>
                <w:sz w:val="20"/>
                <w:szCs w:val="20"/>
                <w:lang w:val="es-CO" w:eastAsia="es-CO"/>
              </w:rPr>
              <w:t xml:space="preserve">Satisfacer integralmente las necesidades financieras de nuestros clientes. </w:t>
            </w:r>
          </w:p>
        </w:tc>
        <w:tc>
          <w:tcPr>
            <w:tcW w:w="1387" w:type="dxa"/>
          </w:tcPr>
          <w:p w14:paraId="45680B72" w14:textId="7DC44DF2" w:rsidR="00E02826" w:rsidRPr="00AA0869" w:rsidRDefault="6E196534" w:rsidP="00232789">
            <w:pPr>
              <w:ind w:hanging="108"/>
              <w:contextualSpacing/>
              <w:jc w:val="center"/>
              <w:rPr>
                <w:sz w:val="20"/>
                <w:szCs w:val="20"/>
              </w:rPr>
            </w:pPr>
            <w:r w:rsidRPr="00AA0869">
              <w:rPr>
                <w:rFonts w:ascii="Calibri" w:eastAsia="Calibri" w:hAnsi="Calibri" w:cs="Calibri"/>
                <w:sz w:val="20"/>
                <w:szCs w:val="20"/>
                <w:lang w:val="es-CO"/>
              </w:rPr>
              <w:t>x</w:t>
            </w:r>
          </w:p>
          <w:p w14:paraId="7F276FB0" w14:textId="20E64ED9" w:rsidR="00E02826" w:rsidRPr="00AA0869" w:rsidRDefault="00E02826" w:rsidP="00232789">
            <w:pPr>
              <w:ind w:hanging="108"/>
              <w:contextualSpacing/>
              <w:jc w:val="center"/>
              <w:rPr>
                <w:rFonts w:ascii="Wingdings 2" w:hAnsi="Wingdings 2"/>
                <w:sz w:val="20"/>
                <w:szCs w:val="20"/>
                <w:lang w:val="es-CO" w:eastAsia="es-CO"/>
              </w:rPr>
            </w:pPr>
          </w:p>
        </w:tc>
        <w:tc>
          <w:tcPr>
            <w:tcW w:w="2395" w:type="dxa"/>
          </w:tcPr>
          <w:p w14:paraId="26F4B324" w14:textId="306F9354" w:rsidR="00E02826" w:rsidRPr="00AA0869" w:rsidRDefault="6E196534" w:rsidP="00650894">
            <w:pPr>
              <w:rPr>
                <w:sz w:val="20"/>
                <w:szCs w:val="20"/>
              </w:rPr>
            </w:pPr>
            <w:r w:rsidRPr="00AA0869">
              <w:rPr>
                <w:rFonts w:eastAsia="Calibri"/>
                <w:sz w:val="20"/>
                <w:szCs w:val="20"/>
                <w:lang w:val="es-CO"/>
              </w:rPr>
              <w:t xml:space="preserve">Porque no se identifica temas de reconocimiento o de impacto </w:t>
            </w:r>
            <w:r w:rsidR="00C847AF" w:rsidRPr="00AA0869">
              <w:rPr>
                <w:rFonts w:eastAsia="Calibri"/>
                <w:sz w:val="20"/>
                <w:szCs w:val="20"/>
                <w:lang w:val="es-CO"/>
              </w:rPr>
              <w:t>público</w:t>
            </w:r>
            <w:r w:rsidRPr="00AA0869">
              <w:rPr>
                <w:rFonts w:eastAsia="Calibri"/>
                <w:sz w:val="20"/>
                <w:szCs w:val="20"/>
                <w:lang w:val="es-CO"/>
              </w:rPr>
              <w:t xml:space="preserve"> en la sociedad.</w:t>
            </w:r>
          </w:p>
        </w:tc>
      </w:tr>
      <w:tr w:rsidR="00AA0869" w:rsidRPr="00AA0869" w14:paraId="43A6738F" w14:textId="77777777" w:rsidTr="00232789">
        <w:trPr>
          <w:trHeight w:val="50"/>
        </w:trPr>
        <w:tc>
          <w:tcPr>
            <w:tcW w:w="1231" w:type="dxa"/>
            <w:hideMark/>
          </w:tcPr>
          <w:p w14:paraId="7015A802" w14:textId="77777777" w:rsidR="00E02826" w:rsidRPr="00AA0869" w:rsidRDefault="00E02826" w:rsidP="00232789">
            <w:pPr>
              <w:ind w:firstLine="32"/>
              <w:contextualSpacing/>
              <w:rPr>
                <w:sz w:val="20"/>
                <w:szCs w:val="20"/>
                <w:lang w:val="es-CO" w:eastAsia="es-CO"/>
              </w:rPr>
            </w:pPr>
            <w:r w:rsidRPr="00AA0869">
              <w:rPr>
                <w:sz w:val="20"/>
                <w:szCs w:val="20"/>
                <w:lang w:val="es-CO" w:eastAsia="es-CO"/>
              </w:rPr>
              <w:t>Banco Colpatria</w:t>
            </w:r>
          </w:p>
        </w:tc>
        <w:tc>
          <w:tcPr>
            <w:tcW w:w="3772" w:type="dxa"/>
            <w:hideMark/>
          </w:tcPr>
          <w:p w14:paraId="09DB4533" w14:textId="77777777" w:rsidR="00E02826" w:rsidRPr="00AA0869" w:rsidRDefault="00E02826" w:rsidP="00232789">
            <w:pPr>
              <w:contextualSpacing/>
              <w:rPr>
                <w:sz w:val="20"/>
                <w:szCs w:val="20"/>
                <w:lang w:val="es-CO" w:eastAsia="es-CO"/>
              </w:rPr>
            </w:pPr>
            <w:r w:rsidRPr="00AA0869">
              <w:rPr>
                <w:sz w:val="20"/>
                <w:szCs w:val="20"/>
                <w:lang w:val="es-CO" w:eastAsia="es-CO"/>
              </w:rPr>
              <w:t>Ser reconocido como un Banco claro y sencillo que brinda soluciones financieras flexibles, fáciles y rápidas a los colombianos trabajadores y a las medianas y pequeñas empresas para su continuo crecimiento.</w:t>
            </w:r>
          </w:p>
        </w:tc>
        <w:tc>
          <w:tcPr>
            <w:tcW w:w="1387" w:type="dxa"/>
          </w:tcPr>
          <w:p w14:paraId="3BFA5B5E" w14:textId="6513BF7F" w:rsidR="00E02826" w:rsidRPr="00AA0869" w:rsidRDefault="6A6CED99"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395" w:type="dxa"/>
          </w:tcPr>
          <w:p w14:paraId="0E8FF493" w14:textId="3946AB49" w:rsidR="00E02826" w:rsidRPr="00AA0869" w:rsidRDefault="6A6CED99" w:rsidP="00650894">
            <w:pPr>
              <w:rPr>
                <w:sz w:val="20"/>
                <w:szCs w:val="20"/>
              </w:rPr>
            </w:pPr>
            <w:r w:rsidRPr="00AA0869">
              <w:rPr>
                <w:rFonts w:eastAsia="Calibri"/>
                <w:sz w:val="20"/>
                <w:szCs w:val="20"/>
                <w:lang w:val="es-CO"/>
              </w:rPr>
              <w:t>Porque en el texto se encuentran las siguientes palabras: "Ser reconocido"</w:t>
            </w:r>
          </w:p>
        </w:tc>
      </w:tr>
      <w:tr w:rsidR="00AA0869" w:rsidRPr="00AA0869" w14:paraId="583D298F" w14:textId="77777777" w:rsidTr="00232789">
        <w:trPr>
          <w:trHeight w:val="780"/>
        </w:trPr>
        <w:tc>
          <w:tcPr>
            <w:tcW w:w="1231" w:type="dxa"/>
            <w:hideMark/>
          </w:tcPr>
          <w:p w14:paraId="63AC0BB7" w14:textId="30D6A228" w:rsidR="00E02826" w:rsidRPr="00AA0869" w:rsidRDefault="00E02826" w:rsidP="00232789">
            <w:pPr>
              <w:ind w:firstLine="32"/>
              <w:contextualSpacing/>
              <w:rPr>
                <w:sz w:val="20"/>
                <w:szCs w:val="20"/>
                <w:lang w:val="es-CO" w:eastAsia="es-CO"/>
              </w:rPr>
            </w:pPr>
            <w:r w:rsidRPr="00AA0869">
              <w:rPr>
                <w:sz w:val="20"/>
                <w:szCs w:val="20"/>
                <w:lang w:val="es-CO" w:eastAsia="es-CO"/>
              </w:rPr>
              <w:t xml:space="preserve">Banco </w:t>
            </w:r>
            <w:r w:rsidR="002B5460" w:rsidRPr="00AA0869">
              <w:rPr>
                <w:sz w:val="20"/>
                <w:szCs w:val="20"/>
                <w:lang w:val="es-CO" w:eastAsia="es-CO"/>
              </w:rPr>
              <w:t>Av.</w:t>
            </w:r>
            <w:r w:rsidRPr="00AA0869">
              <w:rPr>
                <w:sz w:val="20"/>
                <w:szCs w:val="20"/>
                <w:lang w:val="es-CO" w:eastAsia="es-CO"/>
              </w:rPr>
              <w:t xml:space="preserve"> Villas</w:t>
            </w:r>
          </w:p>
        </w:tc>
        <w:tc>
          <w:tcPr>
            <w:tcW w:w="3772" w:type="dxa"/>
            <w:hideMark/>
          </w:tcPr>
          <w:p w14:paraId="5A4A525B" w14:textId="77777777" w:rsidR="00E02826" w:rsidRPr="00AA0869" w:rsidRDefault="00E02826" w:rsidP="00232789">
            <w:pPr>
              <w:contextualSpacing/>
              <w:rPr>
                <w:sz w:val="20"/>
                <w:szCs w:val="20"/>
                <w:lang w:val="es-CO" w:eastAsia="es-CO"/>
              </w:rPr>
            </w:pPr>
            <w:r w:rsidRPr="00AA0869">
              <w:rPr>
                <w:sz w:val="20"/>
                <w:szCs w:val="20"/>
                <w:lang w:val="es-CO" w:eastAsia="es-CO"/>
              </w:rPr>
              <w:t>Crecer al lado de nuestros clientes y de nuestra gente siempre innovando</w:t>
            </w:r>
          </w:p>
        </w:tc>
        <w:tc>
          <w:tcPr>
            <w:tcW w:w="1387" w:type="dxa"/>
          </w:tcPr>
          <w:p w14:paraId="1C433622" w14:textId="4CF1BFDE" w:rsidR="00E02826" w:rsidRPr="00AA0869" w:rsidRDefault="4AA725D7" w:rsidP="00232789">
            <w:pPr>
              <w:ind w:hanging="108"/>
              <w:contextualSpacing/>
              <w:jc w:val="center"/>
              <w:rPr>
                <w:sz w:val="20"/>
                <w:szCs w:val="20"/>
              </w:rPr>
            </w:pPr>
            <w:r w:rsidRPr="00AA0869">
              <w:rPr>
                <w:rFonts w:ascii="Calibri" w:eastAsia="Calibri" w:hAnsi="Calibri" w:cs="Calibri"/>
                <w:sz w:val="20"/>
                <w:szCs w:val="20"/>
                <w:lang w:val="es-CO"/>
              </w:rPr>
              <w:t>x</w:t>
            </w:r>
          </w:p>
          <w:p w14:paraId="704655F5" w14:textId="4CF1BFDE" w:rsidR="00E02826" w:rsidRPr="00AA0869" w:rsidRDefault="00E02826" w:rsidP="00232789">
            <w:pPr>
              <w:ind w:hanging="108"/>
              <w:contextualSpacing/>
              <w:jc w:val="center"/>
              <w:rPr>
                <w:rFonts w:ascii="Wingdings 2" w:hAnsi="Wingdings 2"/>
                <w:sz w:val="20"/>
                <w:szCs w:val="20"/>
                <w:lang w:val="es-CO" w:eastAsia="es-CO"/>
              </w:rPr>
            </w:pPr>
          </w:p>
        </w:tc>
        <w:tc>
          <w:tcPr>
            <w:tcW w:w="2395" w:type="dxa"/>
          </w:tcPr>
          <w:p w14:paraId="555C7D3B" w14:textId="4A061EAD" w:rsidR="00E02826" w:rsidRPr="00AA0869" w:rsidRDefault="6A6CED99" w:rsidP="00650894">
            <w:pPr>
              <w:rPr>
                <w:sz w:val="20"/>
                <w:szCs w:val="20"/>
              </w:rPr>
            </w:pPr>
            <w:r w:rsidRPr="00AA0869">
              <w:rPr>
                <w:rFonts w:eastAsia="Calibri"/>
                <w:sz w:val="20"/>
                <w:szCs w:val="20"/>
                <w:lang w:val="es-CO"/>
              </w:rPr>
              <w:t xml:space="preserve">Porque no se identifica temas de reconocimiento o de impacto </w:t>
            </w:r>
            <w:r w:rsidR="00C847AF" w:rsidRPr="00AA0869">
              <w:rPr>
                <w:rFonts w:eastAsia="Calibri"/>
                <w:sz w:val="20"/>
                <w:szCs w:val="20"/>
                <w:lang w:val="es-CO"/>
              </w:rPr>
              <w:t>público</w:t>
            </w:r>
            <w:r w:rsidRPr="00AA0869">
              <w:rPr>
                <w:rFonts w:eastAsia="Calibri"/>
                <w:sz w:val="20"/>
                <w:szCs w:val="20"/>
                <w:lang w:val="es-CO"/>
              </w:rPr>
              <w:t xml:space="preserve"> en la sociedad.</w:t>
            </w:r>
          </w:p>
        </w:tc>
      </w:tr>
      <w:tr w:rsidR="00AA0869" w:rsidRPr="00AA0869" w14:paraId="404A00B9" w14:textId="77777777" w:rsidTr="00232789">
        <w:trPr>
          <w:trHeight w:val="1040"/>
        </w:trPr>
        <w:tc>
          <w:tcPr>
            <w:tcW w:w="1231" w:type="dxa"/>
            <w:hideMark/>
          </w:tcPr>
          <w:p w14:paraId="3D7026B8" w14:textId="77777777" w:rsidR="00E02826" w:rsidRPr="00AA0869" w:rsidRDefault="00E02826" w:rsidP="00232789">
            <w:pPr>
              <w:ind w:firstLine="32"/>
              <w:contextualSpacing/>
              <w:rPr>
                <w:sz w:val="20"/>
                <w:szCs w:val="20"/>
                <w:lang w:val="es-CO" w:eastAsia="es-CO"/>
              </w:rPr>
            </w:pPr>
            <w:r w:rsidRPr="00AA0869">
              <w:rPr>
                <w:sz w:val="20"/>
                <w:szCs w:val="20"/>
                <w:lang w:val="es-CO" w:eastAsia="es-CO"/>
              </w:rPr>
              <w:lastRenderedPageBreak/>
              <w:t>Banco de Occidente</w:t>
            </w:r>
          </w:p>
        </w:tc>
        <w:tc>
          <w:tcPr>
            <w:tcW w:w="3772" w:type="dxa"/>
            <w:hideMark/>
          </w:tcPr>
          <w:p w14:paraId="128A3D88" w14:textId="77777777" w:rsidR="00E02826" w:rsidRPr="00AA0869" w:rsidRDefault="00E02826" w:rsidP="00232789">
            <w:pPr>
              <w:contextualSpacing/>
              <w:rPr>
                <w:sz w:val="20"/>
                <w:szCs w:val="20"/>
                <w:lang w:val="es-CO" w:eastAsia="es-CO"/>
              </w:rPr>
            </w:pPr>
            <w:r w:rsidRPr="00AA0869">
              <w:rPr>
                <w:sz w:val="20"/>
                <w:szCs w:val="20"/>
                <w:lang w:val="es-CO" w:eastAsia="es-CO"/>
              </w:rPr>
              <w:t>Ser el líder en la prestación de servicios financieros, de transacciones y medios de pago, asegurando la satisfacción de las necesidades de los clientes, la máxima rentabilidad para sus accionistas, el desarrollo integral del equipo humano y la contribución al bienestar de la comunidad.</w:t>
            </w:r>
          </w:p>
        </w:tc>
        <w:tc>
          <w:tcPr>
            <w:tcW w:w="1387" w:type="dxa"/>
          </w:tcPr>
          <w:p w14:paraId="6174829F" w14:textId="6513BF7F" w:rsidR="00E02826" w:rsidRPr="00AA0869" w:rsidRDefault="4AA725D7" w:rsidP="00232789">
            <w:pPr>
              <w:ind w:hanging="108"/>
              <w:contextualSpacing/>
              <w:jc w:val="center"/>
              <w:rPr>
                <w:sz w:val="20"/>
                <w:szCs w:val="20"/>
              </w:rPr>
            </w:pPr>
            <w:r w:rsidRPr="00AA0869">
              <w:rPr>
                <w:rFonts w:ascii="Wingdings 2" w:eastAsia="Wingdings 2" w:hAnsi="Wingdings 2" w:cs="Wingdings 2"/>
                <w:sz w:val="20"/>
                <w:szCs w:val="20"/>
                <w:lang w:val="es-CO"/>
              </w:rPr>
              <w:t>P</w:t>
            </w:r>
          </w:p>
          <w:p w14:paraId="5C675855" w14:textId="1DCD88B8" w:rsidR="00E02826" w:rsidRPr="00AA0869" w:rsidRDefault="00E02826" w:rsidP="00232789">
            <w:pPr>
              <w:ind w:hanging="108"/>
              <w:contextualSpacing/>
              <w:jc w:val="center"/>
              <w:rPr>
                <w:rFonts w:ascii="Wingdings 2" w:hAnsi="Wingdings 2"/>
                <w:sz w:val="20"/>
                <w:szCs w:val="20"/>
                <w:lang w:val="es-CO" w:eastAsia="es-CO"/>
              </w:rPr>
            </w:pPr>
          </w:p>
        </w:tc>
        <w:tc>
          <w:tcPr>
            <w:tcW w:w="2395" w:type="dxa"/>
          </w:tcPr>
          <w:p w14:paraId="03B48B20" w14:textId="702FD89A" w:rsidR="00E02826" w:rsidRPr="00AA0869" w:rsidRDefault="4AA725D7" w:rsidP="00650894">
            <w:pPr>
              <w:rPr>
                <w:sz w:val="20"/>
                <w:szCs w:val="20"/>
              </w:rPr>
            </w:pPr>
            <w:r w:rsidRPr="00AA0869">
              <w:rPr>
                <w:rFonts w:eastAsia="Calibri"/>
                <w:sz w:val="20"/>
                <w:szCs w:val="20"/>
                <w:lang w:val="es-CO"/>
              </w:rPr>
              <w:t>Porque en el texto se encuentran las siguientes palabras: "Ser el líder"</w:t>
            </w:r>
          </w:p>
        </w:tc>
      </w:tr>
      <w:tr w:rsidR="00AA0869" w:rsidRPr="00AA0869" w14:paraId="6E1E70CD" w14:textId="77777777" w:rsidTr="00232789">
        <w:trPr>
          <w:trHeight w:val="1040"/>
        </w:trPr>
        <w:tc>
          <w:tcPr>
            <w:tcW w:w="1231" w:type="dxa"/>
            <w:hideMark/>
          </w:tcPr>
          <w:p w14:paraId="720A9897" w14:textId="77777777" w:rsidR="00E02826" w:rsidRPr="00AA0869" w:rsidRDefault="00E02826" w:rsidP="00232789">
            <w:pPr>
              <w:ind w:firstLine="32"/>
              <w:contextualSpacing/>
              <w:rPr>
                <w:sz w:val="20"/>
                <w:szCs w:val="20"/>
                <w:lang w:val="es-CO" w:eastAsia="es-CO"/>
              </w:rPr>
            </w:pPr>
            <w:r w:rsidRPr="00AA0869">
              <w:rPr>
                <w:sz w:val="20"/>
                <w:szCs w:val="20"/>
                <w:lang w:val="es-CO" w:eastAsia="es-CO"/>
              </w:rPr>
              <w:t>Grupo Citi</w:t>
            </w:r>
          </w:p>
        </w:tc>
        <w:tc>
          <w:tcPr>
            <w:tcW w:w="3772" w:type="dxa"/>
            <w:hideMark/>
          </w:tcPr>
          <w:p w14:paraId="1B8CBB77" w14:textId="77777777" w:rsidR="00E02826" w:rsidRPr="00AA0869" w:rsidRDefault="00E02826" w:rsidP="00232789">
            <w:pPr>
              <w:contextualSpacing/>
              <w:rPr>
                <w:sz w:val="20"/>
                <w:szCs w:val="20"/>
                <w:lang w:val="es-CO" w:eastAsia="es-CO"/>
              </w:rPr>
            </w:pPr>
            <w:r w:rsidRPr="00AA0869">
              <w:rPr>
                <w:sz w:val="20"/>
                <w:szCs w:val="20"/>
                <w:lang w:val="es-CO" w:eastAsia="es-CO"/>
              </w:rPr>
              <w:t>Ofrecer Servicios integrales de tecnologías de información con el propósito de ayudar a nuestros clientes a elevar los índices de Productividad, Calidad y Competitividad empresarial, que se traduzcan en mayores niveles de Rentabilidad.</w:t>
            </w:r>
          </w:p>
        </w:tc>
        <w:tc>
          <w:tcPr>
            <w:tcW w:w="1387" w:type="dxa"/>
          </w:tcPr>
          <w:p w14:paraId="756637E7" w14:textId="4CF1BFDE" w:rsidR="00E02826" w:rsidRPr="00AA0869" w:rsidRDefault="14A8192B" w:rsidP="00232789">
            <w:pPr>
              <w:ind w:hanging="108"/>
              <w:contextualSpacing/>
              <w:jc w:val="center"/>
              <w:rPr>
                <w:sz w:val="20"/>
                <w:szCs w:val="20"/>
              </w:rPr>
            </w:pPr>
            <w:r w:rsidRPr="00AA0869">
              <w:rPr>
                <w:rFonts w:ascii="Calibri" w:eastAsia="Calibri" w:hAnsi="Calibri" w:cs="Calibri"/>
                <w:sz w:val="20"/>
                <w:szCs w:val="20"/>
                <w:lang w:val="es-CO"/>
              </w:rPr>
              <w:t>x</w:t>
            </w:r>
          </w:p>
          <w:p w14:paraId="01007935" w14:textId="54E92971" w:rsidR="00E02826" w:rsidRPr="00AA0869" w:rsidRDefault="00E02826" w:rsidP="00232789">
            <w:pPr>
              <w:ind w:hanging="108"/>
              <w:contextualSpacing/>
              <w:jc w:val="center"/>
              <w:rPr>
                <w:rFonts w:ascii="Wingdings 2" w:hAnsi="Wingdings 2"/>
                <w:sz w:val="20"/>
                <w:szCs w:val="20"/>
                <w:lang w:val="es-CO" w:eastAsia="es-CO"/>
              </w:rPr>
            </w:pPr>
          </w:p>
        </w:tc>
        <w:tc>
          <w:tcPr>
            <w:tcW w:w="2395" w:type="dxa"/>
          </w:tcPr>
          <w:p w14:paraId="0A36A9D8" w14:textId="3E7ACEC6" w:rsidR="00E02826" w:rsidRPr="00AA0869" w:rsidRDefault="4B1B9055" w:rsidP="00650894">
            <w:pPr>
              <w:rPr>
                <w:sz w:val="20"/>
                <w:szCs w:val="20"/>
              </w:rPr>
            </w:pPr>
            <w:r w:rsidRPr="00AA0869">
              <w:rPr>
                <w:rFonts w:eastAsia="Calibri"/>
                <w:sz w:val="20"/>
                <w:szCs w:val="20"/>
                <w:lang w:val="es-CO"/>
              </w:rPr>
              <w:t xml:space="preserve">Porque no se identifica temas de reconocimiento o de impacto </w:t>
            </w:r>
            <w:r w:rsidR="00C847AF" w:rsidRPr="00AA0869">
              <w:rPr>
                <w:rFonts w:eastAsia="Calibri"/>
                <w:sz w:val="20"/>
                <w:szCs w:val="20"/>
                <w:lang w:val="es-CO"/>
              </w:rPr>
              <w:t>público</w:t>
            </w:r>
            <w:r w:rsidRPr="00AA0869">
              <w:rPr>
                <w:rFonts w:eastAsia="Calibri"/>
                <w:sz w:val="20"/>
                <w:szCs w:val="20"/>
                <w:lang w:val="es-CO"/>
              </w:rPr>
              <w:t xml:space="preserve"> en la sociedad</w:t>
            </w:r>
          </w:p>
        </w:tc>
      </w:tr>
      <w:tr w:rsidR="00E02826" w:rsidRPr="00AA0869" w14:paraId="03C167B4" w14:textId="77777777" w:rsidTr="00232789">
        <w:trPr>
          <w:trHeight w:val="1560"/>
        </w:trPr>
        <w:tc>
          <w:tcPr>
            <w:tcW w:w="1231" w:type="dxa"/>
            <w:hideMark/>
          </w:tcPr>
          <w:p w14:paraId="20DA49B2" w14:textId="77777777" w:rsidR="00E02826" w:rsidRPr="00AA0869" w:rsidRDefault="00E02826" w:rsidP="00232789">
            <w:pPr>
              <w:ind w:firstLine="32"/>
              <w:contextualSpacing/>
              <w:rPr>
                <w:sz w:val="20"/>
                <w:szCs w:val="20"/>
                <w:lang w:val="es-CO" w:eastAsia="es-CO"/>
              </w:rPr>
            </w:pPr>
            <w:r w:rsidRPr="00AA0869">
              <w:rPr>
                <w:sz w:val="20"/>
                <w:szCs w:val="20"/>
                <w:lang w:val="es-CO" w:eastAsia="es-CO"/>
              </w:rPr>
              <w:t>Grupo Aval</w:t>
            </w:r>
          </w:p>
        </w:tc>
        <w:tc>
          <w:tcPr>
            <w:tcW w:w="3772" w:type="dxa"/>
            <w:hideMark/>
          </w:tcPr>
          <w:p w14:paraId="7149EC08" w14:textId="77777777" w:rsidR="00E02826" w:rsidRPr="00AA0869" w:rsidRDefault="00E02826" w:rsidP="00232789">
            <w:pPr>
              <w:contextualSpacing/>
              <w:rPr>
                <w:sz w:val="20"/>
                <w:szCs w:val="20"/>
                <w:lang w:val="es-CO" w:eastAsia="es-CO"/>
              </w:rPr>
            </w:pPr>
            <w:r w:rsidRPr="00AA0869">
              <w:rPr>
                <w:sz w:val="20"/>
                <w:szCs w:val="20"/>
                <w:lang w:val="es-CO" w:eastAsia="es-CO"/>
              </w:rPr>
              <w:t>La misión del Grupo Aval es proporcionar a nuestros clientes soluciones financieras socialmente responsables, seguras, fáciles de acceder, entender y manejar en cualquier lugar y hora que lo requieran, a través de los vehículos legales disponibles en cada uno de los mercados donde operamos; estas soluciones deben ser además rentables para nuestros clientes y para nuestras empresas y de esa manera redundar en generación de valor para nuestros accionistas.</w:t>
            </w:r>
          </w:p>
        </w:tc>
        <w:tc>
          <w:tcPr>
            <w:tcW w:w="1387" w:type="dxa"/>
          </w:tcPr>
          <w:p w14:paraId="299E982C" w14:textId="6513BF7F" w:rsidR="00E02826" w:rsidRPr="00AA0869" w:rsidRDefault="764774EB" w:rsidP="00232789">
            <w:pPr>
              <w:ind w:hanging="108"/>
              <w:contextualSpacing/>
              <w:jc w:val="center"/>
              <w:rPr>
                <w:sz w:val="20"/>
                <w:szCs w:val="20"/>
              </w:rPr>
            </w:pPr>
            <w:r w:rsidRPr="00AA0869">
              <w:rPr>
                <w:rFonts w:ascii="Wingdings 2" w:eastAsia="Wingdings 2" w:hAnsi="Wingdings 2" w:cs="Wingdings 2"/>
                <w:sz w:val="20"/>
                <w:szCs w:val="20"/>
                <w:lang w:val="es-CO"/>
              </w:rPr>
              <w:t>P</w:t>
            </w:r>
          </w:p>
          <w:p w14:paraId="3BF0DBDA" w14:textId="1E4CEFB2" w:rsidR="00E02826" w:rsidRPr="00AA0869" w:rsidRDefault="00E02826" w:rsidP="00232789">
            <w:pPr>
              <w:ind w:hanging="108"/>
              <w:contextualSpacing/>
              <w:jc w:val="center"/>
              <w:rPr>
                <w:rFonts w:ascii="Wingdings 2" w:hAnsi="Wingdings 2"/>
                <w:sz w:val="20"/>
                <w:szCs w:val="20"/>
                <w:lang w:val="es-CO" w:eastAsia="es-CO"/>
              </w:rPr>
            </w:pPr>
          </w:p>
        </w:tc>
        <w:tc>
          <w:tcPr>
            <w:tcW w:w="2395" w:type="dxa"/>
          </w:tcPr>
          <w:p w14:paraId="222F183C" w14:textId="6C1BB982" w:rsidR="00E02826" w:rsidRPr="00AA0869" w:rsidRDefault="71A90F7A" w:rsidP="00650894">
            <w:pPr>
              <w:rPr>
                <w:sz w:val="20"/>
                <w:szCs w:val="20"/>
              </w:rPr>
            </w:pPr>
            <w:r w:rsidRPr="00AA0869">
              <w:rPr>
                <w:rFonts w:eastAsia="Calibri"/>
                <w:sz w:val="20"/>
                <w:szCs w:val="20"/>
                <w:lang w:val="es-CO"/>
              </w:rPr>
              <w:t>Porque en el texto se encuentran las siguientes palabras: "vehículos legales disponibles en cada uno de los mercados donde operamos".</w:t>
            </w:r>
          </w:p>
        </w:tc>
      </w:tr>
    </w:tbl>
    <w:p w14:paraId="75CB260D" w14:textId="62928889" w:rsidR="006B767C" w:rsidRPr="00AA0869" w:rsidRDefault="006B767C" w:rsidP="006B767C">
      <w:pPr>
        <w:pStyle w:val="Ttulo2"/>
        <w:numPr>
          <w:ilvl w:val="0"/>
          <w:numId w:val="16"/>
        </w:numPr>
        <w:rPr>
          <w:lang w:val="es-CO" w:eastAsia="es-CO"/>
        </w:rPr>
      </w:pPr>
      <w:bookmarkStart w:id="29" w:name="_Toc49640384"/>
      <w:r w:rsidRPr="00AA0869">
        <w:lastRenderedPageBreak/>
        <w:t>Análisis de los Empleados.</w:t>
      </w:r>
      <w:bookmarkEnd w:id="29"/>
      <w:r w:rsidRPr="00AA0869">
        <w:t xml:space="preserve"> </w:t>
      </w:r>
    </w:p>
    <w:p w14:paraId="0D7FBE9B" w14:textId="0E0FFAFB" w:rsidR="006B767C" w:rsidRPr="00AA0869" w:rsidRDefault="006B767C" w:rsidP="006B767C">
      <w:r w:rsidRPr="00AA0869">
        <w:t xml:space="preserve">A continuación, se efectúa el análisis de los empleados por cada una de las misiones, tendiendo en cuenta el cuestionamiento ¿En la misión es claro el roll que desempeñan los empleados dentro de la compañía?, sobre la misma se justificó la respuesta, obteniendo que el </w:t>
      </w:r>
      <w:r w:rsidR="004F396C" w:rsidRPr="00AA0869">
        <w:t>4</w:t>
      </w:r>
      <w:r w:rsidRPr="00AA0869">
        <w:t xml:space="preserve">0% de las misiones evaluadas contienen </w:t>
      </w:r>
      <w:r w:rsidR="001240D4" w:rsidRPr="00AA0869">
        <w:t>o hace referencia a los empleados</w:t>
      </w:r>
      <w:r w:rsidRPr="00AA0869">
        <w:t>, se presenta el análisis efectuado.</w:t>
      </w:r>
    </w:p>
    <w:p w14:paraId="78BFF9C7" w14:textId="2F9A8284" w:rsidR="006B767C" w:rsidRPr="00AA0869" w:rsidRDefault="006B767C" w:rsidP="006B767C">
      <w:pPr>
        <w:pStyle w:val="Titulotabla"/>
      </w:pPr>
      <w:bookmarkStart w:id="30" w:name="_Toc49620007"/>
      <w:r w:rsidRPr="00AA0869">
        <w:t xml:space="preserve">Tabla </w:t>
      </w:r>
      <w:r w:rsidR="002B5460" w:rsidRPr="00AA0869">
        <w:t>9</w:t>
      </w:r>
      <w:r w:rsidRPr="00AA0869">
        <w:t xml:space="preserve">. </w:t>
      </w:r>
      <w:r w:rsidR="001240D4" w:rsidRPr="00AA0869">
        <w:t>¿En la misión es claro el roll que desempeñan los empleados dentro de la compañía?</w:t>
      </w:r>
      <w:bookmarkEnd w:id="30"/>
    </w:p>
    <w:tbl>
      <w:tblPr>
        <w:tblStyle w:val="Tablaconcuadrcula"/>
        <w:tblW w:w="87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1"/>
        <w:gridCol w:w="3772"/>
        <w:gridCol w:w="1387"/>
        <w:gridCol w:w="2395"/>
      </w:tblGrid>
      <w:tr w:rsidR="00AA0869" w:rsidRPr="00AA0869" w14:paraId="6E8A34E5" w14:textId="77777777" w:rsidTr="00232789">
        <w:trPr>
          <w:tblHeader/>
        </w:trPr>
        <w:tc>
          <w:tcPr>
            <w:tcW w:w="1231" w:type="dxa"/>
            <w:shd w:val="clear" w:color="auto" w:fill="F2F2F2" w:themeFill="background1" w:themeFillShade="F2"/>
            <w:vAlign w:val="center"/>
          </w:tcPr>
          <w:p w14:paraId="77DE2D58" w14:textId="77777777" w:rsidR="006B767C" w:rsidRPr="00AA0869" w:rsidRDefault="006B767C" w:rsidP="00232789">
            <w:pPr>
              <w:ind w:firstLine="0"/>
              <w:jc w:val="center"/>
              <w:rPr>
                <w:b/>
                <w:bCs/>
                <w:sz w:val="20"/>
                <w:szCs w:val="20"/>
              </w:rPr>
            </w:pPr>
            <w:r w:rsidRPr="00AA0869">
              <w:rPr>
                <w:b/>
                <w:bCs/>
                <w:sz w:val="20"/>
                <w:szCs w:val="20"/>
              </w:rPr>
              <w:t>Entidad</w:t>
            </w:r>
          </w:p>
        </w:tc>
        <w:tc>
          <w:tcPr>
            <w:tcW w:w="3772" w:type="dxa"/>
            <w:shd w:val="clear" w:color="auto" w:fill="F2F2F2" w:themeFill="background1" w:themeFillShade="F2"/>
            <w:vAlign w:val="center"/>
          </w:tcPr>
          <w:p w14:paraId="217E7218" w14:textId="77777777" w:rsidR="006B767C" w:rsidRPr="00AA0869" w:rsidRDefault="006B767C" w:rsidP="00232789">
            <w:pPr>
              <w:ind w:firstLine="0"/>
              <w:jc w:val="center"/>
              <w:rPr>
                <w:b/>
                <w:bCs/>
                <w:sz w:val="20"/>
                <w:szCs w:val="20"/>
              </w:rPr>
            </w:pPr>
            <w:r w:rsidRPr="00AA0869">
              <w:rPr>
                <w:b/>
                <w:bCs/>
                <w:sz w:val="20"/>
                <w:szCs w:val="20"/>
              </w:rPr>
              <w:t>Misión</w:t>
            </w:r>
          </w:p>
        </w:tc>
        <w:tc>
          <w:tcPr>
            <w:tcW w:w="1387" w:type="dxa"/>
            <w:shd w:val="clear" w:color="auto" w:fill="F2F2F2" w:themeFill="background1" w:themeFillShade="F2"/>
            <w:vAlign w:val="center"/>
          </w:tcPr>
          <w:p w14:paraId="0AEBD691" w14:textId="77777777" w:rsidR="006B767C" w:rsidRPr="00AA0869" w:rsidRDefault="006B767C" w:rsidP="00232789">
            <w:pPr>
              <w:ind w:firstLine="0"/>
              <w:jc w:val="center"/>
              <w:rPr>
                <w:b/>
                <w:bCs/>
                <w:sz w:val="20"/>
                <w:szCs w:val="20"/>
              </w:rPr>
            </w:pPr>
            <w:r w:rsidRPr="00AA0869">
              <w:rPr>
                <w:b/>
                <w:bCs/>
                <w:sz w:val="20"/>
                <w:szCs w:val="20"/>
              </w:rPr>
              <w:t>Calificación</w:t>
            </w:r>
          </w:p>
        </w:tc>
        <w:tc>
          <w:tcPr>
            <w:tcW w:w="2395" w:type="dxa"/>
            <w:shd w:val="clear" w:color="auto" w:fill="F2F2F2" w:themeFill="background1" w:themeFillShade="F2"/>
            <w:vAlign w:val="center"/>
          </w:tcPr>
          <w:p w14:paraId="149335F8" w14:textId="77777777" w:rsidR="006B767C" w:rsidRPr="00AA0869" w:rsidRDefault="006B767C" w:rsidP="00232789">
            <w:pPr>
              <w:ind w:firstLine="0"/>
              <w:jc w:val="center"/>
              <w:rPr>
                <w:b/>
                <w:bCs/>
                <w:sz w:val="20"/>
                <w:szCs w:val="20"/>
              </w:rPr>
            </w:pPr>
            <w:r w:rsidRPr="00AA0869">
              <w:rPr>
                <w:b/>
                <w:bCs/>
                <w:sz w:val="20"/>
                <w:szCs w:val="20"/>
              </w:rPr>
              <w:t>Justificación</w:t>
            </w:r>
          </w:p>
        </w:tc>
      </w:tr>
      <w:tr w:rsidR="00AA0869" w:rsidRPr="00AA0869" w14:paraId="41F35C4A" w14:textId="77777777" w:rsidTr="00232789">
        <w:trPr>
          <w:trHeight w:val="1300"/>
        </w:trPr>
        <w:tc>
          <w:tcPr>
            <w:tcW w:w="1231" w:type="dxa"/>
            <w:hideMark/>
          </w:tcPr>
          <w:p w14:paraId="471C322C" w14:textId="77777777" w:rsidR="006B767C" w:rsidRPr="00AA0869" w:rsidRDefault="006B767C" w:rsidP="00232789">
            <w:pPr>
              <w:ind w:firstLine="32"/>
              <w:contextualSpacing/>
              <w:rPr>
                <w:sz w:val="20"/>
                <w:szCs w:val="20"/>
                <w:lang w:val="es-CO" w:eastAsia="es-CO"/>
              </w:rPr>
            </w:pPr>
            <w:r w:rsidRPr="00AA0869">
              <w:rPr>
                <w:sz w:val="20"/>
                <w:szCs w:val="20"/>
                <w:lang w:val="es-CO" w:eastAsia="es-CO"/>
              </w:rPr>
              <w:t>Banco de Bogotá</w:t>
            </w:r>
          </w:p>
        </w:tc>
        <w:tc>
          <w:tcPr>
            <w:tcW w:w="3772" w:type="dxa"/>
            <w:hideMark/>
          </w:tcPr>
          <w:p w14:paraId="1FBD9AED" w14:textId="77777777" w:rsidR="006B767C" w:rsidRPr="00AA0869" w:rsidRDefault="006B767C" w:rsidP="00232789">
            <w:pPr>
              <w:contextualSpacing/>
              <w:rPr>
                <w:sz w:val="20"/>
                <w:szCs w:val="20"/>
                <w:lang w:val="es-CO" w:eastAsia="es-CO"/>
              </w:rPr>
            </w:pPr>
            <w:r w:rsidRPr="00AA0869">
              <w:rPr>
                <w:sz w:val="20"/>
                <w:szCs w:val="20"/>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387" w:type="dxa"/>
          </w:tcPr>
          <w:p w14:paraId="47ED40E0" w14:textId="0986E4FA" w:rsidR="006B767C" w:rsidRPr="00AA0869" w:rsidRDefault="764774EB"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73DEB5DA" w14:textId="268D5797" w:rsidR="006B767C" w:rsidRPr="00AA0869" w:rsidRDefault="764774EB" w:rsidP="00650894">
            <w:pPr>
              <w:rPr>
                <w:sz w:val="20"/>
                <w:szCs w:val="20"/>
              </w:rPr>
            </w:pPr>
            <w:r w:rsidRPr="00AA0869">
              <w:rPr>
                <w:rFonts w:eastAsia="Calibri"/>
                <w:sz w:val="20"/>
                <w:szCs w:val="20"/>
                <w:lang w:val="es-CO"/>
              </w:rPr>
              <w:t>No se observa como los empleados aportan para el desarrollo de su actividad.</w:t>
            </w:r>
          </w:p>
        </w:tc>
      </w:tr>
      <w:tr w:rsidR="00AA0869" w:rsidRPr="00AA0869" w14:paraId="74C4068C" w14:textId="77777777" w:rsidTr="00232789">
        <w:trPr>
          <w:trHeight w:val="1040"/>
        </w:trPr>
        <w:tc>
          <w:tcPr>
            <w:tcW w:w="1231" w:type="dxa"/>
            <w:hideMark/>
          </w:tcPr>
          <w:p w14:paraId="30285288" w14:textId="77777777" w:rsidR="006B767C" w:rsidRPr="00AA0869" w:rsidRDefault="006B767C" w:rsidP="00232789">
            <w:pPr>
              <w:ind w:firstLine="32"/>
              <w:contextualSpacing/>
              <w:rPr>
                <w:sz w:val="20"/>
                <w:szCs w:val="20"/>
                <w:lang w:val="es-CO" w:eastAsia="es-CO"/>
              </w:rPr>
            </w:pPr>
            <w:r w:rsidRPr="00AA0869">
              <w:rPr>
                <w:sz w:val="20"/>
                <w:szCs w:val="20"/>
                <w:lang w:val="es-CO" w:eastAsia="es-CO"/>
              </w:rPr>
              <w:t>Banco Davivienda</w:t>
            </w:r>
          </w:p>
        </w:tc>
        <w:tc>
          <w:tcPr>
            <w:tcW w:w="3772" w:type="dxa"/>
            <w:hideMark/>
          </w:tcPr>
          <w:p w14:paraId="15F30878" w14:textId="77777777" w:rsidR="006B767C" w:rsidRPr="00AA0869" w:rsidRDefault="006B767C" w:rsidP="00232789">
            <w:pPr>
              <w:contextualSpacing/>
              <w:rPr>
                <w:sz w:val="20"/>
                <w:szCs w:val="20"/>
                <w:lang w:val="es-CO" w:eastAsia="es-CO"/>
              </w:rPr>
            </w:pPr>
            <w:r w:rsidRPr="00AA0869">
              <w:rPr>
                <w:sz w:val="20"/>
                <w:szCs w:val="20"/>
                <w:lang w:val="es-CO" w:eastAsia="es-CO"/>
              </w:rPr>
              <w:t>Generamos valor a nuestros clientes, comunidad e inversionistas, a través de un equipo humano íntegro, comprometido, amigable y siempre dispuesto a aprender.</w:t>
            </w:r>
          </w:p>
        </w:tc>
        <w:tc>
          <w:tcPr>
            <w:tcW w:w="1387" w:type="dxa"/>
          </w:tcPr>
          <w:p w14:paraId="2798AE00" w14:textId="792E2E84" w:rsidR="006B767C" w:rsidRPr="00AA0869" w:rsidRDefault="764774EB"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395" w:type="dxa"/>
          </w:tcPr>
          <w:p w14:paraId="2757F7A4" w14:textId="0902F4F9" w:rsidR="006B767C" w:rsidRPr="00AA0869" w:rsidRDefault="764774EB" w:rsidP="00650894">
            <w:pPr>
              <w:rPr>
                <w:sz w:val="20"/>
                <w:szCs w:val="20"/>
              </w:rPr>
            </w:pPr>
            <w:r w:rsidRPr="00AA0869">
              <w:rPr>
                <w:rFonts w:eastAsia="Calibri"/>
                <w:sz w:val="20"/>
                <w:szCs w:val="20"/>
                <w:lang w:val="es-CO"/>
              </w:rPr>
              <w:t>Porque en el texto se encuentran las siguientes palabras: "</w:t>
            </w:r>
            <w:r w:rsidR="008757C7" w:rsidRPr="00AA0869">
              <w:rPr>
                <w:rFonts w:eastAsia="Calibri"/>
                <w:sz w:val="20"/>
                <w:szCs w:val="20"/>
                <w:lang w:val="es-CO"/>
              </w:rPr>
              <w:t>a través de un equipo humano íntegro, comprometido, amigable y siempre dispuesto a aprender</w:t>
            </w:r>
            <w:r w:rsidRPr="00AA0869">
              <w:rPr>
                <w:rFonts w:eastAsia="Calibri"/>
                <w:sz w:val="20"/>
                <w:szCs w:val="20"/>
                <w:lang w:val="es-CO"/>
              </w:rPr>
              <w:t>."</w:t>
            </w:r>
          </w:p>
        </w:tc>
      </w:tr>
      <w:tr w:rsidR="00AA0869" w:rsidRPr="00AA0869" w14:paraId="5A6872C2" w14:textId="77777777" w:rsidTr="00232789">
        <w:trPr>
          <w:trHeight w:val="1820"/>
        </w:trPr>
        <w:tc>
          <w:tcPr>
            <w:tcW w:w="1231" w:type="dxa"/>
            <w:hideMark/>
          </w:tcPr>
          <w:p w14:paraId="1F3C1D00" w14:textId="77777777" w:rsidR="006B767C" w:rsidRPr="00AA0869" w:rsidRDefault="006B767C" w:rsidP="00232789">
            <w:pPr>
              <w:ind w:firstLine="32"/>
              <w:contextualSpacing/>
              <w:rPr>
                <w:sz w:val="20"/>
                <w:szCs w:val="20"/>
                <w:lang w:val="es-CO" w:eastAsia="es-CO"/>
              </w:rPr>
            </w:pPr>
            <w:r w:rsidRPr="00AA0869">
              <w:rPr>
                <w:sz w:val="20"/>
                <w:szCs w:val="20"/>
                <w:lang w:val="es-CO" w:eastAsia="es-CO"/>
              </w:rPr>
              <w:lastRenderedPageBreak/>
              <w:t>Banco Caja Social</w:t>
            </w:r>
          </w:p>
        </w:tc>
        <w:tc>
          <w:tcPr>
            <w:tcW w:w="3772" w:type="dxa"/>
            <w:hideMark/>
          </w:tcPr>
          <w:p w14:paraId="60315174" w14:textId="77777777" w:rsidR="006B767C" w:rsidRPr="00AA0869" w:rsidRDefault="006B767C" w:rsidP="00232789">
            <w:pPr>
              <w:contextualSpacing/>
              <w:rPr>
                <w:sz w:val="20"/>
                <w:szCs w:val="20"/>
                <w:lang w:val="es-CO" w:eastAsia="es-CO"/>
              </w:rPr>
            </w:pPr>
            <w:r w:rsidRPr="00AA0869">
              <w:rPr>
                <w:sz w:val="20"/>
                <w:szCs w:val="20"/>
                <w:lang w:val="es-CO" w:eastAsia="es-CO"/>
              </w:rPr>
              <w:t>El Banco Caja Social es una empresa de la Fundación Social que mediante su actividad bancaria busca contribuir en la superación de las causas estructurales de la pobreza en Colombia para promover una sociedad justa, solidaria, productiva y en paz, razón de ser de toda la Organización.</w:t>
            </w:r>
          </w:p>
        </w:tc>
        <w:tc>
          <w:tcPr>
            <w:tcW w:w="1387" w:type="dxa"/>
          </w:tcPr>
          <w:p w14:paraId="5F0EC1C8" w14:textId="74E7003A" w:rsidR="006B767C" w:rsidRPr="00AA0869" w:rsidRDefault="764774EB"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395" w:type="dxa"/>
          </w:tcPr>
          <w:p w14:paraId="542CEC0C" w14:textId="46311946" w:rsidR="006B767C" w:rsidRPr="00AA0869" w:rsidRDefault="764774EB" w:rsidP="00650894">
            <w:pPr>
              <w:rPr>
                <w:sz w:val="20"/>
                <w:szCs w:val="20"/>
              </w:rPr>
            </w:pPr>
            <w:r w:rsidRPr="00AA0869">
              <w:rPr>
                <w:rFonts w:eastAsia="Calibri"/>
                <w:sz w:val="20"/>
                <w:szCs w:val="20"/>
                <w:lang w:val="es-CO"/>
              </w:rPr>
              <w:t>Porque en el texto se encuentran las siguientes palabras: "razón de ser de toda la Organización".</w:t>
            </w:r>
          </w:p>
        </w:tc>
      </w:tr>
      <w:tr w:rsidR="00AA0869" w:rsidRPr="00AA0869" w14:paraId="469AE853" w14:textId="77777777" w:rsidTr="00232789">
        <w:trPr>
          <w:trHeight w:val="1560"/>
        </w:trPr>
        <w:tc>
          <w:tcPr>
            <w:tcW w:w="1231" w:type="dxa"/>
            <w:hideMark/>
          </w:tcPr>
          <w:p w14:paraId="7407539E" w14:textId="77777777" w:rsidR="006B767C" w:rsidRPr="00AA0869" w:rsidRDefault="006B767C" w:rsidP="00232789">
            <w:pPr>
              <w:ind w:firstLine="32"/>
              <w:contextualSpacing/>
              <w:rPr>
                <w:sz w:val="20"/>
                <w:szCs w:val="20"/>
                <w:lang w:val="es-CO" w:eastAsia="es-CO"/>
              </w:rPr>
            </w:pPr>
            <w:r w:rsidRPr="00AA0869">
              <w:rPr>
                <w:sz w:val="20"/>
                <w:szCs w:val="20"/>
                <w:lang w:val="es-CO" w:eastAsia="es-CO"/>
              </w:rPr>
              <w:t>Banco Agrario</w:t>
            </w:r>
          </w:p>
        </w:tc>
        <w:tc>
          <w:tcPr>
            <w:tcW w:w="3772" w:type="dxa"/>
            <w:hideMark/>
          </w:tcPr>
          <w:p w14:paraId="581FB7C1" w14:textId="77777777" w:rsidR="006B767C" w:rsidRPr="00AA0869" w:rsidRDefault="006B767C" w:rsidP="00232789">
            <w:pPr>
              <w:contextualSpacing/>
              <w:rPr>
                <w:sz w:val="20"/>
                <w:szCs w:val="20"/>
                <w:lang w:val="es-CO" w:eastAsia="es-CO"/>
              </w:rPr>
            </w:pPr>
            <w:r w:rsidRPr="00AA0869">
              <w:rPr>
                <w:sz w:val="20"/>
                <w:szCs w:val="20"/>
                <w:lang w:val="es-CO" w:eastAsia="es-CO"/>
              </w:rPr>
              <w:t> El Banco Agrario de Colombia S.A., tiene como objeto desarrollar las operaciones propias de un establecimiento bancario comercial, financiar en forma principal, pero no exclusiva, las actividades relacionadas con el sector rural, agrícola, pecuario, pesquero, forestal y agroindustrial.</w:t>
            </w:r>
          </w:p>
        </w:tc>
        <w:tc>
          <w:tcPr>
            <w:tcW w:w="1387" w:type="dxa"/>
          </w:tcPr>
          <w:p w14:paraId="53D93B8E" w14:textId="399ED443" w:rsidR="006B767C" w:rsidRPr="00AA0869" w:rsidRDefault="764774EB"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4FCEABA0" w14:textId="72F14B10" w:rsidR="006B767C" w:rsidRPr="00AA0869" w:rsidRDefault="764774EB" w:rsidP="00650894">
            <w:pPr>
              <w:rPr>
                <w:sz w:val="20"/>
                <w:szCs w:val="20"/>
              </w:rPr>
            </w:pPr>
            <w:r w:rsidRPr="00AA0869">
              <w:rPr>
                <w:rFonts w:eastAsia="Calibri"/>
                <w:sz w:val="20"/>
                <w:szCs w:val="20"/>
                <w:lang w:val="es-CO"/>
              </w:rPr>
              <w:t>No se observa como los empleados aportan para el desarrollo de su actividad.</w:t>
            </w:r>
          </w:p>
        </w:tc>
      </w:tr>
      <w:tr w:rsidR="00AA0869" w:rsidRPr="00AA0869" w14:paraId="37652AF5" w14:textId="77777777" w:rsidTr="00232789">
        <w:trPr>
          <w:trHeight w:val="520"/>
        </w:trPr>
        <w:tc>
          <w:tcPr>
            <w:tcW w:w="1231" w:type="dxa"/>
            <w:hideMark/>
          </w:tcPr>
          <w:p w14:paraId="3FCF91C4" w14:textId="77777777" w:rsidR="006B767C" w:rsidRPr="00AA0869" w:rsidRDefault="006B767C" w:rsidP="00232789">
            <w:pPr>
              <w:ind w:firstLine="32"/>
              <w:contextualSpacing/>
              <w:rPr>
                <w:sz w:val="20"/>
                <w:szCs w:val="20"/>
                <w:lang w:val="es-CO" w:eastAsia="es-CO"/>
              </w:rPr>
            </w:pPr>
            <w:r w:rsidRPr="00AA0869">
              <w:rPr>
                <w:sz w:val="20"/>
                <w:szCs w:val="20"/>
                <w:lang w:val="es-CO" w:eastAsia="es-CO"/>
              </w:rPr>
              <w:t>Banco Popular</w:t>
            </w:r>
          </w:p>
        </w:tc>
        <w:tc>
          <w:tcPr>
            <w:tcW w:w="3772" w:type="dxa"/>
            <w:hideMark/>
          </w:tcPr>
          <w:p w14:paraId="1917EF56" w14:textId="77777777" w:rsidR="006B767C" w:rsidRPr="00AA0869" w:rsidRDefault="006B767C" w:rsidP="00232789">
            <w:pPr>
              <w:contextualSpacing/>
              <w:rPr>
                <w:sz w:val="20"/>
                <w:szCs w:val="20"/>
                <w:lang w:val="es-CO" w:eastAsia="es-CO"/>
              </w:rPr>
            </w:pPr>
            <w:r w:rsidRPr="00AA0869">
              <w:rPr>
                <w:sz w:val="20"/>
                <w:szCs w:val="20"/>
                <w:lang w:val="es-CO" w:eastAsia="es-CO"/>
              </w:rPr>
              <w:t xml:space="preserve">Satisfacer integralmente las necesidades financieras de nuestros clientes. </w:t>
            </w:r>
          </w:p>
        </w:tc>
        <w:tc>
          <w:tcPr>
            <w:tcW w:w="1387" w:type="dxa"/>
          </w:tcPr>
          <w:p w14:paraId="464575A2" w14:textId="021DED24" w:rsidR="006B767C" w:rsidRPr="00AA0869" w:rsidRDefault="764774EB"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71BE94F3" w14:textId="65E8BDE5" w:rsidR="006B767C" w:rsidRPr="00AA0869" w:rsidRDefault="1368961B" w:rsidP="00650894">
            <w:pPr>
              <w:rPr>
                <w:sz w:val="20"/>
                <w:szCs w:val="20"/>
              </w:rPr>
            </w:pPr>
            <w:r w:rsidRPr="00AA0869">
              <w:rPr>
                <w:rFonts w:eastAsia="Calibri"/>
                <w:sz w:val="20"/>
                <w:szCs w:val="20"/>
                <w:lang w:val="es-CO"/>
              </w:rPr>
              <w:t>No se observa como los empleados aportan para el desarrollo de su actividad.</w:t>
            </w:r>
          </w:p>
        </w:tc>
      </w:tr>
      <w:tr w:rsidR="00AA0869" w:rsidRPr="00AA0869" w14:paraId="7BFE0845" w14:textId="77777777" w:rsidTr="00232789">
        <w:trPr>
          <w:trHeight w:val="50"/>
        </w:trPr>
        <w:tc>
          <w:tcPr>
            <w:tcW w:w="1231" w:type="dxa"/>
            <w:hideMark/>
          </w:tcPr>
          <w:p w14:paraId="3F2DDC6F" w14:textId="77777777" w:rsidR="006B767C" w:rsidRPr="00AA0869" w:rsidRDefault="006B767C" w:rsidP="00232789">
            <w:pPr>
              <w:ind w:firstLine="32"/>
              <w:contextualSpacing/>
              <w:rPr>
                <w:sz w:val="20"/>
                <w:szCs w:val="20"/>
                <w:lang w:val="es-CO" w:eastAsia="es-CO"/>
              </w:rPr>
            </w:pPr>
            <w:r w:rsidRPr="00AA0869">
              <w:rPr>
                <w:sz w:val="20"/>
                <w:szCs w:val="20"/>
                <w:lang w:val="es-CO" w:eastAsia="es-CO"/>
              </w:rPr>
              <w:t>Banco Colpatria</w:t>
            </w:r>
          </w:p>
        </w:tc>
        <w:tc>
          <w:tcPr>
            <w:tcW w:w="3772" w:type="dxa"/>
            <w:hideMark/>
          </w:tcPr>
          <w:p w14:paraId="5D6E6996" w14:textId="77777777" w:rsidR="006B767C" w:rsidRPr="00AA0869" w:rsidRDefault="006B767C" w:rsidP="00232789">
            <w:pPr>
              <w:contextualSpacing/>
              <w:rPr>
                <w:sz w:val="20"/>
                <w:szCs w:val="20"/>
                <w:lang w:val="es-CO" w:eastAsia="es-CO"/>
              </w:rPr>
            </w:pPr>
            <w:r w:rsidRPr="00AA0869">
              <w:rPr>
                <w:sz w:val="20"/>
                <w:szCs w:val="20"/>
                <w:lang w:val="es-CO" w:eastAsia="es-CO"/>
              </w:rPr>
              <w:t>Ser reconocido como un Banco claro y sencillo que brinda soluciones financieras flexibles, fáciles y rápidas a los colombianos trabajadores y a las medianas y pequeñas empresas para su continuo crecimiento.</w:t>
            </w:r>
          </w:p>
        </w:tc>
        <w:tc>
          <w:tcPr>
            <w:tcW w:w="1387" w:type="dxa"/>
          </w:tcPr>
          <w:p w14:paraId="6FD58278" w14:textId="68965A39" w:rsidR="006B767C" w:rsidRPr="00AA0869" w:rsidRDefault="764774EB"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6CFB33C5" w14:textId="6640C798" w:rsidR="006B767C" w:rsidRPr="00AA0869" w:rsidRDefault="1368961B" w:rsidP="00650894">
            <w:pPr>
              <w:rPr>
                <w:sz w:val="20"/>
                <w:szCs w:val="20"/>
              </w:rPr>
            </w:pPr>
            <w:r w:rsidRPr="00AA0869">
              <w:rPr>
                <w:rFonts w:eastAsia="Calibri"/>
                <w:sz w:val="20"/>
                <w:szCs w:val="20"/>
                <w:lang w:val="es-CO"/>
              </w:rPr>
              <w:t>No se observa como los empleados aportan para el desarrollo de su actividad.</w:t>
            </w:r>
          </w:p>
        </w:tc>
      </w:tr>
      <w:tr w:rsidR="00AA0869" w:rsidRPr="00AA0869" w14:paraId="7DC9EC91" w14:textId="77777777" w:rsidTr="00232789">
        <w:trPr>
          <w:trHeight w:val="780"/>
        </w:trPr>
        <w:tc>
          <w:tcPr>
            <w:tcW w:w="1231" w:type="dxa"/>
            <w:hideMark/>
          </w:tcPr>
          <w:p w14:paraId="5B903B12" w14:textId="76A24F2A" w:rsidR="006B767C" w:rsidRPr="00AA0869" w:rsidRDefault="006B767C" w:rsidP="00232789">
            <w:pPr>
              <w:ind w:firstLine="32"/>
              <w:contextualSpacing/>
              <w:rPr>
                <w:sz w:val="20"/>
                <w:szCs w:val="20"/>
                <w:lang w:val="es-CO" w:eastAsia="es-CO"/>
              </w:rPr>
            </w:pPr>
            <w:r w:rsidRPr="00AA0869">
              <w:rPr>
                <w:sz w:val="20"/>
                <w:szCs w:val="20"/>
                <w:lang w:val="es-CO" w:eastAsia="es-CO"/>
              </w:rPr>
              <w:t xml:space="preserve">Banco </w:t>
            </w:r>
            <w:r w:rsidR="002B5460" w:rsidRPr="00AA0869">
              <w:rPr>
                <w:sz w:val="20"/>
                <w:szCs w:val="20"/>
                <w:lang w:val="es-CO" w:eastAsia="es-CO"/>
              </w:rPr>
              <w:t>Av.</w:t>
            </w:r>
            <w:r w:rsidRPr="00AA0869">
              <w:rPr>
                <w:sz w:val="20"/>
                <w:szCs w:val="20"/>
                <w:lang w:val="es-CO" w:eastAsia="es-CO"/>
              </w:rPr>
              <w:t xml:space="preserve"> Villas</w:t>
            </w:r>
          </w:p>
        </w:tc>
        <w:tc>
          <w:tcPr>
            <w:tcW w:w="3772" w:type="dxa"/>
            <w:hideMark/>
          </w:tcPr>
          <w:p w14:paraId="4737130E" w14:textId="77777777" w:rsidR="006B767C" w:rsidRPr="00AA0869" w:rsidRDefault="006B767C" w:rsidP="00232789">
            <w:pPr>
              <w:contextualSpacing/>
              <w:rPr>
                <w:sz w:val="20"/>
                <w:szCs w:val="20"/>
                <w:lang w:val="es-CO" w:eastAsia="es-CO"/>
              </w:rPr>
            </w:pPr>
            <w:r w:rsidRPr="00AA0869">
              <w:rPr>
                <w:sz w:val="20"/>
                <w:szCs w:val="20"/>
                <w:lang w:val="es-CO" w:eastAsia="es-CO"/>
              </w:rPr>
              <w:t>Crecer al lado de nuestros clientes y de nuestra gente siempre innovando</w:t>
            </w:r>
          </w:p>
        </w:tc>
        <w:tc>
          <w:tcPr>
            <w:tcW w:w="1387" w:type="dxa"/>
          </w:tcPr>
          <w:p w14:paraId="26E2E10C" w14:textId="316FD009" w:rsidR="006B767C" w:rsidRPr="00AA0869" w:rsidRDefault="1368961B"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395" w:type="dxa"/>
          </w:tcPr>
          <w:p w14:paraId="68E03E7B" w14:textId="295BB902" w:rsidR="006B767C" w:rsidRPr="00AA0869" w:rsidRDefault="1368961B" w:rsidP="00650894">
            <w:pPr>
              <w:rPr>
                <w:sz w:val="20"/>
                <w:szCs w:val="20"/>
              </w:rPr>
            </w:pPr>
            <w:r w:rsidRPr="00AA0869">
              <w:rPr>
                <w:rFonts w:eastAsia="Calibri"/>
                <w:sz w:val="20"/>
                <w:szCs w:val="20"/>
                <w:lang w:val="es-CO"/>
              </w:rPr>
              <w:t>Porque en el texto se encuentran las siguientes palabras: "Nuestra gente".</w:t>
            </w:r>
          </w:p>
        </w:tc>
      </w:tr>
      <w:tr w:rsidR="00AA0869" w:rsidRPr="00AA0869" w14:paraId="5569ACBE" w14:textId="77777777" w:rsidTr="00232789">
        <w:trPr>
          <w:trHeight w:val="1040"/>
        </w:trPr>
        <w:tc>
          <w:tcPr>
            <w:tcW w:w="1231" w:type="dxa"/>
            <w:hideMark/>
          </w:tcPr>
          <w:p w14:paraId="4685687E" w14:textId="77777777" w:rsidR="006B767C" w:rsidRPr="00AA0869" w:rsidRDefault="006B767C" w:rsidP="00232789">
            <w:pPr>
              <w:ind w:firstLine="32"/>
              <w:contextualSpacing/>
              <w:rPr>
                <w:sz w:val="20"/>
                <w:szCs w:val="20"/>
                <w:lang w:val="es-CO" w:eastAsia="es-CO"/>
              </w:rPr>
            </w:pPr>
            <w:r w:rsidRPr="00AA0869">
              <w:rPr>
                <w:sz w:val="20"/>
                <w:szCs w:val="20"/>
                <w:lang w:val="es-CO" w:eastAsia="es-CO"/>
              </w:rPr>
              <w:lastRenderedPageBreak/>
              <w:t>Banco de Occidente</w:t>
            </w:r>
          </w:p>
        </w:tc>
        <w:tc>
          <w:tcPr>
            <w:tcW w:w="3772" w:type="dxa"/>
            <w:hideMark/>
          </w:tcPr>
          <w:p w14:paraId="07068052" w14:textId="77777777" w:rsidR="006B767C" w:rsidRPr="00AA0869" w:rsidRDefault="006B767C" w:rsidP="00232789">
            <w:pPr>
              <w:contextualSpacing/>
              <w:rPr>
                <w:sz w:val="20"/>
                <w:szCs w:val="20"/>
                <w:lang w:val="es-CO" w:eastAsia="es-CO"/>
              </w:rPr>
            </w:pPr>
            <w:r w:rsidRPr="00AA0869">
              <w:rPr>
                <w:sz w:val="20"/>
                <w:szCs w:val="20"/>
                <w:lang w:val="es-CO" w:eastAsia="es-CO"/>
              </w:rPr>
              <w:t>Ser el líder en la prestación de servicios financieros, de transacciones y medios de pago, asegurando la satisfacción de las necesidades de los clientes, la máxima rentabilidad para sus accionistas, el desarrollo integral del equipo humano y la contribución al bienestar de la comunidad.</w:t>
            </w:r>
          </w:p>
        </w:tc>
        <w:tc>
          <w:tcPr>
            <w:tcW w:w="1387" w:type="dxa"/>
          </w:tcPr>
          <w:p w14:paraId="1F757566" w14:textId="5573ED49" w:rsidR="006B767C" w:rsidRPr="00AA0869" w:rsidRDefault="1368961B"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395" w:type="dxa"/>
          </w:tcPr>
          <w:p w14:paraId="782598F3" w14:textId="5C22B3AB" w:rsidR="006B767C" w:rsidRPr="00AA0869" w:rsidRDefault="1368961B" w:rsidP="00650894">
            <w:pPr>
              <w:rPr>
                <w:sz w:val="20"/>
                <w:szCs w:val="20"/>
              </w:rPr>
            </w:pPr>
            <w:r w:rsidRPr="00AA0869">
              <w:rPr>
                <w:rFonts w:eastAsia="Calibri"/>
                <w:sz w:val="20"/>
                <w:szCs w:val="20"/>
                <w:lang w:val="es-CO"/>
              </w:rPr>
              <w:t>Porque en el texto se encuentran las siguientes palabras: "el desarrollo integral del equipo humano y la contribución al bienestar de la comunidad."</w:t>
            </w:r>
          </w:p>
        </w:tc>
      </w:tr>
      <w:tr w:rsidR="00AA0869" w:rsidRPr="00AA0869" w14:paraId="6CCD830E" w14:textId="77777777" w:rsidTr="00232789">
        <w:trPr>
          <w:trHeight w:val="1040"/>
        </w:trPr>
        <w:tc>
          <w:tcPr>
            <w:tcW w:w="1231" w:type="dxa"/>
            <w:hideMark/>
          </w:tcPr>
          <w:p w14:paraId="5214E8A3" w14:textId="77777777" w:rsidR="006B767C" w:rsidRPr="00AA0869" w:rsidRDefault="006B767C" w:rsidP="00232789">
            <w:pPr>
              <w:ind w:firstLine="32"/>
              <w:contextualSpacing/>
              <w:rPr>
                <w:sz w:val="20"/>
                <w:szCs w:val="20"/>
                <w:lang w:val="es-CO" w:eastAsia="es-CO"/>
              </w:rPr>
            </w:pPr>
            <w:r w:rsidRPr="00AA0869">
              <w:rPr>
                <w:sz w:val="20"/>
                <w:szCs w:val="20"/>
                <w:lang w:val="es-CO" w:eastAsia="es-CO"/>
              </w:rPr>
              <w:t>Grupo Citi</w:t>
            </w:r>
          </w:p>
        </w:tc>
        <w:tc>
          <w:tcPr>
            <w:tcW w:w="3772" w:type="dxa"/>
            <w:hideMark/>
          </w:tcPr>
          <w:p w14:paraId="072D9979" w14:textId="77777777" w:rsidR="006B767C" w:rsidRPr="00AA0869" w:rsidRDefault="006B767C" w:rsidP="00232789">
            <w:pPr>
              <w:contextualSpacing/>
              <w:rPr>
                <w:sz w:val="20"/>
                <w:szCs w:val="20"/>
                <w:lang w:val="es-CO" w:eastAsia="es-CO"/>
              </w:rPr>
            </w:pPr>
            <w:r w:rsidRPr="00AA0869">
              <w:rPr>
                <w:sz w:val="20"/>
                <w:szCs w:val="20"/>
                <w:lang w:val="es-CO" w:eastAsia="es-CO"/>
              </w:rPr>
              <w:t>Ofrecer Servicios integrales de tecnologías de información con el propósito de ayudar a nuestros clientes a elevar los índices de Productividad, Calidad y Competitividad empresarial, que se traduzcan en mayores niveles de Rentabilidad.</w:t>
            </w:r>
          </w:p>
        </w:tc>
        <w:tc>
          <w:tcPr>
            <w:tcW w:w="1387" w:type="dxa"/>
          </w:tcPr>
          <w:p w14:paraId="7B656BC7" w14:textId="4564A9B0" w:rsidR="006B767C" w:rsidRPr="00AA0869" w:rsidRDefault="01988CF8"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7CE4B3AA" w14:textId="2B1102D8" w:rsidR="006B767C" w:rsidRPr="00AA0869" w:rsidRDefault="01988CF8" w:rsidP="00650894">
            <w:pPr>
              <w:rPr>
                <w:sz w:val="20"/>
                <w:szCs w:val="20"/>
              </w:rPr>
            </w:pPr>
            <w:r w:rsidRPr="00AA0869">
              <w:rPr>
                <w:rFonts w:eastAsia="Calibri"/>
                <w:sz w:val="20"/>
                <w:szCs w:val="20"/>
                <w:lang w:val="es-CO"/>
              </w:rPr>
              <w:t>No se observa como los empleados aportan para el desarrollo de su actividad.</w:t>
            </w:r>
          </w:p>
        </w:tc>
      </w:tr>
      <w:tr w:rsidR="006B767C" w:rsidRPr="00AA0869" w14:paraId="14A179B4" w14:textId="77777777" w:rsidTr="00232789">
        <w:trPr>
          <w:trHeight w:val="1560"/>
        </w:trPr>
        <w:tc>
          <w:tcPr>
            <w:tcW w:w="1231" w:type="dxa"/>
            <w:hideMark/>
          </w:tcPr>
          <w:p w14:paraId="2329AB7F" w14:textId="77777777" w:rsidR="006B767C" w:rsidRPr="00AA0869" w:rsidRDefault="006B767C" w:rsidP="00232789">
            <w:pPr>
              <w:ind w:firstLine="32"/>
              <w:contextualSpacing/>
              <w:rPr>
                <w:sz w:val="20"/>
                <w:szCs w:val="20"/>
                <w:lang w:val="es-CO" w:eastAsia="es-CO"/>
              </w:rPr>
            </w:pPr>
            <w:r w:rsidRPr="00AA0869">
              <w:rPr>
                <w:sz w:val="20"/>
                <w:szCs w:val="20"/>
                <w:lang w:val="es-CO" w:eastAsia="es-CO"/>
              </w:rPr>
              <w:t>Grupo Aval</w:t>
            </w:r>
          </w:p>
        </w:tc>
        <w:tc>
          <w:tcPr>
            <w:tcW w:w="3772" w:type="dxa"/>
            <w:hideMark/>
          </w:tcPr>
          <w:p w14:paraId="10A4E0E9" w14:textId="77777777" w:rsidR="006B767C" w:rsidRPr="00AA0869" w:rsidRDefault="006B767C" w:rsidP="00232789">
            <w:pPr>
              <w:contextualSpacing/>
              <w:rPr>
                <w:sz w:val="20"/>
                <w:szCs w:val="20"/>
                <w:lang w:val="es-CO" w:eastAsia="es-CO"/>
              </w:rPr>
            </w:pPr>
            <w:r w:rsidRPr="00AA0869">
              <w:rPr>
                <w:sz w:val="20"/>
                <w:szCs w:val="20"/>
                <w:lang w:val="es-CO" w:eastAsia="es-CO"/>
              </w:rPr>
              <w:t>La misión del Grupo Aval es proporcionar a nuestros clientes soluciones financieras socialmente responsables, seguras, fáciles de acceder, entender y manejar en cualquier lugar y hora que lo requieran, a través de los vehículos legales disponibles en cada uno de los mercados donde operamos; estas soluciones deben ser además rentables para nuestros clientes y para nuestras empresas y de esa manera redundar en generación de valor para nuestros accionistas.</w:t>
            </w:r>
          </w:p>
        </w:tc>
        <w:tc>
          <w:tcPr>
            <w:tcW w:w="1387" w:type="dxa"/>
          </w:tcPr>
          <w:p w14:paraId="2054FFD9" w14:textId="5972EFB5" w:rsidR="006B767C" w:rsidRPr="00AA0869" w:rsidRDefault="01988CF8" w:rsidP="00232789">
            <w:pPr>
              <w:ind w:hanging="108"/>
              <w:contextualSpacing/>
              <w:jc w:val="center"/>
              <w:rPr>
                <w:sz w:val="20"/>
                <w:szCs w:val="20"/>
              </w:rPr>
            </w:pPr>
            <w:r w:rsidRPr="00AA0869">
              <w:rPr>
                <w:rFonts w:ascii="Calibri" w:eastAsia="Calibri" w:hAnsi="Calibri" w:cs="Calibri"/>
                <w:sz w:val="20"/>
                <w:szCs w:val="20"/>
                <w:lang w:val="es-CO"/>
              </w:rPr>
              <w:t>x</w:t>
            </w:r>
          </w:p>
        </w:tc>
        <w:tc>
          <w:tcPr>
            <w:tcW w:w="2395" w:type="dxa"/>
          </w:tcPr>
          <w:p w14:paraId="77E7D9F5" w14:textId="177AA3F3" w:rsidR="006B767C" w:rsidRPr="00AA0869" w:rsidRDefault="01988CF8" w:rsidP="00650894">
            <w:pPr>
              <w:rPr>
                <w:sz w:val="20"/>
                <w:szCs w:val="20"/>
              </w:rPr>
            </w:pPr>
            <w:r w:rsidRPr="00AA0869">
              <w:rPr>
                <w:rFonts w:eastAsia="Calibri"/>
                <w:sz w:val="20"/>
                <w:szCs w:val="20"/>
                <w:lang w:val="es-CO"/>
              </w:rPr>
              <w:t>No se observa como los empleados aportan para el desarrollo de su actividad.</w:t>
            </w:r>
          </w:p>
        </w:tc>
      </w:tr>
    </w:tbl>
    <w:p w14:paraId="0AFF286D" w14:textId="2A00D648" w:rsidR="006A1338" w:rsidRPr="00AA0869" w:rsidRDefault="006A1338" w:rsidP="006A1338">
      <w:pPr>
        <w:pStyle w:val="Ttulo2"/>
        <w:numPr>
          <w:ilvl w:val="0"/>
          <w:numId w:val="16"/>
        </w:numPr>
        <w:rPr>
          <w:lang w:val="es-CO" w:eastAsia="es-CO"/>
        </w:rPr>
      </w:pPr>
      <w:bookmarkStart w:id="31" w:name="_Toc49640385"/>
      <w:r w:rsidRPr="00AA0869">
        <w:lastRenderedPageBreak/>
        <w:t>Análisis de la Ventaja Competitiva.</w:t>
      </w:r>
      <w:bookmarkEnd w:id="31"/>
      <w:r w:rsidRPr="00AA0869">
        <w:t xml:space="preserve"> </w:t>
      </w:r>
    </w:p>
    <w:p w14:paraId="79BE83A8" w14:textId="26539150" w:rsidR="006A1338" w:rsidRPr="00AA0869" w:rsidRDefault="006A1338" w:rsidP="006A1338">
      <w:r w:rsidRPr="00AA0869">
        <w:t xml:space="preserve">A continuación, se efectúa el análisis de la ventaja competitiva por cada una de las misiones, tendiendo en cuenta el cuestionamiento </w:t>
      </w:r>
      <w:r w:rsidR="00150F0F" w:rsidRPr="00AA0869">
        <w:t>¿En la misión es claro cuál es su mayor ventaja competitiva?,</w:t>
      </w:r>
      <w:r w:rsidRPr="00AA0869">
        <w:t xml:space="preserve"> sobre la misma se justificó la respuesta, obteniendo que el </w:t>
      </w:r>
      <w:r w:rsidR="0005771F" w:rsidRPr="00AA0869">
        <w:t>8</w:t>
      </w:r>
      <w:r w:rsidRPr="00AA0869">
        <w:t xml:space="preserve">0% de las misiones evaluadas contienen </w:t>
      </w:r>
      <w:r w:rsidR="0005771F" w:rsidRPr="00AA0869">
        <w:t>la ventaja competitiva</w:t>
      </w:r>
      <w:r w:rsidRPr="00AA0869">
        <w:t>, se presenta el análisis efectuado.</w:t>
      </w:r>
    </w:p>
    <w:p w14:paraId="1CCDCEBA" w14:textId="48F9D219" w:rsidR="006A1338" w:rsidRPr="00AA0869" w:rsidRDefault="006A1338" w:rsidP="006A1338">
      <w:pPr>
        <w:pStyle w:val="Titulotabla"/>
      </w:pPr>
      <w:bookmarkStart w:id="32" w:name="_Toc49620008"/>
      <w:r w:rsidRPr="00AA0869">
        <w:t xml:space="preserve">Tabla </w:t>
      </w:r>
      <w:r w:rsidR="002B5460" w:rsidRPr="00AA0869">
        <w:t>10</w:t>
      </w:r>
      <w:r w:rsidRPr="00AA0869">
        <w:t xml:space="preserve">. </w:t>
      </w:r>
      <w:r w:rsidR="00720CAD" w:rsidRPr="00AA0869">
        <w:t>¿En la misión es claro cuál es su mayor ventaja competitiva?</w:t>
      </w:r>
      <w:bookmarkEnd w:id="32"/>
      <w:r w:rsidR="00720CAD" w:rsidRPr="00AA0869">
        <w:t xml:space="preserve">  </w:t>
      </w:r>
    </w:p>
    <w:tbl>
      <w:tblPr>
        <w:tblStyle w:val="Tablaconcuadrcula"/>
        <w:tblW w:w="87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05"/>
        <w:gridCol w:w="3676"/>
        <w:gridCol w:w="1451"/>
        <w:gridCol w:w="2353"/>
      </w:tblGrid>
      <w:tr w:rsidR="00AA0869" w:rsidRPr="00AA0869" w14:paraId="5F4C1ED2" w14:textId="77777777" w:rsidTr="00232789">
        <w:trPr>
          <w:tblHeader/>
        </w:trPr>
        <w:tc>
          <w:tcPr>
            <w:tcW w:w="1231" w:type="dxa"/>
            <w:shd w:val="clear" w:color="auto" w:fill="F2F2F2" w:themeFill="background1" w:themeFillShade="F2"/>
            <w:vAlign w:val="center"/>
          </w:tcPr>
          <w:p w14:paraId="1E807171" w14:textId="77777777" w:rsidR="006A1338" w:rsidRPr="00AA0869" w:rsidRDefault="006A1338" w:rsidP="00232789">
            <w:pPr>
              <w:ind w:firstLine="0"/>
              <w:jc w:val="center"/>
              <w:rPr>
                <w:b/>
                <w:bCs/>
                <w:sz w:val="22"/>
                <w:szCs w:val="22"/>
              </w:rPr>
            </w:pPr>
            <w:r w:rsidRPr="00AA0869">
              <w:rPr>
                <w:b/>
                <w:bCs/>
                <w:sz w:val="22"/>
                <w:szCs w:val="22"/>
              </w:rPr>
              <w:t>Entidad</w:t>
            </w:r>
          </w:p>
        </w:tc>
        <w:tc>
          <w:tcPr>
            <w:tcW w:w="3772" w:type="dxa"/>
            <w:shd w:val="clear" w:color="auto" w:fill="F2F2F2" w:themeFill="background1" w:themeFillShade="F2"/>
            <w:vAlign w:val="center"/>
          </w:tcPr>
          <w:p w14:paraId="408CB48C" w14:textId="77777777" w:rsidR="006A1338" w:rsidRPr="00AA0869" w:rsidRDefault="006A1338" w:rsidP="00232789">
            <w:pPr>
              <w:ind w:firstLine="0"/>
              <w:jc w:val="center"/>
              <w:rPr>
                <w:b/>
                <w:bCs/>
                <w:sz w:val="22"/>
                <w:szCs w:val="22"/>
              </w:rPr>
            </w:pPr>
            <w:r w:rsidRPr="00AA0869">
              <w:rPr>
                <w:b/>
                <w:bCs/>
                <w:sz w:val="22"/>
                <w:szCs w:val="22"/>
              </w:rPr>
              <w:t>Misión</w:t>
            </w:r>
          </w:p>
        </w:tc>
        <w:tc>
          <w:tcPr>
            <w:tcW w:w="1387" w:type="dxa"/>
            <w:shd w:val="clear" w:color="auto" w:fill="F2F2F2" w:themeFill="background1" w:themeFillShade="F2"/>
            <w:vAlign w:val="center"/>
          </w:tcPr>
          <w:p w14:paraId="70F7370C" w14:textId="77777777" w:rsidR="006A1338" w:rsidRPr="00AA0869" w:rsidRDefault="006A1338" w:rsidP="00232789">
            <w:pPr>
              <w:ind w:firstLine="0"/>
              <w:jc w:val="center"/>
              <w:rPr>
                <w:b/>
                <w:bCs/>
                <w:sz w:val="22"/>
                <w:szCs w:val="22"/>
              </w:rPr>
            </w:pPr>
            <w:r w:rsidRPr="00AA0869">
              <w:rPr>
                <w:b/>
                <w:bCs/>
                <w:sz w:val="22"/>
                <w:szCs w:val="22"/>
              </w:rPr>
              <w:t>Calificación</w:t>
            </w:r>
          </w:p>
        </w:tc>
        <w:tc>
          <w:tcPr>
            <w:tcW w:w="2395" w:type="dxa"/>
            <w:shd w:val="clear" w:color="auto" w:fill="F2F2F2" w:themeFill="background1" w:themeFillShade="F2"/>
            <w:vAlign w:val="center"/>
          </w:tcPr>
          <w:p w14:paraId="5707BF8B" w14:textId="77777777" w:rsidR="006A1338" w:rsidRPr="00AA0869" w:rsidRDefault="006A1338" w:rsidP="00232789">
            <w:pPr>
              <w:ind w:firstLine="0"/>
              <w:jc w:val="center"/>
              <w:rPr>
                <w:b/>
                <w:bCs/>
                <w:sz w:val="22"/>
                <w:szCs w:val="22"/>
              </w:rPr>
            </w:pPr>
            <w:r w:rsidRPr="00AA0869">
              <w:rPr>
                <w:b/>
                <w:bCs/>
                <w:sz w:val="22"/>
                <w:szCs w:val="22"/>
              </w:rPr>
              <w:t>Justificación</w:t>
            </w:r>
          </w:p>
        </w:tc>
      </w:tr>
      <w:tr w:rsidR="00AA0869" w:rsidRPr="00AA0869" w14:paraId="79DE34C7" w14:textId="77777777" w:rsidTr="00232789">
        <w:trPr>
          <w:trHeight w:val="1300"/>
        </w:trPr>
        <w:tc>
          <w:tcPr>
            <w:tcW w:w="1231" w:type="dxa"/>
            <w:hideMark/>
          </w:tcPr>
          <w:p w14:paraId="06474AA4" w14:textId="77777777" w:rsidR="006A1338" w:rsidRPr="00AA0869" w:rsidRDefault="006A1338" w:rsidP="00232789">
            <w:pPr>
              <w:ind w:firstLine="32"/>
              <w:contextualSpacing/>
              <w:rPr>
                <w:sz w:val="22"/>
                <w:szCs w:val="22"/>
                <w:lang w:val="es-CO" w:eastAsia="es-CO"/>
              </w:rPr>
            </w:pPr>
            <w:r w:rsidRPr="00AA0869">
              <w:rPr>
                <w:sz w:val="22"/>
                <w:szCs w:val="22"/>
                <w:lang w:val="es-CO" w:eastAsia="es-CO"/>
              </w:rPr>
              <w:t>Banco de Bogotá</w:t>
            </w:r>
          </w:p>
        </w:tc>
        <w:tc>
          <w:tcPr>
            <w:tcW w:w="3772" w:type="dxa"/>
            <w:hideMark/>
          </w:tcPr>
          <w:p w14:paraId="78071BB7" w14:textId="77777777" w:rsidR="006A1338" w:rsidRPr="00AA0869" w:rsidRDefault="006A1338" w:rsidP="00232789">
            <w:pPr>
              <w:contextualSpacing/>
              <w:rPr>
                <w:sz w:val="22"/>
                <w:szCs w:val="22"/>
                <w:lang w:val="es-CO" w:eastAsia="es-CO"/>
              </w:rPr>
            </w:pPr>
            <w:r w:rsidRPr="00AA0869">
              <w:rPr>
                <w:sz w:val="22"/>
                <w:szCs w:val="22"/>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387" w:type="dxa"/>
          </w:tcPr>
          <w:p w14:paraId="43BF26C7" w14:textId="2D50B1A2" w:rsidR="006A1338" w:rsidRPr="00AA0869" w:rsidRDefault="01988CF8" w:rsidP="00232789">
            <w:pPr>
              <w:ind w:hanging="108"/>
              <w:contextualSpacing/>
              <w:jc w:val="center"/>
            </w:pPr>
            <w:r w:rsidRPr="00AA0869">
              <w:rPr>
                <w:rFonts w:ascii="Wingdings 2" w:eastAsia="Wingdings 2" w:hAnsi="Wingdings 2" w:cs="Wingdings 2"/>
                <w:sz w:val="19"/>
                <w:szCs w:val="19"/>
                <w:lang w:val="es-CO"/>
              </w:rPr>
              <w:t>P</w:t>
            </w:r>
          </w:p>
        </w:tc>
        <w:tc>
          <w:tcPr>
            <w:tcW w:w="2395" w:type="dxa"/>
          </w:tcPr>
          <w:p w14:paraId="173F7E55" w14:textId="6DA6DC61" w:rsidR="006A1338" w:rsidRPr="00AA0869" w:rsidRDefault="01988CF8" w:rsidP="00650894">
            <w:pPr>
              <w:rPr>
                <w:sz w:val="22"/>
                <w:szCs w:val="22"/>
              </w:rPr>
            </w:pPr>
            <w:r w:rsidRPr="00AA0869">
              <w:rPr>
                <w:rFonts w:eastAsia="Calibri"/>
                <w:sz w:val="22"/>
                <w:szCs w:val="22"/>
                <w:lang w:val="es-CO"/>
              </w:rPr>
              <w:t>Porque en el texto se encuentran las siguientes palabras: "Liderazgo en eficiencia, rentabilidad, utilidad y generación de valor que esperan los accionistas."</w:t>
            </w:r>
          </w:p>
        </w:tc>
      </w:tr>
      <w:tr w:rsidR="00AA0869" w:rsidRPr="00AA0869" w14:paraId="7FC1EE6A" w14:textId="77777777" w:rsidTr="00232789">
        <w:trPr>
          <w:trHeight w:val="1040"/>
        </w:trPr>
        <w:tc>
          <w:tcPr>
            <w:tcW w:w="1231" w:type="dxa"/>
            <w:hideMark/>
          </w:tcPr>
          <w:p w14:paraId="5C9BB572" w14:textId="77777777" w:rsidR="006A1338" w:rsidRPr="00AA0869" w:rsidRDefault="006A1338" w:rsidP="00232789">
            <w:pPr>
              <w:ind w:firstLine="32"/>
              <w:contextualSpacing/>
              <w:rPr>
                <w:sz w:val="22"/>
                <w:szCs w:val="22"/>
                <w:lang w:val="es-CO" w:eastAsia="es-CO"/>
              </w:rPr>
            </w:pPr>
            <w:r w:rsidRPr="00AA0869">
              <w:rPr>
                <w:sz w:val="22"/>
                <w:szCs w:val="22"/>
                <w:lang w:val="es-CO" w:eastAsia="es-CO"/>
              </w:rPr>
              <w:t>Banco Davivienda</w:t>
            </w:r>
          </w:p>
        </w:tc>
        <w:tc>
          <w:tcPr>
            <w:tcW w:w="3772" w:type="dxa"/>
            <w:hideMark/>
          </w:tcPr>
          <w:p w14:paraId="5C8CB9B1" w14:textId="77777777" w:rsidR="006A1338" w:rsidRPr="00AA0869" w:rsidRDefault="006A1338" w:rsidP="00232789">
            <w:pPr>
              <w:contextualSpacing/>
              <w:rPr>
                <w:sz w:val="22"/>
                <w:szCs w:val="22"/>
                <w:lang w:val="es-CO" w:eastAsia="es-CO"/>
              </w:rPr>
            </w:pPr>
            <w:r w:rsidRPr="00AA0869">
              <w:rPr>
                <w:sz w:val="22"/>
                <w:szCs w:val="22"/>
                <w:lang w:val="es-CO" w:eastAsia="es-CO"/>
              </w:rPr>
              <w:t>Generamos valor a nuestros clientes, comunidad e inversionistas, a través de un equipo humano íntegro, comprometido, amigable y siempre dispuesto a aprender.</w:t>
            </w:r>
          </w:p>
        </w:tc>
        <w:tc>
          <w:tcPr>
            <w:tcW w:w="1387" w:type="dxa"/>
          </w:tcPr>
          <w:p w14:paraId="1DBCAEFE" w14:textId="21515459" w:rsidR="006A1338" w:rsidRPr="00AA0869" w:rsidRDefault="01988CF8" w:rsidP="00232789">
            <w:pPr>
              <w:ind w:hanging="108"/>
              <w:contextualSpacing/>
              <w:jc w:val="center"/>
            </w:pPr>
            <w:r w:rsidRPr="00AA0869">
              <w:rPr>
                <w:rFonts w:ascii="Wingdings 2" w:eastAsia="Wingdings 2" w:hAnsi="Wingdings 2" w:cs="Wingdings 2"/>
                <w:sz w:val="19"/>
                <w:szCs w:val="19"/>
                <w:lang w:val="es-CO"/>
              </w:rPr>
              <w:t>P</w:t>
            </w:r>
          </w:p>
        </w:tc>
        <w:tc>
          <w:tcPr>
            <w:tcW w:w="2395" w:type="dxa"/>
          </w:tcPr>
          <w:p w14:paraId="6A920B21" w14:textId="772CDC8B" w:rsidR="006A1338" w:rsidRPr="00AA0869" w:rsidRDefault="01988CF8" w:rsidP="00650894">
            <w:pPr>
              <w:rPr>
                <w:sz w:val="22"/>
                <w:szCs w:val="22"/>
              </w:rPr>
            </w:pPr>
            <w:r w:rsidRPr="00AA0869">
              <w:rPr>
                <w:rFonts w:eastAsia="Calibri"/>
                <w:sz w:val="22"/>
                <w:szCs w:val="22"/>
                <w:lang w:val="es-CO"/>
              </w:rPr>
              <w:t>Porque en el texto se encuentran las siguientes palabras: "</w:t>
            </w:r>
            <w:r w:rsidR="00C60F3C" w:rsidRPr="00AA0869">
              <w:rPr>
                <w:rFonts w:eastAsia="Calibri"/>
                <w:sz w:val="22"/>
                <w:szCs w:val="22"/>
                <w:lang w:val="es-CO"/>
              </w:rPr>
              <w:t>equipo humano íntegro, comprometido, amigable y siempre dispuesto a aprender.</w:t>
            </w:r>
            <w:r w:rsidRPr="00AA0869">
              <w:rPr>
                <w:rFonts w:eastAsia="Calibri"/>
                <w:sz w:val="22"/>
                <w:szCs w:val="22"/>
                <w:lang w:val="es-CO"/>
              </w:rPr>
              <w:t>"</w:t>
            </w:r>
          </w:p>
        </w:tc>
      </w:tr>
      <w:tr w:rsidR="00AA0869" w:rsidRPr="00AA0869" w14:paraId="7DDAE01B" w14:textId="77777777" w:rsidTr="00232789">
        <w:trPr>
          <w:trHeight w:val="1820"/>
        </w:trPr>
        <w:tc>
          <w:tcPr>
            <w:tcW w:w="1231" w:type="dxa"/>
            <w:hideMark/>
          </w:tcPr>
          <w:p w14:paraId="4DE45B42" w14:textId="77777777" w:rsidR="006A1338" w:rsidRPr="00AA0869" w:rsidRDefault="006A1338" w:rsidP="00232789">
            <w:pPr>
              <w:ind w:firstLine="32"/>
              <w:contextualSpacing/>
              <w:rPr>
                <w:sz w:val="22"/>
                <w:szCs w:val="22"/>
                <w:lang w:val="es-CO" w:eastAsia="es-CO"/>
              </w:rPr>
            </w:pPr>
            <w:r w:rsidRPr="00AA0869">
              <w:rPr>
                <w:sz w:val="22"/>
                <w:szCs w:val="22"/>
                <w:lang w:val="es-CO" w:eastAsia="es-CO"/>
              </w:rPr>
              <w:lastRenderedPageBreak/>
              <w:t>Banco Caja Social</w:t>
            </w:r>
          </w:p>
        </w:tc>
        <w:tc>
          <w:tcPr>
            <w:tcW w:w="3772" w:type="dxa"/>
            <w:hideMark/>
          </w:tcPr>
          <w:p w14:paraId="4C8DCB77" w14:textId="77777777" w:rsidR="006A1338" w:rsidRPr="00AA0869" w:rsidRDefault="006A1338" w:rsidP="00232789">
            <w:pPr>
              <w:contextualSpacing/>
              <w:rPr>
                <w:sz w:val="22"/>
                <w:szCs w:val="22"/>
                <w:lang w:val="es-CO" w:eastAsia="es-CO"/>
              </w:rPr>
            </w:pPr>
            <w:r w:rsidRPr="00AA0869">
              <w:rPr>
                <w:sz w:val="22"/>
                <w:szCs w:val="22"/>
                <w:lang w:val="es-CO" w:eastAsia="es-CO"/>
              </w:rPr>
              <w:t>El Banco Caja Social es una empresa de la Fundación Social que mediante su actividad bancaria busca contribuir en la superación de las causas estructurales de la pobreza en Colombia para promover una sociedad justa, solidaria, productiva y en paz, razón de ser de toda la Organización.</w:t>
            </w:r>
          </w:p>
        </w:tc>
        <w:tc>
          <w:tcPr>
            <w:tcW w:w="1387" w:type="dxa"/>
          </w:tcPr>
          <w:p w14:paraId="76C381EC" w14:textId="0ACF284C" w:rsidR="006A1338" w:rsidRPr="00AA0869" w:rsidRDefault="01988CF8" w:rsidP="00232789">
            <w:pPr>
              <w:ind w:hanging="108"/>
              <w:contextualSpacing/>
              <w:jc w:val="center"/>
            </w:pPr>
            <w:r w:rsidRPr="00AA0869">
              <w:rPr>
                <w:rFonts w:ascii="Wingdings 2" w:eastAsia="Wingdings 2" w:hAnsi="Wingdings 2" w:cs="Wingdings 2"/>
                <w:sz w:val="19"/>
                <w:szCs w:val="19"/>
                <w:lang w:val="es-CO"/>
              </w:rPr>
              <w:t>P</w:t>
            </w:r>
          </w:p>
        </w:tc>
        <w:tc>
          <w:tcPr>
            <w:tcW w:w="2395" w:type="dxa"/>
          </w:tcPr>
          <w:p w14:paraId="455C37F1" w14:textId="2079793C" w:rsidR="006A1338" w:rsidRPr="00AA0869" w:rsidRDefault="01988CF8" w:rsidP="00650894">
            <w:pPr>
              <w:rPr>
                <w:sz w:val="22"/>
                <w:szCs w:val="22"/>
              </w:rPr>
            </w:pPr>
            <w:r w:rsidRPr="00AA0869">
              <w:rPr>
                <w:rFonts w:eastAsia="Calibri"/>
                <w:sz w:val="22"/>
                <w:szCs w:val="22"/>
                <w:lang w:val="es-CO"/>
              </w:rPr>
              <w:t>Porque en el texto se encuentran las siguientes palabras: "promover una sociedad justa, solidaria, productiva y en paz".</w:t>
            </w:r>
          </w:p>
        </w:tc>
      </w:tr>
      <w:tr w:rsidR="00AA0869" w:rsidRPr="00AA0869" w14:paraId="542E668F" w14:textId="77777777" w:rsidTr="00232789">
        <w:trPr>
          <w:trHeight w:val="1560"/>
        </w:trPr>
        <w:tc>
          <w:tcPr>
            <w:tcW w:w="1231" w:type="dxa"/>
            <w:hideMark/>
          </w:tcPr>
          <w:p w14:paraId="50D4578E" w14:textId="77777777" w:rsidR="006A1338" w:rsidRPr="00AA0869" w:rsidRDefault="006A1338" w:rsidP="00232789">
            <w:pPr>
              <w:ind w:firstLine="32"/>
              <w:contextualSpacing/>
              <w:rPr>
                <w:sz w:val="22"/>
                <w:szCs w:val="22"/>
                <w:lang w:val="es-CO" w:eastAsia="es-CO"/>
              </w:rPr>
            </w:pPr>
            <w:r w:rsidRPr="00AA0869">
              <w:rPr>
                <w:sz w:val="22"/>
                <w:szCs w:val="22"/>
                <w:lang w:val="es-CO" w:eastAsia="es-CO"/>
              </w:rPr>
              <w:t>Banco Agrario</w:t>
            </w:r>
          </w:p>
        </w:tc>
        <w:tc>
          <w:tcPr>
            <w:tcW w:w="3772" w:type="dxa"/>
            <w:hideMark/>
          </w:tcPr>
          <w:p w14:paraId="7D2FC437" w14:textId="77777777" w:rsidR="006A1338" w:rsidRPr="00AA0869" w:rsidRDefault="006A1338" w:rsidP="00232789">
            <w:pPr>
              <w:contextualSpacing/>
              <w:rPr>
                <w:sz w:val="22"/>
                <w:szCs w:val="22"/>
                <w:lang w:val="es-CO" w:eastAsia="es-CO"/>
              </w:rPr>
            </w:pPr>
            <w:r w:rsidRPr="00AA0869">
              <w:rPr>
                <w:sz w:val="22"/>
                <w:szCs w:val="22"/>
                <w:lang w:val="es-CO" w:eastAsia="es-CO"/>
              </w:rPr>
              <w:t> El Banco Agrario de Colombia S.A., tiene como objeto desarrollar las operaciones propias de un establecimiento bancario comercial, financiar en forma principal, pero no exclusiva, las actividades relacionadas con el sector rural, agrícola, pecuario, pesquero, forestal y agroindustrial.</w:t>
            </w:r>
          </w:p>
        </w:tc>
        <w:tc>
          <w:tcPr>
            <w:tcW w:w="1387" w:type="dxa"/>
          </w:tcPr>
          <w:p w14:paraId="2C8765D2" w14:textId="6F225316" w:rsidR="006A1338" w:rsidRPr="00AA0869" w:rsidRDefault="01988CF8" w:rsidP="00232789">
            <w:pPr>
              <w:ind w:hanging="108"/>
              <w:contextualSpacing/>
              <w:jc w:val="center"/>
            </w:pPr>
            <w:r w:rsidRPr="00AA0869">
              <w:rPr>
                <w:rFonts w:ascii="Calibri" w:eastAsia="Calibri" w:hAnsi="Calibri" w:cs="Calibri"/>
                <w:sz w:val="19"/>
                <w:szCs w:val="19"/>
                <w:lang w:val="es-CO"/>
              </w:rPr>
              <w:t>x</w:t>
            </w:r>
          </w:p>
        </w:tc>
        <w:tc>
          <w:tcPr>
            <w:tcW w:w="2395" w:type="dxa"/>
          </w:tcPr>
          <w:p w14:paraId="6159FC3C" w14:textId="203369CF" w:rsidR="006A1338" w:rsidRPr="00AA0869" w:rsidRDefault="01988CF8" w:rsidP="00650894">
            <w:pPr>
              <w:rPr>
                <w:sz w:val="22"/>
                <w:szCs w:val="22"/>
              </w:rPr>
            </w:pPr>
            <w:r w:rsidRPr="00AA0869">
              <w:rPr>
                <w:rFonts w:eastAsia="Calibri"/>
                <w:sz w:val="22"/>
                <w:szCs w:val="22"/>
                <w:lang w:val="es-CO"/>
              </w:rPr>
              <w:t xml:space="preserve">No es claro </w:t>
            </w:r>
            <w:r w:rsidR="00C60F3C" w:rsidRPr="00AA0869">
              <w:rPr>
                <w:rFonts w:eastAsia="Calibri"/>
                <w:sz w:val="22"/>
                <w:szCs w:val="22"/>
                <w:lang w:val="es-CO"/>
              </w:rPr>
              <w:t>cuál</w:t>
            </w:r>
            <w:r w:rsidRPr="00AA0869">
              <w:rPr>
                <w:rFonts w:eastAsia="Calibri"/>
                <w:sz w:val="22"/>
                <w:szCs w:val="22"/>
                <w:lang w:val="es-CO"/>
              </w:rPr>
              <w:t xml:space="preserve"> es su ventaja competitiva</w:t>
            </w:r>
          </w:p>
        </w:tc>
      </w:tr>
      <w:tr w:rsidR="00AA0869" w:rsidRPr="00AA0869" w14:paraId="00D826A6" w14:textId="77777777" w:rsidTr="00232789">
        <w:trPr>
          <w:trHeight w:val="520"/>
        </w:trPr>
        <w:tc>
          <w:tcPr>
            <w:tcW w:w="1231" w:type="dxa"/>
            <w:hideMark/>
          </w:tcPr>
          <w:p w14:paraId="132150D9" w14:textId="77777777" w:rsidR="006A1338" w:rsidRPr="00AA0869" w:rsidRDefault="006A1338" w:rsidP="00232789">
            <w:pPr>
              <w:ind w:firstLine="32"/>
              <w:contextualSpacing/>
              <w:rPr>
                <w:sz w:val="22"/>
                <w:szCs w:val="22"/>
                <w:lang w:val="es-CO" w:eastAsia="es-CO"/>
              </w:rPr>
            </w:pPr>
            <w:r w:rsidRPr="00AA0869">
              <w:rPr>
                <w:sz w:val="22"/>
                <w:szCs w:val="22"/>
                <w:lang w:val="es-CO" w:eastAsia="es-CO"/>
              </w:rPr>
              <w:t>Banco Popular</w:t>
            </w:r>
          </w:p>
        </w:tc>
        <w:tc>
          <w:tcPr>
            <w:tcW w:w="3772" w:type="dxa"/>
            <w:hideMark/>
          </w:tcPr>
          <w:p w14:paraId="00274098" w14:textId="77777777" w:rsidR="006A1338" w:rsidRPr="00AA0869" w:rsidRDefault="006A1338" w:rsidP="00232789">
            <w:pPr>
              <w:contextualSpacing/>
              <w:rPr>
                <w:sz w:val="22"/>
                <w:szCs w:val="22"/>
                <w:lang w:val="es-CO" w:eastAsia="es-CO"/>
              </w:rPr>
            </w:pPr>
            <w:r w:rsidRPr="00AA0869">
              <w:rPr>
                <w:sz w:val="22"/>
                <w:szCs w:val="22"/>
                <w:lang w:val="es-CO" w:eastAsia="es-CO"/>
              </w:rPr>
              <w:t xml:space="preserve">Satisfacer integralmente las necesidades financieras de nuestros clientes. </w:t>
            </w:r>
          </w:p>
        </w:tc>
        <w:tc>
          <w:tcPr>
            <w:tcW w:w="1387" w:type="dxa"/>
          </w:tcPr>
          <w:p w14:paraId="7CE5BDB0" w14:textId="6D1106F4" w:rsidR="006A1338" w:rsidRPr="00AA0869" w:rsidRDefault="01988CF8" w:rsidP="00232789">
            <w:pPr>
              <w:ind w:hanging="108"/>
              <w:contextualSpacing/>
              <w:jc w:val="center"/>
            </w:pPr>
            <w:r w:rsidRPr="00AA0869">
              <w:rPr>
                <w:rFonts w:ascii="Calibri" w:eastAsia="Calibri" w:hAnsi="Calibri" w:cs="Calibri"/>
                <w:sz w:val="19"/>
                <w:szCs w:val="19"/>
                <w:lang w:val="es-CO"/>
              </w:rPr>
              <w:t>x</w:t>
            </w:r>
          </w:p>
        </w:tc>
        <w:tc>
          <w:tcPr>
            <w:tcW w:w="2395" w:type="dxa"/>
          </w:tcPr>
          <w:p w14:paraId="14AB0B2B" w14:textId="5EC3729B" w:rsidR="006A1338" w:rsidRPr="00AA0869" w:rsidRDefault="01988CF8" w:rsidP="00650894">
            <w:pPr>
              <w:rPr>
                <w:sz w:val="22"/>
                <w:szCs w:val="22"/>
              </w:rPr>
            </w:pPr>
            <w:r w:rsidRPr="00AA0869">
              <w:rPr>
                <w:rFonts w:eastAsia="Calibri"/>
                <w:sz w:val="22"/>
                <w:szCs w:val="22"/>
                <w:lang w:val="es-CO"/>
              </w:rPr>
              <w:t>No se observa como la entidad desarrollo aspectos de responsabilidad social.</w:t>
            </w:r>
          </w:p>
        </w:tc>
      </w:tr>
      <w:tr w:rsidR="00AA0869" w:rsidRPr="00AA0869" w14:paraId="242CBC06" w14:textId="77777777" w:rsidTr="00232789">
        <w:trPr>
          <w:trHeight w:val="50"/>
        </w:trPr>
        <w:tc>
          <w:tcPr>
            <w:tcW w:w="1231" w:type="dxa"/>
            <w:hideMark/>
          </w:tcPr>
          <w:p w14:paraId="7F4F605A" w14:textId="77777777" w:rsidR="006A1338" w:rsidRPr="00AA0869" w:rsidRDefault="006A1338" w:rsidP="00232789">
            <w:pPr>
              <w:ind w:firstLine="32"/>
              <w:contextualSpacing/>
              <w:rPr>
                <w:sz w:val="22"/>
                <w:szCs w:val="22"/>
                <w:lang w:val="es-CO" w:eastAsia="es-CO"/>
              </w:rPr>
            </w:pPr>
            <w:r w:rsidRPr="00AA0869">
              <w:rPr>
                <w:sz w:val="22"/>
                <w:szCs w:val="22"/>
                <w:lang w:val="es-CO" w:eastAsia="es-CO"/>
              </w:rPr>
              <w:t>Banco Colpatria</w:t>
            </w:r>
          </w:p>
        </w:tc>
        <w:tc>
          <w:tcPr>
            <w:tcW w:w="3772" w:type="dxa"/>
            <w:hideMark/>
          </w:tcPr>
          <w:p w14:paraId="233069CA" w14:textId="77777777" w:rsidR="006A1338" w:rsidRPr="00AA0869" w:rsidRDefault="006A1338" w:rsidP="00232789">
            <w:pPr>
              <w:contextualSpacing/>
              <w:rPr>
                <w:sz w:val="22"/>
                <w:szCs w:val="22"/>
                <w:lang w:val="es-CO" w:eastAsia="es-CO"/>
              </w:rPr>
            </w:pPr>
            <w:r w:rsidRPr="00AA0869">
              <w:rPr>
                <w:sz w:val="22"/>
                <w:szCs w:val="22"/>
                <w:lang w:val="es-CO" w:eastAsia="es-CO"/>
              </w:rPr>
              <w:t xml:space="preserve">Ser reconocido como un Banco claro y sencillo que brinda soluciones financieras flexibles, fáciles y rápidas a los colombianos </w:t>
            </w:r>
            <w:r w:rsidRPr="00AA0869">
              <w:rPr>
                <w:sz w:val="22"/>
                <w:szCs w:val="22"/>
                <w:lang w:val="es-CO" w:eastAsia="es-CO"/>
              </w:rPr>
              <w:lastRenderedPageBreak/>
              <w:t>trabajadores y a las medianas y pequeñas empresas para su continuo crecimiento.</w:t>
            </w:r>
          </w:p>
        </w:tc>
        <w:tc>
          <w:tcPr>
            <w:tcW w:w="1387" w:type="dxa"/>
          </w:tcPr>
          <w:p w14:paraId="13572A99" w14:textId="6170F141" w:rsidR="006A1338" w:rsidRPr="00AA0869" w:rsidRDefault="7A67713A" w:rsidP="00232789">
            <w:pPr>
              <w:ind w:hanging="108"/>
              <w:contextualSpacing/>
              <w:jc w:val="center"/>
            </w:pPr>
            <w:r w:rsidRPr="00AA0869">
              <w:rPr>
                <w:rFonts w:ascii="Wingdings 2" w:eastAsia="Wingdings 2" w:hAnsi="Wingdings 2" w:cs="Wingdings 2"/>
                <w:sz w:val="19"/>
                <w:szCs w:val="19"/>
                <w:lang w:val="es-CO"/>
              </w:rPr>
              <w:lastRenderedPageBreak/>
              <w:t>P</w:t>
            </w:r>
          </w:p>
        </w:tc>
        <w:tc>
          <w:tcPr>
            <w:tcW w:w="2395" w:type="dxa"/>
          </w:tcPr>
          <w:p w14:paraId="1209FC9D" w14:textId="372EE718" w:rsidR="006A1338" w:rsidRPr="00AA0869" w:rsidRDefault="01988CF8" w:rsidP="00650894">
            <w:pPr>
              <w:rPr>
                <w:sz w:val="22"/>
                <w:szCs w:val="22"/>
              </w:rPr>
            </w:pPr>
            <w:r w:rsidRPr="00AA0869">
              <w:rPr>
                <w:rFonts w:eastAsia="Calibri"/>
                <w:sz w:val="22"/>
                <w:szCs w:val="22"/>
                <w:lang w:val="es-CO"/>
              </w:rPr>
              <w:t xml:space="preserve">Porque en el texto se encuentran las siguientes palabras: "soluciones </w:t>
            </w:r>
            <w:r w:rsidRPr="00AA0869">
              <w:rPr>
                <w:rFonts w:eastAsia="Calibri"/>
                <w:sz w:val="22"/>
                <w:szCs w:val="22"/>
                <w:lang w:val="es-CO"/>
              </w:rPr>
              <w:lastRenderedPageBreak/>
              <w:t>financieras flexibles, fáciles y rápidas"</w:t>
            </w:r>
          </w:p>
        </w:tc>
      </w:tr>
      <w:tr w:rsidR="00AA0869" w:rsidRPr="00AA0869" w14:paraId="54B55974" w14:textId="77777777" w:rsidTr="00232789">
        <w:trPr>
          <w:trHeight w:val="780"/>
        </w:trPr>
        <w:tc>
          <w:tcPr>
            <w:tcW w:w="1231" w:type="dxa"/>
            <w:hideMark/>
          </w:tcPr>
          <w:p w14:paraId="6335F35E" w14:textId="297915D1" w:rsidR="006A1338" w:rsidRPr="00AA0869" w:rsidRDefault="006A1338" w:rsidP="00232789">
            <w:pPr>
              <w:ind w:firstLine="32"/>
              <w:contextualSpacing/>
              <w:rPr>
                <w:sz w:val="22"/>
                <w:szCs w:val="22"/>
                <w:lang w:val="es-CO" w:eastAsia="es-CO"/>
              </w:rPr>
            </w:pPr>
            <w:r w:rsidRPr="00AA0869">
              <w:rPr>
                <w:sz w:val="22"/>
                <w:szCs w:val="22"/>
                <w:lang w:val="es-CO" w:eastAsia="es-CO"/>
              </w:rPr>
              <w:lastRenderedPageBreak/>
              <w:t xml:space="preserve">Banco </w:t>
            </w:r>
            <w:r w:rsidR="002B5460" w:rsidRPr="00AA0869">
              <w:rPr>
                <w:sz w:val="22"/>
                <w:szCs w:val="22"/>
                <w:lang w:val="es-CO" w:eastAsia="es-CO"/>
              </w:rPr>
              <w:t>Av.</w:t>
            </w:r>
            <w:r w:rsidRPr="00AA0869">
              <w:rPr>
                <w:sz w:val="22"/>
                <w:szCs w:val="22"/>
                <w:lang w:val="es-CO" w:eastAsia="es-CO"/>
              </w:rPr>
              <w:t xml:space="preserve"> Villas</w:t>
            </w:r>
          </w:p>
        </w:tc>
        <w:tc>
          <w:tcPr>
            <w:tcW w:w="3772" w:type="dxa"/>
            <w:hideMark/>
          </w:tcPr>
          <w:p w14:paraId="27C6380A" w14:textId="77777777" w:rsidR="006A1338" w:rsidRPr="00AA0869" w:rsidRDefault="006A1338" w:rsidP="00232789">
            <w:pPr>
              <w:contextualSpacing/>
              <w:rPr>
                <w:sz w:val="22"/>
                <w:szCs w:val="22"/>
                <w:lang w:val="es-CO" w:eastAsia="es-CO"/>
              </w:rPr>
            </w:pPr>
            <w:r w:rsidRPr="00AA0869">
              <w:rPr>
                <w:sz w:val="22"/>
                <w:szCs w:val="22"/>
                <w:lang w:val="es-CO" w:eastAsia="es-CO"/>
              </w:rPr>
              <w:t>Crecer al lado de nuestros clientes y de nuestra gente siempre innovando</w:t>
            </w:r>
          </w:p>
        </w:tc>
        <w:tc>
          <w:tcPr>
            <w:tcW w:w="1387" w:type="dxa"/>
          </w:tcPr>
          <w:p w14:paraId="7A6097C5" w14:textId="59337DC5" w:rsidR="006A1338" w:rsidRPr="00AA0869" w:rsidRDefault="7A67713A" w:rsidP="00232789">
            <w:pPr>
              <w:ind w:hanging="108"/>
              <w:contextualSpacing/>
              <w:jc w:val="center"/>
            </w:pPr>
            <w:r w:rsidRPr="00AA0869">
              <w:rPr>
                <w:rFonts w:ascii="Wingdings 2" w:eastAsia="Wingdings 2" w:hAnsi="Wingdings 2" w:cs="Wingdings 2"/>
                <w:sz w:val="19"/>
                <w:szCs w:val="19"/>
                <w:lang w:val="es-CO"/>
              </w:rPr>
              <w:t>P</w:t>
            </w:r>
          </w:p>
        </w:tc>
        <w:tc>
          <w:tcPr>
            <w:tcW w:w="2395" w:type="dxa"/>
          </w:tcPr>
          <w:p w14:paraId="66AB4CFC" w14:textId="1B0CBE51" w:rsidR="006A1338" w:rsidRPr="00AA0869" w:rsidRDefault="01988CF8" w:rsidP="00650894">
            <w:pPr>
              <w:rPr>
                <w:sz w:val="22"/>
                <w:szCs w:val="22"/>
              </w:rPr>
            </w:pPr>
            <w:r w:rsidRPr="00AA0869">
              <w:rPr>
                <w:rFonts w:eastAsia="Calibri"/>
                <w:sz w:val="22"/>
                <w:szCs w:val="22"/>
                <w:lang w:val="es-CO"/>
              </w:rPr>
              <w:t>Porque en el texto se encuentran las siguientes palabras: "innovación"</w:t>
            </w:r>
          </w:p>
        </w:tc>
      </w:tr>
      <w:tr w:rsidR="00AA0869" w:rsidRPr="00AA0869" w14:paraId="0E88A59E" w14:textId="77777777" w:rsidTr="00232789">
        <w:trPr>
          <w:trHeight w:val="1040"/>
        </w:trPr>
        <w:tc>
          <w:tcPr>
            <w:tcW w:w="1231" w:type="dxa"/>
            <w:hideMark/>
          </w:tcPr>
          <w:p w14:paraId="4C35A549" w14:textId="77777777" w:rsidR="006A1338" w:rsidRPr="00AA0869" w:rsidRDefault="006A1338" w:rsidP="00232789">
            <w:pPr>
              <w:ind w:firstLine="32"/>
              <w:contextualSpacing/>
              <w:rPr>
                <w:sz w:val="22"/>
                <w:szCs w:val="22"/>
                <w:lang w:val="es-CO" w:eastAsia="es-CO"/>
              </w:rPr>
            </w:pPr>
            <w:r w:rsidRPr="00AA0869">
              <w:rPr>
                <w:sz w:val="22"/>
                <w:szCs w:val="22"/>
                <w:lang w:val="es-CO" w:eastAsia="es-CO"/>
              </w:rPr>
              <w:t>Banco de Occidente</w:t>
            </w:r>
          </w:p>
        </w:tc>
        <w:tc>
          <w:tcPr>
            <w:tcW w:w="3772" w:type="dxa"/>
            <w:hideMark/>
          </w:tcPr>
          <w:p w14:paraId="4112BBCF" w14:textId="77777777" w:rsidR="006A1338" w:rsidRPr="00AA0869" w:rsidRDefault="006A1338" w:rsidP="00232789">
            <w:pPr>
              <w:contextualSpacing/>
              <w:rPr>
                <w:sz w:val="22"/>
                <w:szCs w:val="22"/>
                <w:lang w:val="es-CO" w:eastAsia="es-CO"/>
              </w:rPr>
            </w:pPr>
            <w:r w:rsidRPr="00AA0869">
              <w:rPr>
                <w:sz w:val="22"/>
                <w:szCs w:val="22"/>
                <w:lang w:val="es-CO" w:eastAsia="es-CO"/>
              </w:rPr>
              <w:t>Ser el líder en la prestación de servicios financieros, de transacciones y medios de pago, asegurando la satisfacción de las necesidades de los clientes, la máxima rentabilidad para sus accionistas, el desarrollo integral del equipo humano y la contribución al bienestar de la comunidad.</w:t>
            </w:r>
          </w:p>
        </w:tc>
        <w:tc>
          <w:tcPr>
            <w:tcW w:w="1387" w:type="dxa"/>
          </w:tcPr>
          <w:p w14:paraId="06BBC952" w14:textId="0FF803F0" w:rsidR="006A1338" w:rsidRPr="00AA0869" w:rsidRDefault="7A67713A" w:rsidP="00232789">
            <w:pPr>
              <w:ind w:hanging="108"/>
              <w:contextualSpacing/>
              <w:jc w:val="center"/>
            </w:pPr>
            <w:r w:rsidRPr="00AA0869">
              <w:rPr>
                <w:rFonts w:ascii="Wingdings 2" w:eastAsia="Wingdings 2" w:hAnsi="Wingdings 2" w:cs="Wingdings 2"/>
                <w:sz w:val="19"/>
                <w:szCs w:val="19"/>
                <w:lang w:val="es-CO"/>
              </w:rPr>
              <w:t>P</w:t>
            </w:r>
          </w:p>
        </w:tc>
        <w:tc>
          <w:tcPr>
            <w:tcW w:w="2395" w:type="dxa"/>
          </w:tcPr>
          <w:p w14:paraId="6D270F73" w14:textId="3356A88D" w:rsidR="006A1338" w:rsidRPr="00AA0869" w:rsidRDefault="01988CF8" w:rsidP="00650894">
            <w:pPr>
              <w:rPr>
                <w:sz w:val="22"/>
                <w:szCs w:val="22"/>
              </w:rPr>
            </w:pPr>
            <w:r w:rsidRPr="00AA0869">
              <w:rPr>
                <w:rFonts w:eastAsia="Calibri"/>
                <w:sz w:val="22"/>
                <w:szCs w:val="22"/>
                <w:lang w:val="es-CO"/>
              </w:rPr>
              <w:t>Porque en el texto se encuentran las siguientes palabras: "Ser el líder en la prestación de servicios financieros, de transacciones y medios de pago"</w:t>
            </w:r>
          </w:p>
        </w:tc>
      </w:tr>
      <w:tr w:rsidR="00AA0869" w:rsidRPr="00AA0869" w14:paraId="0F534AD0" w14:textId="77777777" w:rsidTr="00232789">
        <w:trPr>
          <w:trHeight w:val="1040"/>
        </w:trPr>
        <w:tc>
          <w:tcPr>
            <w:tcW w:w="1231" w:type="dxa"/>
            <w:hideMark/>
          </w:tcPr>
          <w:p w14:paraId="2B46552C" w14:textId="77777777" w:rsidR="006A1338" w:rsidRPr="00AA0869" w:rsidRDefault="006A1338" w:rsidP="00232789">
            <w:pPr>
              <w:ind w:firstLine="32"/>
              <w:contextualSpacing/>
              <w:rPr>
                <w:sz w:val="22"/>
                <w:szCs w:val="22"/>
                <w:lang w:val="es-CO" w:eastAsia="es-CO"/>
              </w:rPr>
            </w:pPr>
            <w:r w:rsidRPr="00AA0869">
              <w:rPr>
                <w:sz w:val="22"/>
                <w:szCs w:val="22"/>
                <w:lang w:val="es-CO" w:eastAsia="es-CO"/>
              </w:rPr>
              <w:t>Grupo Citi</w:t>
            </w:r>
          </w:p>
        </w:tc>
        <w:tc>
          <w:tcPr>
            <w:tcW w:w="3772" w:type="dxa"/>
            <w:hideMark/>
          </w:tcPr>
          <w:p w14:paraId="443E4A5B" w14:textId="77777777" w:rsidR="006A1338" w:rsidRPr="00AA0869" w:rsidRDefault="006A1338" w:rsidP="00232789">
            <w:pPr>
              <w:contextualSpacing/>
              <w:rPr>
                <w:sz w:val="22"/>
                <w:szCs w:val="22"/>
                <w:lang w:val="es-CO" w:eastAsia="es-CO"/>
              </w:rPr>
            </w:pPr>
            <w:r w:rsidRPr="00AA0869">
              <w:rPr>
                <w:sz w:val="22"/>
                <w:szCs w:val="22"/>
                <w:lang w:val="es-CO" w:eastAsia="es-CO"/>
              </w:rPr>
              <w:t>Ofrecer Servicios integrales de tecnologías de información con el propósito de ayudar a nuestros clientes a elevar los índices de Productividad, Calidad y Competitividad empresarial, que se traduzcan en mayores niveles de Rentabilidad.</w:t>
            </w:r>
          </w:p>
        </w:tc>
        <w:tc>
          <w:tcPr>
            <w:tcW w:w="1387" w:type="dxa"/>
          </w:tcPr>
          <w:p w14:paraId="24B768F1" w14:textId="468C3F1F" w:rsidR="006A1338" w:rsidRPr="00AA0869" w:rsidRDefault="7A67713A" w:rsidP="00232789">
            <w:pPr>
              <w:ind w:hanging="108"/>
              <w:contextualSpacing/>
              <w:jc w:val="center"/>
            </w:pPr>
            <w:r w:rsidRPr="00AA0869">
              <w:rPr>
                <w:rFonts w:ascii="Wingdings 2" w:eastAsia="Wingdings 2" w:hAnsi="Wingdings 2" w:cs="Wingdings 2"/>
                <w:sz w:val="19"/>
                <w:szCs w:val="19"/>
                <w:lang w:val="es-CO"/>
              </w:rPr>
              <w:t>P</w:t>
            </w:r>
          </w:p>
        </w:tc>
        <w:tc>
          <w:tcPr>
            <w:tcW w:w="2395" w:type="dxa"/>
          </w:tcPr>
          <w:p w14:paraId="2B419DE6" w14:textId="07B5DAEA" w:rsidR="006A1338" w:rsidRPr="00AA0869" w:rsidRDefault="7A67713A" w:rsidP="00650894">
            <w:pPr>
              <w:rPr>
                <w:sz w:val="22"/>
                <w:szCs w:val="22"/>
              </w:rPr>
            </w:pPr>
            <w:r w:rsidRPr="00AA0869">
              <w:rPr>
                <w:rFonts w:eastAsia="Calibri"/>
                <w:sz w:val="22"/>
                <w:szCs w:val="22"/>
                <w:lang w:val="es-CO"/>
              </w:rPr>
              <w:t>Porque en el texto se encuentran las siguientes palabras: "ayudar a nuestros clientes a elevar los índices de Productividad, Calidad y Competitividad empresarial"</w:t>
            </w:r>
          </w:p>
        </w:tc>
      </w:tr>
      <w:tr w:rsidR="00AA0869" w:rsidRPr="00AA0869" w14:paraId="067873F9" w14:textId="77777777" w:rsidTr="00232789">
        <w:trPr>
          <w:trHeight w:val="1560"/>
        </w:trPr>
        <w:tc>
          <w:tcPr>
            <w:tcW w:w="1231" w:type="dxa"/>
            <w:hideMark/>
          </w:tcPr>
          <w:p w14:paraId="0969C144" w14:textId="77777777" w:rsidR="006A1338" w:rsidRPr="00AA0869" w:rsidRDefault="006A1338" w:rsidP="00232789">
            <w:pPr>
              <w:ind w:firstLine="32"/>
              <w:contextualSpacing/>
              <w:rPr>
                <w:sz w:val="22"/>
                <w:szCs w:val="22"/>
                <w:lang w:val="es-CO" w:eastAsia="es-CO"/>
              </w:rPr>
            </w:pPr>
            <w:r w:rsidRPr="00AA0869">
              <w:rPr>
                <w:sz w:val="22"/>
                <w:szCs w:val="22"/>
                <w:lang w:val="es-CO" w:eastAsia="es-CO"/>
              </w:rPr>
              <w:lastRenderedPageBreak/>
              <w:t>Grupo Aval</w:t>
            </w:r>
          </w:p>
        </w:tc>
        <w:tc>
          <w:tcPr>
            <w:tcW w:w="3772" w:type="dxa"/>
            <w:hideMark/>
          </w:tcPr>
          <w:p w14:paraId="39280DEB" w14:textId="77777777" w:rsidR="006A1338" w:rsidRPr="00AA0869" w:rsidRDefault="006A1338" w:rsidP="00232789">
            <w:pPr>
              <w:contextualSpacing/>
              <w:rPr>
                <w:sz w:val="22"/>
                <w:szCs w:val="22"/>
                <w:lang w:val="es-CO" w:eastAsia="es-CO"/>
              </w:rPr>
            </w:pPr>
            <w:r w:rsidRPr="00AA0869">
              <w:rPr>
                <w:sz w:val="22"/>
                <w:szCs w:val="22"/>
                <w:lang w:val="es-CO" w:eastAsia="es-CO"/>
              </w:rPr>
              <w:t>La misión del Grupo Aval es proporcionar a nuestros clientes soluciones financieras socialmente responsables, seguras, fáciles de acceder, entender y manejar en cualquier lugar y hora que lo requieran, a través de los vehículos legales disponibles en cada uno de los mercados donde operamos; estas soluciones deben ser además rentables para nuestros clientes y para nuestras empresas y de esa manera redundar en generación de valor para nuestros accionistas.</w:t>
            </w:r>
          </w:p>
        </w:tc>
        <w:tc>
          <w:tcPr>
            <w:tcW w:w="1387" w:type="dxa"/>
          </w:tcPr>
          <w:p w14:paraId="7B45A803" w14:textId="468C3F1F" w:rsidR="006A1338" w:rsidRPr="00AA0869" w:rsidRDefault="7A67713A" w:rsidP="728834BE">
            <w:pPr>
              <w:ind w:hanging="108"/>
              <w:contextualSpacing/>
              <w:jc w:val="center"/>
            </w:pPr>
            <w:r w:rsidRPr="00AA0869">
              <w:rPr>
                <w:rFonts w:ascii="Wingdings 2" w:eastAsia="Wingdings 2" w:hAnsi="Wingdings 2" w:cs="Wingdings 2"/>
                <w:sz w:val="19"/>
                <w:szCs w:val="19"/>
                <w:lang w:val="es-CO"/>
              </w:rPr>
              <w:t>P</w:t>
            </w:r>
          </w:p>
          <w:p w14:paraId="50AABD66" w14:textId="345FD717" w:rsidR="006A1338" w:rsidRPr="00AA0869" w:rsidRDefault="006A1338" w:rsidP="00232789">
            <w:pPr>
              <w:ind w:hanging="108"/>
              <w:contextualSpacing/>
              <w:jc w:val="center"/>
              <w:rPr>
                <w:rFonts w:ascii="Wingdings 2" w:hAnsi="Wingdings 2"/>
                <w:sz w:val="22"/>
                <w:szCs w:val="22"/>
                <w:lang w:val="es-CO" w:eastAsia="es-CO"/>
              </w:rPr>
            </w:pPr>
          </w:p>
        </w:tc>
        <w:tc>
          <w:tcPr>
            <w:tcW w:w="2395" w:type="dxa"/>
          </w:tcPr>
          <w:p w14:paraId="4130C167" w14:textId="29645468" w:rsidR="006A1338" w:rsidRPr="00AA0869" w:rsidRDefault="7A67713A" w:rsidP="00650894">
            <w:pPr>
              <w:rPr>
                <w:sz w:val="22"/>
                <w:szCs w:val="22"/>
              </w:rPr>
            </w:pPr>
            <w:r w:rsidRPr="00AA0869">
              <w:rPr>
                <w:rFonts w:eastAsia="Calibri"/>
                <w:sz w:val="22"/>
                <w:szCs w:val="22"/>
                <w:lang w:val="es-CO"/>
              </w:rPr>
              <w:t>Porque en el texto se encuentran las siguientes palabras: "soluciones financieras, seguras, fáciles de acceder, entender y manejar en cualquier lugar y hora que lo requieran"</w:t>
            </w:r>
          </w:p>
        </w:tc>
      </w:tr>
    </w:tbl>
    <w:p w14:paraId="49025F95" w14:textId="365847AA" w:rsidR="0005771F" w:rsidRPr="00AA0869" w:rsidRDefault="0005771F" w:rsidP="0005771F">
      <w:pPr>
        <w:pStyle w:val="Ttulo2"/>
        <w:numPr>
          <w:ilvl w:val="0"/>
          <w:numId w:val="16"/>
        </w:numPr>
        <w:rPr>
          <w:lang w:val="es-CO" w:eastAsia="es-CO"/>
        </w:rPr>
      </w:pPr>
      <w:bookmarkStart w:id="33" w:name="_Toc49640386"/>
      <w:r w:rsidRPr="00AA0869">
        <w:t xml:space="preserve">Análisis de la </w:t>
      </w:r>
      <w:r w:rsidR="007A043A" w:rsidRPr="00AA0869">
        <w:t>Responsabilidad Social</w:t>
      </w:r>
      <w:r w:rsidRPr="00AA0869">
        <w:t>.</w:t>
      </w:r>
      <w:bookmarkEnd w:id="33"/>
      <w:r w:rsidRPr="00AA0869">
        <w:t xml:space="preserve"> </w:t>
      </w:r>
    </w:p>
    <w:p w14:paraId="7B19C08D" w14:textId="74052535" w:rsidR="0005771F" w:rsidRPr="00AA0869" w:rsidRDefault="0005771F" w:rsidP="0005771F">
      <w:r w:rsidRPr="00AA0869">
        <w:t xml:space="preserve">A continuación, se efectúa el análisis de la </w:t>
      </w:r>
      <w:r w:rsidR="006F2175" w:rsidRPr="00AA0869">
        <w:t>responsabilidad social</w:t>
      </w:r>
      <w:r w:rsidRPr="00AA0869">
        <w:t xml:space="preserve"> por cada una de las misiones, tendiendo en cuenta el cuestionamiento </w:t>
      </w:r>
      <w:r w:rsidR="0074644B" w:rsidRPr="00AA0869">
        <w:t>¿En la misión se demuestra algún interés por la comunidad?, ¿cómo contribuye la entidad con el bienestar de la comunidad?</w:t>
      </w:r>
      <w:r w:rsidRPr="00AA0869">
        <w:t xml:space="preserve">, sobre la misma se justificó la respuesta, obteniendo que el </w:t>
      </w:r>
      <w:r w:rsidR="00B65F4E" w:rsidRPr="00AA0869">
        <w:t>4</w:t>
      </w:r>
      <w:r w:rsidRPr="00AA0869">
        <w:t xml:space="preserve">0% de las misiones evaluadas contienen la </w:t>
      </w:r>
      <w:r w:rsidR="006F2175" w:rsidRPr="00AA0869">
        <w:t>responsabilidad social</w:t>
      </w:r>
      <w:r w:rsidRPr="00AA0869">
        <w:t>, se presenta el análisis efectuado.</w:t>
      </w:r>
    </w:p>
    <w:p w14:paraId="25FCD0DE" w14:textId="06FE8A57" w:rsidR="0005771F" w:rsidRPr="00AA0869" w:rsidRDefault="0005771F" w:rsidP="0005771F">
      <w:pPr>
        <w:pStyle w:val="Titulotabla"/>
      </w:pPr>
      <w:bookmarkStart w:id="34" w:name="_Toc49620009"/>
      <w:r w:rsidRPr="00AA0869">
        <w:t xml:space="preserve">Tabla </w:t>
      </w:r>
      <w:r w:rsidR="002B5460" w:rsidRPr="00AA0869">
        <w:t>11</w:t>
      </w:r>
      <w:r w:rsidRPr="00AA0869">
        <w:t xml:space="preserve">. </w:t>
      </w:r>
      <w:r w:rsidR="0074644B" w:rsidRPr="00AA0869">
        <w:t>¿En la misión se demuestra algún interés por la comunidad?, ¿cómo contribuye la entidad con el bienestar de la comunidad?</w:t>
      </w:r>
      <w:bookmarkEnd w:id="34"/>
    </w:p>
    <w:tbl>
      <w:tblPr>
        <w:tblStyle w:val="Tablaconcuadrcula"/>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05"/>
        <w:gridCol w:w="3676"/>
        <w:gridCol w:w="1451"/>
        <w:gridCol w:w="2635"/>
      </w:tblGrid>
      <w:tr w:rsidR="00AA0869" w:rsidRPr="00AA0869" w14:paraId="0CA452FC" w14:textId="77777777" w:rsidTr="004B6BCF">
        <w:trPr>
          <w:tblHeader/>
        </w:trPr>
        <w:tc>
          <w:tcPr>
            <w:tcW w:w="1305" w:type="dxa"/>
            <w:shd w:val="clear" w:color="auto" w:fill="F2F2F2" w:themeFill="background1" w:themeFillShade="F2"/>
            <w:vAlign w:val="center"/>
          </w:tcPr>
          <w:p w14:paraId="6EE5A0FF" w14:textId="77777777" w:rsidR="0005771F" w:rsidRPr="00AA0869" w:rsidRDefault="0005771F" w:rsidP="00232789">
            <w:pPr>
              <w:ind w:firstLine="0"/>
              <w:jc w:val="center"/>
              <w:rPr>
                <w:b/>
                <w:bCs/>
                <w:sz w:val="20"/>
                <w:szCs w:val="20"/>
              </w:rPr>
            </w:pPr>
            <w:r w:rsidRPr="00AA0869">
              <w:rPr>
                <w:b/>
                <w:bCs/>
                <w:sz w:val="20"/>
                <w:szCs w:val="20"/>
              </w:rPr>
              <w:lastRenderedPageBreak/>
              <w:t>Entidad</w:t>
            </w:r>
          </w:p>
        </w:tc>
        <w:tc>
          <w:tcPr>
            <w:tcW w:w="3676" w:type="dxa"/>
            <w:shd w:val="clear" w:color="auto" w:fill="F2F2F2" w:themeFill="background1" w:themeFillShade="F2"/>
            <w:vAlign w:val="center"/>
          </w:tcPr>
          <w:p w14:paraId="7A5E5A5C" w14:textId="77777777" w:rsidR="0005771F" w:rsidRPr="00AA0869" w:rsidRDefault="0005771F" w:rsidP="00232789">
            <w:pPr>
              <w:ind w:firstLine="0"/>
              <w:jc w:val="center"/>
              <w:rPr>
                <w:b/>
                <w:bCs/>
                <w:sz w:val="20"/>
                <w:szCs w:val="20"/>
              </w:rPr>
            </w:pPr>
            <w:r w:rsidRPr="00AA0869">
              <w:rPr>
                <w:b/>
                <w:bCs/>
                <w:sz w:val="20"/>
                <w:szCs w:val="20"/>
              </w:rPr>
              <w:t>Misión</w:t>
            </w:r>
          </w:p>
        </w:tc>
        <w:tc>
          <w:tcPr>
            <w:tcW w:w="1451" w:type="dxa"/>
            <w:shd w:val="clear" w:color="auto" w:fill="F2F2F2" w:themeFill="background1" w:themeFillShade="F2"/>
            <w:vAlign w:val="center"/>
          </w:tcPr>
          <w:p w14:paraId="10BD61DA" w14:textId="77777777" w:rsidR="0005771F" w:rsidRPr="00AA0869" w:rsidRDefault="0005771F" w:rsidP="00232789">
            <w:pPr>
              <w:ind w:firstLine="0"/>
              <w:jc w:val="center"/>
              <w:rPr>
                <w:b/>
                <w:bCs/>
                <w:sz w:val="20"/>
                <w:szCs w:val="20"/>
              </w:rPr>
            </w:pPr>
            <w:r w:rsidRPr="00AA0869">
              <w:rPr>
                <w:b/>
                <w:bCs/>
                <w:sz w:val="20"/>
                <w:szCs w:val="20"/>
              </w:rPr>
              <w:t>Calificación</w:t>
            </w:r>
          </w:p>
        </w:tc>
        <w:tc>
          <w:tcPr>
            <w:tcW w:w="2635" w:type="dxa"/>
            <w:shd w:val="clear" w:color="auto" w:fill="F2F2F2" w:themeFill="background1" w:themeFillShade="F2"/>
            <w:vAlign w:val="center"/>
          </w:tcPr>
          <w:p w14:paraId="4C5FA75C" w14:textId="77777777" w:rsidR="0005771F" w:rsidRPr="00AA0869" w:rsidRDefault="0005771F" w:rsidP="00232789">
            <w:pPr>
              <w:ind w:firstLine="0"/>
              <w:jc w:val="center"/>
              <w:rPr>
                <w:b/>
                <w:bCs/>
                <w:sz w:val="20"/>
                <w:szCs w:val="20"/>
              </w:rPr>
            </w:pPr>
            <w:r w:rsidRPr="00AA0869">
              <w:rPr>
                <w:b/>
                <w:bCs/>
                <w:sz w:val="20"/>
                <w:szCs w:val="20"/>
              </w:rPr>
              <w:t>Justificación</w:t>
            </w:r>
          </w:p>
        </w:tc>
      </w:tr>
      <w:tr w:rsidR="00AA0869" w:rsidRPr="00AA0869" w14:paraId="40A61423" w14:textId="77777777" w:rsidTr="004B6BCF">
        <w:trPr>
          <w:trHeight w:val="1300"/>
        </w:trPr>
        <w:tc>
          <w:tcPr>
            <w:tcW w:w="1305" w:type="dxa"/>
            <w:hideMark/>
          </w:tcPr>
          <w:p w14:paraId="171049DE" w14:textId="77777777" w:rsidR="0005771F" w:rsidRPr="00AA0869" w:rsidRDefault="0005771F" w:rsidP="00232789">
            <w:pPr>
              <w:ind w:firstLine="32"/>
              <w:contextualSpacing/>
              <w:rPr>
                <w:sz w:val="20"/>
                <w:szCs w:val="20"/>
                <w:lang w:val="es-CO" w:eastAsia="es-CO"/>
              </w:rPr>
            </w:pPr>
            <w:r w:rsidRPr="00AA0869">
              <w:rPr>
                <w:sz w:val="20"/>
                <w:szCs w:val="20"/>
                <w:lang w:val="es-CO" w:eastAsia="es-CO"/>
              </w:rPr>
              <w:t>Banco de Bogotá</w:t>
            </w:r>
          </w:p>
        </w:tc>
        <w:tc>
          <w:tcPr>
            <w:tcW w:w="3676" w:type="dxa"/>
            <w:hideMark/>
          </w:tcPr>
          <w:p w14:paraId="66EE8597" w14:textId="77777777" w:rsidR="0005771F" w:rsidRPr="00AA0869" w:rsidRDefault="0005771F" w:rsidP="00232789">
            <w:pPr>
              <w:contextualSpacing/>
              <w:rPr>
                <w:sz w:val="20"/>
                <w:szCs w:val="20"/>
                <w:lang w:val="es-CO" w:eastAsia="es-CO"/>
              </w:rPr>
            </w:pPr>
            <w:r w:rsidRPr="00AA0869">
              <w:rPr>
                <w:sz w:val="20"/>
                <w:szCs w:val="20"/>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1451" w:type="dxa"/>
          </w:tcPr>
          <w:p w14:paraId="6787D7AE" w14:textId="76C60546" w:rsidR="0005771F" w:rsidRPr="00AA0869" w:rsidRDefault="7A67713A" w:rsidP="00232789">
            <w:pPr>
              <w:ind w:hanging="108"/>
              <w:contextualSpacing/>
              <w:jc w:val="center"/>
              <w:rPr>
                <w:sz w:val="20"/>
                <w:szCs w:val="20"/>
              </w:rPr>
            </w:pPr>
            <w:r w:rsidRPr="00AA0869">
              <w:rPr>
                <w:rFonts w:ascii="Calibri" w:eastAsia="Calibri" w:hAnsi="Calibri" w:cs="Calibri"/>
                <w:sz w:val="20"/>
                <w:szCs w:val="20"/>
                <w:lang w:val="es-CO"/>
              </w:rPr>
              <w:t>x</w:t>
            </w:r>
          </w:p>
        </w:tc>
        <w:tc>
          <w:tcPr>
            <w:tcW w:w="2635" w:type="dxa"/>
          </w:tcPr>
          <w:p w14:paraId="616A28A4" w14:textId="11FB23B5" w:rsidR="0005771F" w:rsidRPr="00AA0869" w:rsidRDefault="7A67713A" w:rsidP="00650894">
            <w:pPr>
              <w:rPr>
                <w:sz w:val="20"/>
                <w:szCs w:val="20"/>
              </w:rPr>
            </w:pPr>
            <w:r w:rsidRPr="00AA0869">
              <w:rPr>
                <w:rFonts w:eastAsia="Calibri"/>
                <w:sz w:val="20"/>
                <w:szCs w:val="20"/>
                <w:lang w:val="es-CO"/>
              </w:rPr>
              <w:t>No se observa como la entidad desarrollo aspectos de responsabilidad social</w:t>
            </w:r>
          </w:p>
        </w:tc>
      </w:tr>
      <w:tr w:rsidR="00AA0869" w:rsidRPr="00AA0869" w14:paraId="04C1A473" w14:textId="77777777" w:rsidTr="004B6BCF">
        <w:trPr>
          <w:trHeight w:val="1040"/>
        </w:trPr>
        <w:tc>
          <w:tcPr>
            <w:tcW w:w="1305" w:type="dxa"/>
            <w:hideMark/>
          </w:tcPr>
          <w:p w14:paraId="3E5F6685" w14:textId="77777777" w:rsidR="0005771F" w:rsidRPr="00AA0869" w:rsidRDefault="0005771F" w:rsidP="00232789">
            <w:pPr>
              <w:ind w:firstLine="32"/>
              <w:contextualSpacing/>
              <w:rPr>
                <w:sz w:val="20"/>
                <w:szCs w:val="20"/>
                <w:lang w:val="es-CO" w:eastAsia="es-CO"/>
              </w:rPr>
            </w:pPr>
            <w:r w:rsidRPr="00AA0869">
              <w:rPr>
                <w:sz w:val="20"/>
                <w:szCs w:val="20"/>
                <w:lang w:val="es-CO" w:eastAsia="es-CO"/>
              </w:rPr>
              <w:t>Banco Davivienda</w:t>
            </w:r>
          </w:p>
        </w:tc>
        <w:tc>
          <w:tcPr>
            <w:tcW w:w="3676" w:type="dxa"/>
            <w:hideMark/>
          </w:tcPr>
          <w:p w14:paraId="6CECD40E" w14:textId="77777777" w:rsidR="0005771F" w:rsidRPr="00AA0869" w:rsidRDefault="0005771F" w:rsidP="00232789">
            <w:pPr>
              <w:contextualSpacing/>
              <w:rPr>
                <w:sz w:val="20"/>
                <w:szCs w:val="20"/>
                <w:lang w:val="es-CO" w:eastAsia="es-CO"/>
              </w:rPr>
            </w:pPr>
            <w:r w:rsidRPr="00AA0869">
              <w:rPr>
                <w:sz w:val="20"/>
                <w:szCs w:val="20"/>
                <w:lang w:val="es-CO" w:eastAsia="es-CO"/>
              </w:rPr>
              <w:t>Generamos valor a nuestros clientes, comunidad e inversionistas, a través de un equipo humano íntegro, comprometido, amigable y siempre dispuesto a aprender.</w:t>
            </w:r>
          </w:p>
        </w:tc>
        <w:tc>
          <w:tcPr>
            <w:tcW w:w="1451" w:type="dxa"/>
          </w:tcPr>
          <w:p w14:paraId="549011D3" w14:textId="445B014C" w:rsidR="0005771F" w:rsidRPr="00AA0869" w:rsidRDefault="7A67713A" w:rsidP="00232789">
            <w:pPr>
              <w:ind w:hanging="108"/>
              <w:contextualSpacing/>
              <w:jc w:val="center"/>
              <w:rPr>
                <w:sz w:val="20"/>
                <w:szCs w:val="20"/>
              </w:rPr>
            </w:pPr>
            <w:r w:rsidRPr="00AA0869">
              <w:rPr>
                <w:rFonts w:ascii="Calibri" w:eastAsia="Calibri" w:hAnsi="Calibri" w:cs="Calibri"/>
                <w:sz w:val="20"/>
                <w:szCs w:val="20"/>
                <w:lang w:val="es-CO"/>
              </w:rPr>
              <w:t>x</w:t>
            </w:r>
          </w:p>
        </w:tc>
        <w:tc>
          <w:tcPr>
            <w:tcW w:w="2635" w:type="dxa"/>
          </w:tcPr>
          <w:p w14:paraId="3608A57E" w14:textId="226D05B5" w:rsidR="0005771F" w:rsidRPr="00AA0869" w:rsidRDefault="7A67713A" w:rsidP="00650894">
            <w:pPr>
              <w:rPr>
                <w:sz w:val="20"/>
                <w:szCs w:val="20"/>
              </w:rPr>
            </w:pPr>
            <w:r w:rsidRPr="00AA0869">
              <w:rPr>
                <w:rFonts w:eastAsia="Calibri"/>
                <w:sz w:val="20"/>
                <w:szCs w:val="20"/>
                <w:lang w:val="es-CO"/>
              </w:rPr>
              <w:t>No se observa como la entidad desarrollo aspectos de responsabilidad social</w:t>
            </w:r>
          </w:p>
        </w:tc>
      </w:tr>
      <w:tr w:rsidR="00AA0869" w:rsidRPr="00AA0869" w14:paraId="5B9A717F" w14:textId="77777777" w:rsidTr="004B6BCF">
        <w:trPr>
          <w:trHeight w:val="1820"/>
        </w:trPr>
        <w:tc>
          <w:tcPr>
            <w:tcW w:w="1305" w:type="dxa"/>
            <w:hideMark/>
          </w:tcPr>
          <w:p w14:paraId="13CE82CE" w14:textId="77777777" w:rsidR="0005771F" w:rsidRPr="00AA0869" w:rsidRDefault="0005771F" w:rsidP="00232789">
            <w:pPr>
              <w:ind w:firstLine="32"/>
              <w:contextualSpacing/>
              <w:rPr>
                <w:sz w:val="20"/>
                <w:szCs w:val="20"/>
                <w:lang w:val="es-CO" w:eastAsia="es-CO"/>
              </w:rPr>
            </w:pPr>
            <w:r w:rsidRPr="00AA0869">
              <w:rPr>
                <w:sz w:val="20"/>
                <w:szCs w:val="20"/>
                <w:lang w:val="es-CO" w:eastAsia="es-CO"/>
              </w:rPr>
              <w:t>Banco Caja Social</w:t>
            </w:r>
          </w:p>
        </w:tc>
        <w:tc>
          <w:tcPr>
            <w:tcW w:w="3676" w:type="dxa"/>
            <w:hideMark/>
          </w:tcPr>
          <w:p w14:paraId="747CE70F" w14:textId="77777777" w:rsidR="0005771F" w:rsidRPr="00AA0869" w:rsidRDefault="0005771F" w:rsidP="00232789">
            <w:pPr>
              <w:contextualSpacing/>
              <w:rPr>
                <w:sz w:val="20"/>
                <w:szCs w:val="20"/>
                <w:lang w:val="es-CO" w:eastAsia="es-CO"/>
              </w:rPr>
            </w:pPr>
            <w:r w:rsidRPr="00AA0869">
              <w:rPr>
                <w:sz w:val="20"/>
                <w:szCs w:val="20"/>
                <w:lang w:val="es-CO" w:eastAsia="es-CO"/>
              </w:rPr>
              <w:t>El Banco Caja Social es una empresa de la Fundación Social que mediante su actividad bancaria busca contribuir en la superación de las causas estructurales de la pobreza en Colombia para promover una sociedad justa, solidaria, productiva y en paz, razón de ser de toda la Organización.</w:t>
            </w:r>
          </w:p>
        </w:tc>
        <w:tc>
          <w:tcPr>
            <w:tcW w:w="1451" w:type="dxa"/>
          </w:tcPr>
          <w:p w14:paraId="76B91C90" w14:textId="0B231B3C" w:rsidR="0005771F" w:rsidRPr="00AA0869" w:rsidRDefault="7A67713A"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635" w:type="dxa"/>
          </w:tcPr>
          <w:p w14:paraId="3689B2BB" w14:textId="4DBBF4BA" w:rsidR="0005771F" w:rsidRPr="00AA0869" w:rsidRDefault="7A67713A" w:rsidP="00650894">
            <w:pPr>
              <w:rPr>
                <w:sz w:val="20"/>
                <w:szCs w:val="20"/>
              </w:rPr>
            </w:pPr>
            <w:r w:rsidRPr="00AA0869">
              <w:rPr>
                <w:rFonts w:eastAsia="Calibri"/>
                <w:sz w:val="20"/>
                <w:szCs w:val="20"/>
                <w:lang w:val="es-CO"/>
              </w:rPr>
              <w:t>Porque en el texto se encuentran las siguientes palabras: "busca contribuir en la superación de las causas estructurales de la pobreza en Colombia para promover una sociedad justa, solidaria, productiva y en paz, razón de ser de toda la Organización."</w:t>
            </w:r>
          </w:p>
        </w:tc>
      </w:tr>
      <w:tr w:rsidR="00AA0869" w:rsidRPr="00AA0869" w14:paraId="71C23B9F" w14:textId="77777777" w:rsidTr="0010421B">
        <w:trPr>
          <w:trHeight w:val="567"/>
        </w:trPr>
        <w:tc>
          <w:tcPr>
            <w:tcW w:w="1305" w:type="dxa"/>
            <w:hideMark/>
          </w:tcPr>
          <w:p w14:paraId="4F00EC81" w14:textId="77777777" w:rsidR="0005771F" w:rsidRPr="00AA0869" w:rsidRDefault="0005771F" w:rsidP="00232789">
            <w:pPr>
              <w:ind w:firstLine="32"/>
              <w:contextualSpacing/>
              <w:rPr>
                <w:sz w:val="20"/>
                <w:szCs w:val="20"/>
                <w:lang w:val="es-CO" w:eastAsia="es-CO"/>
              </w:rPr>
            </w:pPr>
            <w:r w:rsidRPr="00AA0869">
              <w:rPr>
                <w:sz w:val="20"/>
                <w:szCs w:val="20"/>
                <w:lang w:val="es-CO" w:eastAsia="es-CO"/>
              </w:rPr>
              <w:t>Banco Agrario</w:t>
            </w:r>
          </w:p>
        </w:tc>
        <w:tc>
          <w:tcPr>
            <w:tcW w:w="3676" w:type="dxa"/>
            <w:hideMark/>
          </w:tcPr>
          <w:p w14:paraId="717DE2C2" w14:textId="77777777" w:rsidR="0005771F" w:rsidRPr="00AA0869" w:rsidRDefault="0005771F" w:rsidP="00232789">
            <w:pPr>
              <w:contextualSpacing/>
              <w:rPr>
                <w:sz w:val="20"/>
                <w:szCs w:val="20"/>
                <w:lang w:val="es-CO" w:eastAsia="es-CO"/>
              </w:rPr>
            </w:pPr>
            <w:r w:rsidRPr="00AA0869">
              <w:rPr>
                <w:sz w:val="20"/>
                <w:szCs w:val="20"/>
                <w:lang w:val="es-CO" w:eastAsia="es-CO"/>
              </w:rPr>
              <w:t xml:space="preserve"> El Banco Agrario de Colombia S.A., tiene como objeto desarrollar las operaciones propias de un establecimiento bancario comercial, financiar en forma principal, pero no exclusiva, las actividades relacionadas </w:t>
            </w:r>
            <w:r w:rsidRPr="00AA0869">
              <w:rPr>
                <w:sz w:val="20"/>
                <w:szCs w:val="20"/>
                <w:lang w:val="es-CO" w:eastAsia="es-CO"/>
              </w:rPr>
              <w:lastRenderedPageBreak/>
              <w:t>con el sector rural, agrícola, pecuario, pesquero, forestal y agroindustrial.</w:t>
            </w:r>
          </w:p>
        </w:tc>
        <w:tc>
          <w:tcPr>
            <w:tcW w:w="1451" w:type="dxa"/>
          </w:tcPr>
          <w:p w14:paraId="05711AC6" w14:textId="1AEE8751" w:rsidR="0005771F" w:rsidRPr="00AA0869" w:rsidRDefault="7A67713A" w:rsidP="00232789">
            <w:pPr>
              <w:ind w:hanging="108"/>
              <w:contextualSpacing/>
              <w:jc w:val="center"/>
              <w:rPr>
                <w:sz w:val="20"/>
                <w:szCs w:val="20"/>
              </w:rPr>
            </w:pPr>
            <w:r w:rsidRPr="00AA0869">
              <w:rPr>
                <w:rFonts w:ascii="Calibri" w:eastAsia="Calibri" w:hAnsi="Calibri" w:cs="Calibri"/>
                <w:sz w:val="20"/>
                <w:szCs w:val="20"/>
                <w:lang w:val="es-CO"/>
              </w:rPr>
              <w:lastRenderedPageBreak/>
              <w:t>x</w:t>
            </w:r>
          </w:p>
        </w:tc>
        <w:tc>
          <w:tcPr>
            <w:tcW w:w="2635" w:type="dxa"/>
          </w:tcPr>
          <w:p w14:paraId="5F1CDFCA" w14:textId="3852B072" w:rsidR="0005771F" w:rsidRPr="00AA0869" w:rsidRDefault="7A67713A" w:rsidP="00650894">
            <w:pPr>
              <w:rPr>
                <w:sz w:val="20"/>
                <w:szCs w:val="20"/>
              </w:rPr>
            </w:pPr>
            <w:r w:rsidRPr="00AA0869">
              <w:rPr>
                <w:rFonts w:eastAsia="Calibri"/>
                <w:sz w:val="20"/>
                <w:szCs w:val="20"/>
                <w:lang w:val="es-CO"/>
              </w:rPr>
              <w:t>No se observa como la entidad desarrollo aspectos de responsabilidad social</w:t>
            </w:r>
          </w:p>
        </w:tc>
      </w:tr>
      <w:tr w:rsidR="00AA0869" w:rsidRPr="00AA0869" w14:paraId="5DAC6955" w14:textId="77777777" w:rsidTr="004B6BCF">
        <w:trPr>
          <w:trHeight w:val="520"/>
        </w:trPr>
        <w:tc>
          <w:tcPr>
            <w:tcW w:w="1305" w:type="dxa"/>
            <w:hideMark/>
          </w:tcPr>
          <w:p w14:paraId="43762A8A" w14:textId="77777777" w:rsidR="0005771F" w:rsidRPr="00AA0869" w:rsidRDefault="0005771F" w:rsidP="00232789">
            <w:pPr>
              <w:ind w:firstLine="32"/>
              <w:contextualSpacing/>
              <w:rPr>
                <w:sz w:val="20"/>
                <w:szCs w:val="20"/>
                <w:lang w:val="es-CO" w:eastAsia="es-CO"/>
              </w:rPr>
            </w:pPr>
            <w:r w:rsidRPr="00AA0869">
              <w:rPr>
                <w:sz w:val="20"/>
                <w:szCs w:val="20"/>
                <w:lang w:val="es-CO" w:eastAsia="es-CO"/>
              </w:rPr>
              <w:t>Banco Popular</w:t>
            </w:r>
          </w:p>
        </w:tc>
        <w:tc>
          <w:tcPr>
            <w:tcW w:w="3676" w:type="dxa"/>
            <w:hideMark/>
          </w:tcPr>
          <w:p w14:paraId="274AB9A4" w14:textId="77777777" w:rsidR="0005771F" w:rsidRPr="00AA0869" w:rsidRDefault="0005771F" w:rsidP="00232789">
            <w:pPr>
              <w:contextualSpacing/>
              <w:rPr>
                <w:sz w:val="20"/>
                <w:szCs w:val="20"/>
                <w:lang w:val="es-CO" w:eastAsia="es-CO"/>
              </w:rPr>
            </w:pPr>
            <w:r w:rsidRPr="00AA0869">
              <w:rPr>
                <w:sz w:val="20"/>
                <w:szCs w:val="20"/>
                <w:lang w:val="es-CO" w:eastAsia="es-CO"/>
              </w:rPr>
              <w:t xml:space="preserve">Satisfacer integralmente las necesidades financieras de nuestros clientes. </w:t>
            </w:r>
          </w:p>
        </w:tc>
        <w:tc>
          <w:tcPr>
            <w:tcW w:w="1451" w:type="dxa"/>
          </w:tcPr>
          <w:p w14:paraId="78C08352" w14:textId="1AEE8751" w:rsidR="0005771F" w:rsidRPr="00AA0869" w:rsidRDefault="7A67713A" w:rsidP="00232789">
            <w:pPr>
              <w:ind w:hanging="108"/>
              <w:contextualSpacing/>
              <w:jc w:val="center"/>
              <w:rPr>
                <w:sz w:val="20"/>
                <w:szCs w:val="20"/>
              </w:rPr>
            </w:pPr>
            <w:r w:rsidRPr="00AA0869">
              <w:rPr>
                <w:rFonts w:ascii="Calibri" w:eastAsia="Calibri" w:hAnsi="Calibri" w:cs="Calibri"/>
                <w:sz w:val="20"/>
                <w:szCs w:val="20"/>
                <w:lang w:val="es-CO"/>
              </w:rPr>
              <w:t>x</w:t>
            </w:r>
          </w:p>
        </w:tc>
        <w:tc>
          <w:tcPr>
            <w:tcW w:w="2635" w:type="dxa"/>
          </w:tcPr>
          <w:p w14:paraId="0C7ACA37" w14:textId="478EAB0B" w:rsidR="0005771F" w:rsidRPr="00AA0869" w:rsidRDefault="7A67713A" w:rsidP="00650894">
            <w:pPr>
              <w:rPr>
                <w:sz w:val="20"/>
                <w:szCs w:val="20"/>
              </w:rPr>
            </w:pPr>
            <w:r w:rsidRPr="00AA0869">
              <w:rPr>
                <w:rFonts w:eastAsia="Calibri"/>
                <w:sz w:val="20"/>
                <w:szCs w:val="20"/>
                <w:lang w:val="es-CO"/>
              </w:rPr>
              <w:t>No se observa como la entidad desarrollo aspectos de responsabilidad social</w:t>
            </w:r>
          </w:p>
        </w:tc>
      </w:tr>
      <w:tr w:rsidR="00AA0869" w:rsidRPr="00AA0869" w14:paraId="26597501" w14:textId="77777777" w:rsidTr="004B6BCF">
        <w:trPr>
          <w:trHeight w:val="50"/>
        </w:trPr>
        <w:tc>
          <w:tcPr>
            <w:tcW w:w="1305" w:type="dxa"/>
            <w:hideMark/>
          </w:tcPr>
          <w:p w14:paraId="3A51DB6A" w14:textId="77777777" w:rsidR="0005771F" w:rsidRPr="00AA0869" w:rsidRDefault="0005771F" w:rsidP="00232789">
            <w:pPr>
              <w:ind w:firstLine="32"/>
              <w:contextualSpacing/>
              <w:rPr>
                <w:sz w:val="20"/>
                <w:szCs w:val="20"/>
                <w:lang w:val="es-CO" w:eastAsia="es-CO"/>
              </w:rPr>
            </w:pPr>
            <w:r w:rsidRPr="00AA0869">
              <w:rPr>
                <w:sz w:val="20"/>
                <w:szCs w:val="20"/>
                <w:lang w:val="es-CO" w:eastAsia="es-CO"/>
              </w:rPr>
              <w:t>Banco Colpatria</w:t>
            </w:r>
          </w:p>
        </w:tc>
        <w:tc>
          <w:tcPr>
            <w:tcW w:w="3676" w:type="dxa"/>
            <w:hideMark/>
          </w:tcPr>
          <w:p w14:paraId="715B3CCF" w14:textId="77777777" w:rsidR="0005771F" w:rsidRPr="00AA0869" w:rsidRDefault="0005771F" w:rsidP="00232789">
            <w:pPr>
              <w:contextualSpacing/>
              <w:rPr>
                <w:sz w:val="20"/>
                <w:szCs w:val="20"/>
                <w:lang w:val="es-CO" w:eastAsia="es-CO"/>
              </w:rPr>
            </w:pPr>
            <w:r w:rsidRPr="00AA0869">
              <w:rPr>
                <w:sz w:val="20"/>
                <w:szCs w:val="20"/>
                <w:lang w:val="es-CO" w:eastAsia="es-CO"/>
              </w:rPr>
              <w:t>Ser reconocido como un Banco claro y sencillo que brinda soluciones financieras flexibles, fáciles y rápidas a los colombianos trabajadores y a las medianas y pequeñas empresas para su continuo crecimiento.</w:t>
            </w:r>
          </w:p>
        </w:tc>
        <w:tc>
          <w:tcPr>
            <w:tcW w:w="1451" w:type="dxa"/>
          </w:tcPr>
          <w:p w14:paraId="5438C018" w14:textId="1AEE8751" w:rsidR="0005771F" w:rsidRPr="00AA0869" w:rsidRDefault="7A67713A" w:rsidP="00232789">
            <w:pPr>
              <w:ind w:hanging="108"/>
              <w:contextualSpacing/>
              <w:jc w:val="center"/>
              <w:rPr>
                <w:sz w:val="20"/>
                <w:szCs w:val="20"/>
              </w:rPr>
            </w:pPr>
            <w:r w:rsidRPr="00AA0869">
              <w:rPr>
                <w:rFonts w:ascii="Calibri" w:eastAsia="Calibri" w:hAnsi="Calibri" w:cs="Calibri"/>
                <w:sz w:val="20"/>
                <w:szCs w:val="20"/>
                <w:lang w:val="es-CO"/>
              </w:rPr>
              <w:t>x</w:t>
            </w:r>
          </w:p>
        </w:tc>
        <w:tc>
          <w:tcPr>
            <w:tcW w:w="2635" w:type="dxa"/>
          </w:tcPr>
          <w:p w14:paraId="202E2BF7" w14:textId="1F360327" w:rsidR="0005771F" w:rsidRPr="00AA0869" w:rsidRDefault="7A67713A" w:rsidP="00650894">
            <w:pPr>
              <w:rPr>
                <w:sz w:val="20"/>
                <w:szCs w:val="20"/>
              </w:rPr>
            </w:pPr>
            <w:r w:rsidRPr="00AA0869">
              <w:rPr>
                <w:rFonts w:eastAsia="Calibri"/>
                <w:sz w:val="20"/>
                <w:szCs w:val="20"/>
                <w:lang w:val="es-CO"/>
              </w:rPr>
              <w:t>No se observa como la entidad desarrollo aspectos de responsabilidad social</w:t>
            </w:r>
          </w:p>
        </w:tc>
      </w:tr>
      <w:tr w:rsidR="00AA0869" w:rsidRPr="00AA0869" w14:paraId="42931A9E" w14:textId="77777777" w:rsidTr="004B6BCF">
        <w:trPr>
          <w:trHeight w:val="780"/>
        </w:trPr>
        <w:tc>
          <w:tcPr>
            <w:tcW w:w="1305" w:type="dxa"/>
            <w:hideMark/>
          </w:tcPr>
          <w:p w14:paraId="50EA6BC6" w14:textId="3145047A" w:rsidR="0005771F" w:rsidRPr="00AA0869" w:rsidRDefault="0005771F" w:rsidP="00232789">
            <w:pPr>
              <w:ind w:firstLine="32"/>
              <w:contextualSpacing/>
              <w:rPr>
                <w:sz w:val="20"/>
                <w:szCs w:val="20"/>
                <w:lang w:val="es-CO" w:eastAsia="es-CO"/>
              </w:rPr>
            </w:pPr>
            <w:r w:rsidRPr="00AA0869">
              <w:rPr>
                <w:sz w:val="20"/>
                <w:szCs w:val="20"/>
                <w:lang w:val="es-CO" w:eastAsia="es-CO"/>
              </w:rPr>
              <w:t xml:space="preserve">Banco </w:t>
            </w:r>
            <w:r w:rsidR="002B5460" w:rsidRPr="00AA0869">
              <w:rPr>
                <w:sz w:val="20"/>
                <w:szCs w:val="20"/>
                <w:lang w:val="es-CO" w:eastAsia="es-CO"/>
              </w:rPr>
              <w:t>Av.</w:t>
            </w:r>
            <w:r w:rsidRPr="00AA0869">
              <w:rPr>
                <w:sz w:val="20"/>
                <w:szCs w:val="20"/>
                <w:lang w:val="es-CO" w:eastAsia="es-CO"/>
              </w:rPr>
              <w:t xml:space="preserve"> Villas</w:t>
            </w:r>
          </w:p>
        </w:tc>
        <w:tc>
          <w:tcPr>
            <w:tcW w:w="3676" w:type="dxa"/>
            <w:hideMark/>
          </w:tcPr>
          <w:p w14:paraId="4C355E8D" w14:textId="77777777" w:rsidR="0005771F" w:rsidRPr="00AA0869" w:rsidRDefault="0005771F" w:rsidP="00232789">
            <w:pPr>
              <w:contextualSpacing/>
              <w:rPr>
                <w:sz w:val="20"/>
                <w:szCs w:val="20"/>
                <w:lang w:val="es-CO" w:eastAsia="es-CO"/>
              </w:rPr>
            </w:pPr>
            <w:r w:rsidRPr="00AA0869">
              <w:rPr>
                <w:sz w:val="20"/>
                <w:szCs w:val="20"/>
                <w:lang w:val="es-CO" w:eastAsia="es-CO"/>
              </w:rPr>
              <w:t>Crecer al lado de nuestros clientes y de nuestra gente siempre innovando</w:t>
            </w:r>
          </w:p>
        </w:tc>
        <w:tc>
          <w:tcPr>
            <w:tcW w:w="1451" w:type="dxa"/>
          </w:tcPr>
          <w:p w14:paraId="367915F9" w14:textId="31EF8BE2" w:rsidR="0005771F" w:rsidRPr="00AA0869" w:rsidRDefault="7A67713A"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635" w:type="dxa"/>
          </w:tcPr>
          <w:p w14:paraId="5E4CC79F" w14:textId="6AB9FEEA" w:rsidR="0005771F" w:rsidRPr="00AA0869" w:rsidRDefault="7A67713A" w:rsidP="00650894">
            <w:pPr>
              <w:rPr>
                <w:sz w:val="20"/>
                <w:szCs w:val="20"/>
              </w:rPr>
            </w:pPr>
            <w:r w:rsidRPr="00AA0869">
              <w:rPr>
                <w:rFonts w:eastAsia="Calibri"/>
                <w:sz w:val="20"/>
                <w:szCs w:val="20"/>
                <w:lang w:val="es-CO"/>
              </w:rPr>
              <w:t>Porque en el texto se encuentran las siguientes palabras: "Crecer al lado de nuestros clientes y de nuestra gente"</w:t>
            </w:r>
          </w:p>
        </w:tc>
      </w:tr>
      <w:tr w:rsidR="00AA0869" w:rsidRPr="00AA0869" w14:paraId="6603DB2C" w14:textId="77777777" w:rsidTr="004B6BCF">
        <w:trPr>
          <w:trHeight w:val="1040"/>
        </w:trPr>
        <w:tc>
          <w:tcPr>
            <w:tcW w:w="1305" w:type="dxa"/>
            <w:hideMark/>
          </w:tcPr>
          <w:p w14:paraId="207102E8" w14:textId="77777777" w:rsidR="0005771F" w:rsidRPr="00AA0869" w:rsidRDefault="0005771F" w:rsidP="00232789">
            <w:pPr>
              <w:ind w:firstLine="32"/>
              <w:contextualSpacing/>
              <w:rPr>
                <w:sz w:val="20"/>
                <w:szCs w:val="20"/>
                <w:lang w:val="es-CO" w:eastAsia="es-CO"/>
              </w:rPr>
            </w:pPr>
            <w:r w:rsidRPr="00AA0869">
              <w:rPr>
                <w:sz w:val="20"/>
                <w:szCs w:val="20"/>
                <w:lang w:val="es-CO" w:eastAsia="es-CO"/>
              </w:rPr>
              <w:t>Banco de Occidente</w:t>
            </w:r>
          </w:p>
        </w:tc>
        <w:tc>
          <w:tcPr>
            <w:tcW w:w="3676" w:type="dxa"/>
            <w:hideMark/>
          </w:tcPr>
          <w:p w14:paraId="2A893A27" w14:textId="77777777" w:rsidR="0005771F" w:rsidRPr="00AA0869" w:rsidRDefault="0005771F" w:rsidP="00232789">
            <w:pPr>
              <w:contextualSpacing/>
              <w:rPr>
                <w:sz w:val="20"/>
                <w:szCs w:val="20"/>
                <w:lang w:val="es-CO" w:eastAsia="es-CO"/>
              </w:rPr>
            </w:pPr>
            <w:r w:rsidRPr="00AA0869">
              <w:rPr>
                <w:sz w:val="20"/>
                <w:szCs w:val="20"/>
                <w:lang w:val="es-CO" w:eastAsia="es-CO"/>
              </w:rPr>
              <w:t>Ser el líder en la prestación de servicios financieros, de transacciones y medios de pago, asegurando la satisfacción de las necesidades de los clientes, la máxima rentabilidad para sus accionistas, el desarrollo integral del equipo humano y la contribución al bienestar de la comunidad.</w:t>
            </w:r>
          </w:p>
        </w:tc>
        <w:tc>
          <w:tcPr>
            <w:tcW w:w="1451" w:type="dxa"/>
          </w:tcPr>
          <w:p w14:paraId="6D88A2A9" w14:textId="1D4717B9" w:rsidR="0005771F" w:rsidRPr="00AA0869" w:rsidRDefault="7A67713A" w:rsidP="00232789">
            <w:pPr>
              <w:ind w:hanging="108"/>
              <w:contextualSpacing/>
              <w:jc w:val="center"/>
              <w:rPr>
                <w:sz w:val="20"/>
                <w:szCs w:val="20"/>
              </w:rPr>
            </w:pPr>
            <w:r w:rsidRPr="00AA0869">
              <w:rPr>
                <w:rFonts w:ascii="Wingdings 2" w:eastAsia="Wingdings 2" w:hAnsi="Wingdings 2" w:cs="Wingdings 2"/>
                <w:sz w:val="20"/>
                <w:szCs w:val="20"/>
                <w:lang w:val="es-CO"/>
              </w:rPr>
              <w:t>P</w:t>
            </w:r>
          </w:p>
        </w:tc>
        <w:tc>
          <w:tcPr>
            <w:tcW w:w="2635" w:type="dxa"/>
          </w:tcPr>
          <w:p w14:paraId="2DD52BF3" w14:textId="0A370038" w:rsidR="0005771F" w:rsidRPr="00AA0869" w:rsidRDefault="7A67713A" w:rsidP="00650894">
            <w:pPr>
              <w:rPr>
                <w:sz w:val="20"/>
                <w:szCs w:val="20"/>
              </w:rPr>
            </w:pPr>
            <w:r w:rsidRPr="00AA0869">
              <w:rPr>
                <w:rFonts w:eastAsia="Calibri"/>
                <w:sz w:val="20"/>
                <w:szCs w:val="20"/>
                <w:lang w:val="es-CO"/>
              </w:rPr>
              <w:t>Porque en el texto se encuentran las siguientes palabras: "la contribución al bienestar de la comunidad"</w:t>
            </w:r>
          </w:p>
        </w:tc>
      </w:tr>
      <w:tr w:rsidR="00AA0869" w:rsidRPr="00AA0869" w14:paraId="2BCB8BB2" w14:textId="77777777" w:rsidTr="004B6BCF">
        <w:trPr>
          <w:trHeight w:val="1040"/>
        </w:trPr>
        <w:tc>
          <w:tcPr>
            <w:tcW w:w="1305" w:type="dxa"/>
            <w:hideMark/>
          </w:tcPr>
          <w:p w14:paraId="3CFC1548" w14:textId="77777777" w:rsidR="0005771F" w:rsidRPr="00AA0869" w:rsidRDefault="0005771F" w:rsidP="00232789">
            <w:pPr>
              <w:ind w:firstLine="32"/>
              <w:contextualSpacing/>
              <w:rPr>
                <w:sz w:val="20"/>
                <w:szCs w:val="20"/>
                <w:lang w:val="es-CO" w:eastAsia="es-CO"/>
              </w:rPr>
            </w:pPr>
            <w:r w:rsidRPr="00AA0869">
              <w:rPr>
                <w:sz w:val="20"/>
                <w:szCs w:val="20"/>
                <w:lang w:val="es-CO" w:eastAsia="es-CO"/>
              </w:rPr>
              <w:t>Grupo Citi</w:t>
            </w:r>
          </w:p>
        </w:tc>
        <w:tc>
          <w:tcPr>
            <w:tcW w:w="3676" w:type="dxa"/>
            <w:hideMark/>
          </w:tcPr>
          <w:p w14:paraId="2DC92D05" w14:textId="77777777" w:rsidR="0005771F" w:rsidRPr="00AA0869" w:rsidRDefault="0005771F" w:rsidP="00232789">
            <w:pPr>
              <w:contextualSpacing/>
              <w:rPr>
                <w:sz w:val="20"/>
                <w:szCs w:val="20"/>
                <w:lang w:val="es-CO" w:eastAsia="es-CO"/>
              </w:rPr>
            </w:pPr>
            <w:r w:rsidRPr="00AA0869">
              <w:rPr>
                <w:sz w:val="20"/>
                <w:szCs w:val="20"/>
                <w:lang w:val="es-CO" w:eastAsia="es-CO"/>
              </w:rPr>
              <w:t xml:space="preserve">Ofrecer Servicios integrales de tecnologías de información con el propósito de ayudar a nuestros clientes a elevar los índices de Productividad, Calidad y </w:t>
            </w:r>
            <w:r w:rsidRPr="00AA0869">
              <w:rPr>
                <w:sz w:val="20"/>
                <w:szCs w:val="20"/>
                <w:lang w:val="es-CO" w:eastAsia="es-CO"/>
              </w:rPr>
              <w:lastRenderedPageBreak/>
              <w:t>Competitividad empresarial, que se traduzcan en mayores niveles de Rentabilidad.</w:t>
            </w:r>
          </w:p>
        </w:tc>
        <w:tc>
          <w:tcPr>
            <w:tcW w:w="1451" w:type="dxa"/>
          </w:tcPr>
          <w:p w14:paraId="19D0E5B2" w14:textId="0693C4FD" w:rsidR="0005771F" w:rsidRPr="00AA0869" w:rsidRDefault="7A67713A" w:rsidP="00232789">
            <w:pPr>
              <w:ind w:hanging="108"/>
              <w:contextualSpacing/>
              <w:jc w:val="center"/>
              <w:rPr>
                <w:sz w:val="20"/>
                <w:szCs w:val="20"/>
              </w:rPr>
            </w:pPr>
            <w:r w:rsidRPr="00AA0869">
              <w:rPr>
                <w:rFonts w:ascii="Calibri" w:eastAsia="Calibri" w:hAnsi="Calibri" w:cs="Calibri"/>
                <w:sz w:val="20"/>
                <w:szCs w:val="20"/>
                <w:lang w:val="es-CO"/>
              </w:rPr>
              <w:lastRenderedPageBreak/>
              <w:t>x</w:t>
            </w:r>
          </w:p>
        </w:tc>
        <w:tc>
          <w:tcPr>
            <w:tcW w:w="2635" w:type="dxa"/>
          </w:tcPr>
          <w:p w14:paraId="7E089F13" w14:textId="58D1C75A" w:rsidR="0005771F" w:rsidRPr="00AA0869" w:rsidRDefault="7A67713A" w:rsidP="00650894">
            <w:pPr>
              <w:rPr>
                <w:sz w:val="20"/>
                <w:szCs w:val="20"/>
              </w:rPr>
            </w:pPr>
            <w:r w:rsidRPr="00AA0869">
              <w:rPr>
                <w:rFonts w:eastAsia="Calibri"/>
                <w:sz w:val="20"/>
                <w:szCs w:val="20"/>
                <w:lang w:val="es-CO"/>
              </w:rPr>
              <w:t>No se observa como la entidad desarrollo aspectos de responsabilidad social</w:t>
            </w:r>
          </w:p>
        </w:tc>
      </w:tr>
      <w:tr w:rsidR="00AA0869" w:rsidRPr="00AA0869" w14:paraId="755E117D" w14:textId="77777777" w:rsidTr="004B6BCF">
        <w:trPr>
          <w:trHeight w:val="1560"/>
        </w:trPr>
        <w:tc>
          <w:tcPr>
            <w:tcW w:w="1305" w:type="dxa"/>
            <w:hideMark/>
          </w:tcPr>
          <w:p w14:paraId="3ABB05CE" w14:textId="77777777" w:rsidR="0005771F" w:rsidRPr="00AA0869" w:rsidRDefault="0005771F" w:rsidP="00232789">
            <w:pPr>
              <w:ind w:firstLine="32"/>
              <w:contextualSpacing/>
              <w:rPr>
                <w:sz w:val="20"/>
                <w:szCs w:val="20"/>
                <w:lang w:val="es-CO" w:eastAsia="es-CO"/>
              </w:rPr>
            </w:pPr>
            <w:r w:rsidRPr="00AA0869">
              <w:rPr>
                <w:sz w:val="20"/>
                <w:szCs w:val="20"/>
                <w:lang w:val="es-CO" w:eastAsia="es-CO"/>
              </w:rPr>
              <w:lastRenderedPageBreak/>
              <w:t>Grupo Aval</w:t>
            </w:r>
          </w:p>
        </w:tc>
        <w:tc>
          <w:tcPr>
            <w:tcW w:w="3676" w:type="dxa"/>
            <w:hideMark/>
          </w:tcPr>
          <w:p w14:paraId="33DA7705" w14:textId="77777777" w:rsidR="0005771F" w:rsidRPr="00AA0869" w:rsidRDefault="0005771F" w:rsidP="00232789">
            <w:pPr>
              <w:contextualSpacing/>
              <w:rPr>
                <w:sz w:val="20"/>
                <w:szCs w:val="20"/>
                <w:lang w:val="es-CO" w:eastAsia="es-CO"/>
              </w:rPr>
            </w:pPr>
            <w:r w:rsidRPr="00AA0869">
              <w:rPr>
                <w:sz w:val="20"/>
                <w:szCs w:val="20"/>
                <w:lang w:val="es-CO" w:eastAsia="es-CO"/>
              </w:rPr>
              <w:t>La misión del Grupo Aval es proporcionar a nuestros clientes soluciones financieras socialmente responsables, seguras, fáciles de acceder, entender y manejar en cualquier lugar y hora que lo requieran, a través de los vehículos legales disponibles en cada uno de los mercados donde operamos; estas soluciones deben ser además rentables para nuestros clientes y para nuestras empresas y de esa manera redundar en generación de valor para nuestros accionistas.</w:t>
            </w:r>
          </w:p>
        </w:tc>
        <w:tc>
          <w:tcPr>
            <w:tcW w:w="1451" w:type="dxa"/>
          </w:tcPr>
          <w:p w14:paraId="18AD9455" w14:textId="1D4717B9" w:rsidR="0005771F" w:rsidRPr="00AA0869" w:rsidRDefault="7A67713A" w:rsidP="7A67713A">
            <w:pPr>
              <w:ind w:hanging="108"/>
              <w:contextualSpacing/>
              <w:jc w:val="center"/>
              <w:rPr>
                <w:sz w:val="20"/>
                <w:szCs w:val="20"/>
              </w:rPr>
            </w:pPr>
            <w:r w:rsidRPr="00AA0869">
              <w:rPr>
                <w:rFonts w:ascii="Wingdings 2" w:eastAsia="Wingdings 2" w:hAnsi="Wingdings 2" w:cs="Wingdings 2"/>
                <w:sz w:val="20"/>
                <w:szCs w:val="20"/>
                <w:lang w:val="es-CO"/>
              </w:rPr>
              <w:t>P</w:t>
            </w:r>
          </w:p>
          <w:p w14:paraId="5F14C3B8" w14:textId="77777777" w:rsidR="0005771F" w:rsidRPr="00AA0869" w:rsidRDefault="0005771F" w:rsidP="00232789">
            <w:pPr>
              <w:ind w:hanging="108"/>
              <w:contextualSpacing/>
              <w:jc w:val="center"/>
              <w:rPr>
                <w:rFonts w:ascii="Wingdings 2" w:hAnsi="Wingdings 2"/>
                <w:sz w:val="20"/>
                <w:szCs w:val="20"/>
                <w:lang w:val="es-CO" w:eastAsia="es-CO"/>
              </w:rPr>
            </w:pPr>
          </w:p>
        </w:tc>
        <w:tc>
          <w:tcPr>
            <w:tcW w:w="2635" w:type="dxa"/>
          </w:tcPr>
          <w:p w14:paraId="3AA55FEE" w14:textId="4FD84E05" w:rsidR="0005771F" w:rsidRPr="00AA0869" w:rsidRDefault="7A67713A" w:rsidP="00650894">
            <w:pPr>
              <w:rPr>
                <w:sz w:val="20"/>
                <w:szCs w:val="20"/>
              </w:rPr>
            </w:pPr>
            <w:r w:rsidRPr="00AA0869">
              <w:rPr>
                <w:rFonts w:eastAsia="Calibri"/>
                <w:sz w:val="20"/>
                <w:szCs w:val="20"/>
                <w:lang w:val="es-CO"/>
              </w:rPr>
              <w:t>Porque en el texto se encuentran las siguientes palabras: "soluciones financieras socialmente responsables,"</w:t>
            </w:r>
          </w:p>
        </w:tc>
      </w:tr>
    </w:tbl>
    <w:p w14:paraId="0E290913" w14:textId="1F4B6EBC" w:rsidR="00714B5F" w:rsidRPr="00AA0869" w:rsidRDefault="000D03AC" w:rsidP="000D03AC">
      <w:pPr>
        <w:pStyle w:val="Ttulo2"/>
      </w:pPr>
      <w:bookmarkStart w:id="35" w:name="_Toc49640387"/>
      <w:r w:rsidRPr="00AA0869">
        <w:t>Preguntas Detonadoras</w:t>
      </w:r>
      <w:bookmarkEnd w:id="35"/>
      <w:r w:rsidR="00955F73">
        <w:t>.</w:t>
      </w:r>
    </w:p>
    <w:p w14:paraId="17D4A228" w14:textId="439238CA" w:rsidR="000D03AC" w:rsidRPr="00AA0869" w:rsidRDefault="000D03AC" w:rsidP="000D03AC">
      <w:r w:rsidRPr="00AA0869">
        <w:t>Con el fin efectuar un análisis</w:t>
      </w:r>
      <w:r w:rsidR="008E0247" w:rsidRPr="00AA0869">
        <w:t xml:space="preserve"> de la importancia de las misiones en las empresas a continuación se resolvieron los siguientes cuestionamientos:</w:t>
      </w:r>
    </w:p>
    <w:p w14:paraId="5B997679" w14:textId="7997CFB0" w:rsidR="008E0247" w:rsidRPr="00AA0869" w:rsidRDefault="008E0247" w:rsidP="008E0247">
      <w:pPr>
        <w:pStyle w:val="Prrafodelista"/>
        <w:numPr>
          <w:ilvl w:val="0"/>
          <w:numId w:val="18"/>
        </w:numPr>
        <w:ind w:left="567"/>
      </w:pPr>
      <w:r w:rsidRPr="00AA0869">
        <w:t xml:space="preserve">¿Qué creen que le sucede a la misión </w:t>
      </w:r>
      <w:r w:rsidR="00D6287D" w:rsidRPr="00AA0869">
        <w:t>con el tiempo, si su entorno cambia?</w:t>
      </w:r>
    </w:p>
    <w:p w14:paraId="00A5B66B" w14:textId="0B2F4684" w:rsidR="00043436" w:rsidRPr="00AA0869" w:rsidRDefault="00D14AC2" w:rsidP="00043436">
      <w:pPr>
        <w:pStyle w:val="Prrafodelista"/>
        <w:numPr>
          <w:ilvl w:val="0"/>
          <w:numId w:val="0"/>
        </w:numPr>
        <w:ind w:left="567" w:firstLine="426"/>
      </w:pPr>
      <w:r w:rsidRPr="00AA0869">
        <w:t>Si el entorno de la empresa cambio</w:t>
      </w:r>
      <w:r w:rsidR="003B35AA" w:rsidRPr="00AA0869">
        <w:t xml:space="preserve"> se debe de analizar cuidadosamente que fue lo que cambio y como afecta </w:t>
      </w:r>
      <w:r w:rsidR="00430F52" w:rsidRPr="00AA0869">
        <w:t>su ideología</w:t>
      </w:r>
      <w:r w:rsidRPr="00AA0869">
        <w:t>, la misión debe cambiar</w:t>
      </w:r>
      <w:r w:rsidR="00636C84" w:rsidRPr="00AA0869">
        <w:t>se cuando se deja de</w:t>
      </w:r>
      <w:r w:rsidR="009D0B09" w:rsidRPr="00AA0869">
        <w:t xml:space="preserve"> revela</w:t>
      </w:r>
      <w:r w:rsidR="00636C84" w:rsidRPr="00AA0869">
        <w:t>r</w:t>
      </w:r>
      <w:r w:rsidR="009D0B09" w:rsidRPr="00AA0869">
        <w:t xml:space="preserve"> </w:t>
      </w:r>
      <w:r w:rsidR="002968E1" w:rsidRPr="00AA0869">
        <w:t xml:space="preserve">algo que no </w:t>
      </w:r>
      <w:r w:rsidR="009D0B09" w:rsidRPr="00AA0869">
        <w:t>es la empresa</w:t>
      </w:r>
      <w:r w:rsidR="00276E76" w:rsidRPr="00AA0869">
        <w:t xml:space="preserve">, </w:t>
      </w:r>
      <w:r w:rsidR="002968E1" w:rsidRPr="00AA0869">
        <w:t>la misión se refiere a la razón básica de existir de una empresa</w:t>
      </w:r>
      <w:r w:rsidR="00776A95" w:rsidRPr="00AA0869">
        <w:t xml:space="preserve">, representa </w:t>
      </w:r>
      <w:r w:rsidR="006A5648" w:rsidRPr="00AA0869">
        <w:t xml:space="preserve">el </w:t>
      </w:r>
      <w:r w:rsidR="00322EEF" w:rsidRPr="00AA0869">
        <w:t>por qué</w:t>
      </w:r>
      <w:r w:rsidR="00776A95" w:rsidRPr="00AA0869">
        <w:t xml:space="preserve"> y para que existe, tanto así que </w:t>
      </w:r>
      <w:r w:rsidR="002968E1" w:rsidRPr="00AA0869">
        <w:t xml:space="preserve"> si los objetivos de la compañía ya</w:t>
      </w:r>
      <w:r w:rsidR="0087500B" w:rsidRPr="00AA0869">
        <w:t xml:space="preserve"> fueron cumplidos</w:t>
      </w:r>
      <w:r w:rsidR="00636C84" w:rsidRPr="00AA0869">
        <w:t xml:space="preserve"> o su filosofía es diferente</w:t>
      </w:r>
      <w:r w:rsidR="0087500B" w:rsidRPr="00AA0869">
        <w:t xml:space="preserve"> puede </w:t>
      </w:r>
      <w:r w:rsidR="00180535" w:rsidRPr="00AA0869">
        <w:t xml:space="preserve">la </w:t>
      </w:r>
      <w:r w:rsidR="00180535" w:rsidRPr="00AA0869">
        <w:lastRenderedPageBreak/>
        <w:t xml:space="preserve">comunicación de la alta dirección se vea interrumpida dentro de su organización y sus clientes. </w:t>
      </w:r>
    </w:p>
    <w:p w14:paraId="34396B78" w14:textId="6CBB715C" w:rsidR="00C678B4" w:rsidRPr="00AA0869" w:rsidRDefault="00C678B4" w:rsidP="00043436">
      <w:pPr>
        <w:pStyle w:val="Prrafodelista"/>
        <w:numPr>
          <w:ilvl w:val="0"/>
          <w:numId w:val="0"/>
        </w:numPr>
        <w:ind w:left="567" w:firstLine="426"/>
      </w:pPr>
      <w:r w:rsidRPr="00AA0869">
        <w:t xml:space="preserve">Si el entorno cambio y la empresa no cambio la misión es porque </w:t>
      </w:r>
      <w:r w:rsidR="00EB07F3" w:rsidRPr="00AA0869">
        <w:t>su ideología a razón de ser continua y lo que se actualizo es su forma de hacer negocio</w:t>
      </w:r>
      <w:r w:rsidR="00380A54" w:rsidRPr="00AA0869">
        <w:t xml:space="preserve">s, demostrando a trabajadores y clientes que su </w:t>
      </w:r>
      <w:r w:rsidR="00B4778E" w:rsidRPr="00AA0869">
        <w:t xml:space="preserve">eje central permanece </w:t>
      </w:r>
      <w:r w:rsidR="00C60F3C" w:rsidRPr="00AA0869">
        <w:t>intacto</w:t>
      </w:r>
      <w:r w:rsidR="00B4778E" w:rsidRPr="00AA0869">
        <w:t>, brindando solides, confiabilidad y continuidad en el desarrollo de sus operaciones.</w:t>
      </w:r>
    </w:p>
    <w:p w14:paraId="513292EA" w14:textId="49AA4E6E" w:rsidR="00545234" w:rsidRPr="00AA0869" w:rsidRDefault="00D6287D" w:rsidP="001543D6">
      <w:pPr>
        <w:pStyle w:val="Prrafodelista"/>
        <w:numPr>
          <w:ilvl w:val="0"/>
          <w:numId w:val="18"/>
        </w:numPr>
        <w:ind w:left="567"/>
      </w:pPr>
      <w:r w:rsidRPr="00AA0869">
        <w:t>¿Qué factores debe de tener una misión para ser aprobada?</w:t>
      </w:r>
    </w:p>
    <w:p w14:paraId="68FEF0A3" w14:textId="1BCDE168" w:rsidR="00545234" w:rsidRPr="00AA0869" w:rsidRDefault="008C333A" w:rsidP="001543D6">
      <w:pPr>
        <w:pStyle w:val="Prrafodelista"/>
        <w:numPr>
          <w:ilvl w:val="0"/>
          <w:numId w:val="0"/>
        </w:numPr>
        <w:ind w:left="567" w:firstLine="426"/>
      </w:pPr>
      <w:r w:rsidRPr="00AA0869">
        <w:t xml:space="preserve">Para ser aprobada una misión se debe tener en cuenta como principal factor que en esta se exprese de manera clara y concisa </w:t>
      </w:r>
      <w:r w:rsidR="004543F7" w:rsidRPr="00AA0869">
        <w:t>el porque los socios, accionistas o due</w:t>
      </w:r>
      <w:r w:rsidR="00DE1AAB" w:rsidRPr="00AA0869">
        <w:t xml:space="preserve">ños decidieron </w:t>
      </w:r>
      <w:r w:rsidR="00153807" w:rsidRPr="00AA0869">
        <w:t xml:space="preserve">a que se </w:t>
      </w:r>
      <w:r w:rsidR="00FF01B7" w:rsidRPr="00AA0869">
        <w:t>va</w:t>
      </w:r>
      <w:r w:rsidR="00153807" w:rsidRPr="00AA0869">
        <w:t xml:space="preserve"> a dedicar la empresa, cual es su papel en la sociedad y </w:t>
      </w:r>
      <w:r w:rsidR="00A70C86" w:rsidRPr="00AA0869">
        <w:t xml:space="preserve">permita </w:t>
      </w:r>
      <w:r w:rsidR="00153807" w:rsidRPr="00AA0869">
        <w:t>justifica</w:t>
      </w:r>
      <w:r w:rsidR="00A70C86" w:rsidRPr="00AA0869">
        <w:t>r</w:t>
      </w:r>
      <w:r w:rsidR="00153807" w:rsidRPr="00AA0869">
        <w:t xml:space="preserve"> su existencia</w:t>
      </w:r>
      <w:r w:rsidR="00441709" w:rsidRPr="00AA0869">
        <w:t>, permitiendo inspirar o motivar a</w:t>
      </w:r>
      <w:r w:rsidR="00FE2C99" w:rsidRPr="00AA0869">
        <w:t>l personal de la entidad y partes relacionadas.</w:t>
      </w:r>
    </w:p>
    <w:p w14:paraId="3E8498B7" w14:textId="77777777" w:rsidR="001E013C" w:rsidRPr="00AA0869" w:rsidRDefault="00D6287D" w:rsidP="001E013C">
      <w:pPr>
        <w:pStyle w:val="Prrafodelista"/>
        <w:numPr>
          <w:ilvl w:val="0"/>
          <w:numId w:val="18"/>
        </w:numPr>
        <w:ind w:left="567"/>
      </w:pPr>
      <w:r w:rsidRPr="00AA0869">
        <w:t>¿Cuál es la importancia que los colaboradores o empleados de las empresas entiendan la misión de la compañía?</w:t>
      </w:r>
    </w:p>
    <w:p w14:paraId="69550469" w14:textId="4D3B5A80" w:rsidR="005E4373" w:rsidRPr="00AA0869" w:rsidRDefault="001E013C" w:rsidP="00955F73">
      <w:pPr>
        <w:pStyle w:val="Prrafodelista"/>
        <w:numPr>
          <w:ilvl w:val="0"/>
          <w:numId w:val="0"/>
        </w:numPr>
        <w:ind w:left="567" w:firstLine="426"/>
      </w:pPr>
      <w:r w:rsidRPr="00AA0869">
        <w:t>La misión de una empresa debe darse a conocer a sus empleados</w:t>
      </w:r>
      <w:r w:rsidR="00432AF1" w:rsidRPr="00AA0869">
        <w:t xml:space="preserve"> o colaboradores debid</w:t>
      </w:r>
      <w:r w:rsidRPr="00AA0869">
        <w:t>o que en esta lleva un mensaje que proporciona una idea común del propósito, dirección y oportunidad, lo que permite que colaboradores que no se encuentren ubicados en la sede principal de la compañía puedan trabajar para la realización del objetivo principal de la entidad así como sentirse motivados y comprometidos con la organización, sus valores y estilo de vida sean adaptados a lo que espera la entidad pues ellos son la cara visible ante los clientes y se espera que los puedan transmitir.</w:t>
      </w:r>
    </w:p>
    <w:p w14:paraId="2D3CEB0A" w14:textId="388533AD" w:rsidR="00D6287D" w:rsidRPr="00AA0869" w:rsidRDefault="00D6287D" w:rsidP="008E0247">
      <w:pPr>
        <w:pStyle w:val="Prrafodelista"/>
        <w:numPr>
          <w:ilvl w:val="0"/>
          <w:numId w:val="18"/>
        </w:numPr>
        <w:ind w:left="567"/>
      </w:pPr>
      <w:r w:rsidRPr="00AA0869">
        <w:t xml:space="preserve">¿Por qué es importante dar a conocer </w:t>
      </w:r>
      <w:r w:rsidR="00D714F2" w:rsidRPr="00AA0869">
        <w:t>la misión de la compañía a terceros y clientes?</w:t>
      </w:r>
    </w:p>
    <w:p w14:paraId="5AE6A115" w14:textId="484208C0" w:rsidR="004933BF" w:rsidRPr="00AA0869" w:rsidRDefault="000746B1" w:rsidP="00545234">
      <w:pPr>
        <w:pStyle w:val="Prrafodelista"/>
        <w:numPr>
          <w:ilvl w:val="0"/>
          <w:numId w:val="0"/>
        </w:numPr>
        <w:ind w:left="567" w:firstLine="426"/>
        <w:sectPr w:rsidR="004933BF" w:rsidRPr="00AA0869" w:rsidSect="00714B5F">
          <w:pgSz w:w="12240" w:h="15840" w:code="1"/>
          <w:pgMar w:top="2019" w:right="1797" w:bottom="1440" w:left="1797" w:header="1440" w:footer="1440" w:gutter="0"/>
          <w:pgNumType w:start="1"/>
          <w:cols w:space="720"/>
          <w:noEndnote/>
          <w:docGrid w:linePitch="326"/>
        </w:sectPr>
      </w:pPr>
      <w:r w:rsidRPr="00AA0869">
        <w:lastRenderedPageBreak/>
        <w:t xml:space="preserve">La misión de una empresa debe darse a conocer a sus y stakeholder </w:t>
      </w:r>
      <w:r w:rsidR="00B52FC8" w:rsidRPr="00AA0869">
        <w:t xml:space="preserve">(Clientes e inversionistas) </w:t>
      </w:r>
      <w:r w:rsidRPr="00AA0869">
        <w:t>dado que en esta lleva un mensaje que proporciona una idea común del propósito, dirección y oportunidad</w:t>
      </w:r>
      <w:r w:rsidR="00552BB9" w:rsidRPr="00AA0869">
        <w:t xml:space="preserve">, </w:t>
      </w:r>
      <w:r w:rsidR="00EC5ECE" w:rsidRPr="00AA0869">
        <w:t xml:space="preserve">situación que le permite a terceros </w:t>
      </w:r>
      <w:r w:rsidR="00A43690" w:rsidRPr="00AA0869">
        <w:t>conocer el tipo de empresa en que están colocand</w:t>
      </w:r>
      <w:r w:rsidR="005E4373" w:rsidRPr="00AA0869">
        <w:t>o su inversión o con la que están efectuando relaciones comerciales.</w:t>
      </w:r>
      <w:r w:rsidR="00FB3BB5" w:rsidRPr="00AA0869">
        <w:t xml:space="preserve"> Así como que le ofrece d</w:t>
      </w:r>
      <w:r w:rsidR="00545234" w:rsidRPr="00AA0869">
        <w:t>e valor adicional o cual es el plus cuando estén efectuando transacciones con la entidad</w:t>
      </w:r>
      <w:r w:rsidR="00907BBA" w:rsidRPr="00AA0869">
        <w:t xml:space="preserve">, </w:t>
      </w:r>
      <w:r w:rsidR="00F308FD" w:rsidRPr="00AA0869">
        <w:t xml:space="preserve">asegurar la </w:t>
      </w:r>
      <w:r w:rsidR="00C60F3C" w:rsidRPr="00AA0869">
        <w:t>continuidad y</w:t>
      </w:r>
      <w:r w:rsidR="00907BBA" w:rsidRPr="00AA0869">
        <w:t xml:space="preserve"> permanencia en el mercado</w:t>
      </w:r>
    </w:p>
    <w:p w14:paraId="6CB09CFE" w14:textId="6747AB2B" w:rsidR="00236E6D" w:rsidRPr="00AA0869" w:rsidRDefault="0013165A" w:rsidP="1B4591B9">
      <w:pPr>
        <w:pStyle w:val="Ttulo1"/>
        <w:ind w:firstLine="0"/>
        <w:rPr>
          <w:b w:val="0"/>
          <w:bCs w:val="0"/>
        </w:rPr>
      </w:pPr>
      <w:bookmarkStart w:id="36" w:name="_Toc49640388"/>
      <w:r w:rsidRPr="00AA0869">
        <w:rPr>
          <w:b w:val="0"/>
          <w:bCs w:val="0"/>
        </w:rPr>
        <w:lastRenderedPageBreak/>
        <w:t>Capítulo</w:t>
      </w:r>
      <w:r w:rsidR="000B7AF9" w:rsidRPr="00AA0869">
        <w:rPr>
          <w:b w:val="0"/>
          <w:bCs w:val="0"/>
        </w:rPr>
        <w:t xml:space="preserve"> </w:t>
      </w:r>
      <w:r w:rsidR="00D118E5" w:rsidRPr="00AA0869">
        <w:rPr>
          <w:b w:val="0"/>
          <w:bCs w:val="0"/>
        </w:rPr>
        <w:t>3</w:t>
      </w:r>
      <w:r w:rsidR="00C95439" w:rsidRPr="00AA0869">
        <w:rPr>
          <w:b w:val="0"/>
          <w:bCs w:val="0"/>
        </w:rPr>
        <w:br/>
      </w:r>
      <w:bookmarkEnd w:id="9"/>
      <w:bookmarkEnd w:id="10"/>
      <w:r w:rsidR="006C1AFD" w:rsidRPr="00AA0869">
        <w:rPr>
          <w:b w:val="0"/>
          <w:bCs w:val="0"/>
        </w:rPr>
        <w:t>Resultados Generales.</w:t>
      </w:r>
      <w:bookmarkEnd w:id="36"/>
    </w:p>
    <w:p w14:paraId="4763245F" w14:textId="29679C0F" w:rsidR="00236E6D" w:rsidRPr="00AA0869" w:rsidRDefault="00B378FB" w:rsidP="00D16549">
      <w:r w:rsidRPr="00AA0869">
        <w:t xml:space="preserve">Con los análisis efectuados por cada una de las </w:t>
      </w:r>
      <w:r w:rsidR="00D6593C" w:rsidRPr="00AA0869">
        <w:t xml:space="preserve">diez (10) </w:t>
      </w:r>
      <w:r w:rsidRPr="00AA0869">
        <w:t>misiones de las entidades de</w:t>
      </w:r>
      <w:r w:rsidR="00D6593C" w:rsidRPr="00AA0869">
        <w:t>l sector financiero</w:t>
      </w:r>
      <w:r w:rsidR="00C91583" w:rsidRPr="00AA0869">
        <w:t xml:space="preserve">, a </w:t>
      </w:r>
      <w:r w:rsidR="00665EF2" w:rsidRPr="00AA0869">
        <w:t>continuación,</w:t>
      </w:r>
      <w:r w:rsidR="00C91583" w:rsidRPr="00AA0869">
        <w:t xml:space="preserve"> se </w:t>
      </w:r>
      <w:r w:rsidR="00863479" w:rsidRPr="00AA0869">
        <w:t>efectúa</w:t>
      </w:r>
      <w:r w:rsidR="00C91583" w:rsidRPr="00AA0869">
        <w:t xml:space="preserve"> una tabla resumen </w:t>
      </w:r>
      <w:r w:rsidR="00714B5F" w:rsidRPr="00AA0869">
        <w:t>la cual se encuentra organizada por aquellas entidades que tuvieron mayor participación</w:t>
      </w:r>
      <w:r w:rsidR="00B41DCC" w:rsidRPr="00AA0869">
        <w:t>.</w:t>
      </w:r>
    </w:p>
    <w:p w14:paraId="1B3BC878" w14:textId="0DBB7A33" w:rsidR="00B41DCC" w:rsidRPr="00AA0869" w:rsidRDefault="00B41DCC" w:rsidP="01988CF8">
      <w:pPr>
        <w:pStyle w:val="Titulotabla"/>
        <w:ind w:firstLine="0"/>
        <w:rPr>
          <w:rFonts w:eastAsia="Times New Roman"/>
          <w:i w:val="0"/>
          <w:sz w:val="24"/>
          <w:lang w:val="es-ES"/>
        </w:rPr>
      </w:pPr>
      <w:bookmarkStart w:id="37" w:name="_Toc49620010"/>
      <w:r w:rsidRPr="00AA0869">
        <w:rPr>
          <w:rFonts w:eastAsia="Times New Roman"/>
          <w:i w:val="0"/>
          <w:sz w:val="24"/>
          <w:lang w:val="es-ES"/>
        </w:rPr>
        <w:t>Tabla 1</w:t>
      </w:r>
      <w:r w:rsidR="0054429C" w:rsidRPr="00AA0869">
        <w:rPr>
          <w:rFonts w:eastAsia="Times New Roman"/>
          <w:i w:val="0"/>
          <w:sz w:val="24"/>
          <w:lang w:val="es-ES"/>
        </w:rPr>
        <w:t>2. Resumen del análisis efectuado sobre las 10 misiones de las empresas del sector financiero.</w:t>
      </w:r>
      <w:bookmarkEnd w:id="37"/>
    </w:p>
    <w:tbl>
      <w:tblPr>
        <w:tblW w:w="1241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314"/>
        <w:gridCol w:w="3335"/>
        <w:gridCol w:w="567"/>
        <w:gridCol w:w="567"/>
        <w:gridCol w:w="680"/>
        <w:gridCol w:w="567"/>
        <w:gridCol w:w="567"/>
        <w:gridCol w:w="907"/>
        <w:gridCol w:w="567"/>
        <w:gridCol w:w="567"/>
        <w:gridCol w:w="567"/>
        <w:gridCol w:w="737"/>
        <w:gridCol w:w="737"/>
        <w:gridCol w:w="737"/>
      </w:tblGrid>
      <w:tr w:rsidR="00AA0869" w:rsidRPr="00AA0869" w14:paraId="2BF8F35B" w14:textId="77777777" w:rsidTr="00C96001">
        <w:trPr>
          <w:cantSplit/>
          <w:trHeight w:val="1871"/>
          <w:tblHeader/>
        </w:trPr>
        <w:tc>
          <w:tcPr>
            <w:tcW w:w="1134" w:type="dxa"/>
            <w:shd w:val="clear" w:color="000000" w:fill="D9D9D9"/>
            <w:vAlign w:val="center"/>
            <w:hideMark/>
          </w:tcPr>
          <w:p w14:paraId="1A5031F0" w14:textId="77777777" w:rsidR="00632CE1" w:rsidRPr="00AA0869" w:rsidRDefault="007C69F8" w:rsidP="00714B5F">
            <w:pPr>
              <w:numPr>
                <w:ilvl w:val="0"/>
                <w:numId w:val="0"/>
              </w:numPr>
              <w:spacing w:line="240" w:lineRule="auto"/>
              <w:jc w:val="center"/>
            </w:pPr>
            <w:r w:rsidRPr="00AA0869">
              <w:t>EMPRESA</w:t>
            </w:r>
          </w:p>
        </w:tc>
        <w:tc>
          <w:tcPr>
            <w:tcW w:w="3515" w:type="dxa"/>
            <w:shd w:val="clear" w:color="000000" w:fill="D9D9D9"/>
            <w:vAlign w:val="center"/>
            <w:hideMark/>
          </w:tcPr>
          <w:p w14:paraId="11988D05" w14:textId="77777777" w:rsidR="00632CE1" w:rsidRPr="00AA0869" w:rsidRDefault="007C69F8" w:rsidP="00714B5F">
            <w:pPr>
              <w:numPr>
                <w:ilvl w:val="0"/>
                <w:numId w:val="0"/>
              </w:numPr>
              <w:spacing w:line="240" w:lineRule="auto"/>
              <w:jc w:val="center"/>
            </w:pPr>
            <w:r w:rsidRPr="00AA0869">
              <w:t xml:space="preserve">MISIÓN </w:t>
            </w:r>
          </w:p>
        </w:tc>
        <w:tc>
          <w:tcPr>
            <w:tcW w:w="567" w:type="dxa"/>
            <w:shd w:val="clear" w:color="000000" w:fill="D9D9D9"/>
            <w:textDirection w:val="btLr"/>
            <w:vAlign w:val="center"/>
            <w:hideMark/>
          </w:tcPr>
          <w:p w14:paraId="2466C193" w14:textId="72E831B7" w:rsidR="00632CE1" w:rsidRPr="00AA0869" w:rsidRDefault="008673A6" w:rsidP="00E83EDA">
            <w:pPr>
              <w:numPr>
                <w:ilvl w:val="0"/>
                <w:numId w:val="0"/>
              </w:numPr>
              <w:spacing w:line="240" w:lineRule="auto"/>
              <w:ind w:left="113" w:right="113"/>
              <w:jc w:val="center"/>
            </w:pPr>
            <w:r w:rsidRPr="00AA0869">
              <w:t>Clara</w:t>
            </w:r>
          </w:p>
        </w:tc>
        <w:tc>
          <w:tcPr>
            <w:tcW w:w="567" w:type="dxa"/>
            <w:shd w:val="clear" w:color="000000" w:fill="D9D9D9"/>
            <w:textDirection w:val="btLr"/>
            <w:vAlign w:val="center"/>
            <w:hideMark/>
          </w:tcPr>
          <w:p w14:paraId="151CE631" w14:textId="282990A3" w:rsidR="00632CE1" w:rsidRPr="00AA0869" w:rsidRDefault="008673A6" w:rsidP="00E83EDA">
            <w:pPr>
              <w:numPr>
                <w:ilvl w:val="0"/>
                <w:numId w:val="0"/>
              </w:numPr>
              <w:spacing w:line="240" w:lineRule="auto"/>
              <w:ind w:left="113" w:right="113"/>
              <w:jc w:val="center"/>
            </w:pPr>
            <w:r w:rsidRPr="00AA0869">
              <w:t>Cliente</w:t>
            </w:r>
          </w:p>
        </w:tc>
        <w:tc>
          <w:tcPr>
            <w:tcW w:w="680" w:type="dxa"/>
            <w:shd w:val="clear" w:color="000000" w:fill="D9D9D9"/>
            <w:textDirection w:val="btLr"/>
            <w:vAlign w:val="center"/>
            <w:hideMark/>
          </w:tcPr>
          <w:p w14:paraId="10B7ABB6" w14:textId="24C00C2B" w:rsidR="00632CE1" w:rsidRPr="00AA0869" w:rsidRDefault="008673A6" w:rsidP="00E83EDA">
            <w:pPr>
              <w:numPr>
                <w:ilvl w:val="0"/>
                <w:numId w:val="0"/>
              </w:numPr>
              <w:spacing w:line="240" w:lineRule="auto"/>
              <w:ind w:left="113" w:right="113"/>
              <w:jc w:val="center"/>
            </w:pPr>
            <w:r w:rsidRPr="00AA0869">
              <w:t>Producto o servicio</w:t>
            </w:r>
          </w:p>
        </w:tc>
        <w:tc>
          <w:tcPr>
            <w:tcW w:w="567" w:type="dxa"/>
            <w:shd w:val="clear" w:color="000000" w:fill="D9D9D9"/>
            <w:textDirection w:val="btLr"/>
            <w:vAlign w:val="center"/>
            <w:hideMark/>
          </w:tcPr>
          <w:p w14:paraId="71432AA6" w14:textId="654A12A6" w:rsidR="00632CE1" w:rsidRPr="00AA0869" w:rsidRDefault="008673A6" w:rsidP="00E83EDA">
            <w:pPr>
              <w:numPr>
                <w:ilvl w:val="0"/>
                <w:numId w:val="0"/>
              </w:numPr>
              <w:spacing w:line="240" w:lineRule="auto"/>
              <w:ind w:left="113" w:right="113"/>
              <w:jc w:val="center"/>
            </w:pPr>
            <w:r w:rsidRPr="00AA0869">
              <w:t>Mercado</w:t>
            </w:r>
          </w:p>
        </w:tc>
        <w:tc>
          <w:tcPr>
            <w:tcW w:w="567" w:type="dxa"/>
            <w:shd w:val="clear" w:color="000000" w:fill="D9D9D9"/>
            <w:textDirection w:val="btLr"/>
            <w:vAlign w:val="center"/>
            <w:hideMark/>
          </w:tcPr>
          <w:p w14:paraId="38C811B9" w14:textId="694B4139" w:rsidR="00632CE1" w:rsidRPr="00AA0869" w:rsidRDefault="00C847AF" w:rsidP="00E83EDA">
            <w:pPr>
              <w:numPr>
                <w:ilvl w:val="0"/>
                <w:numId w:val="0"/>
              </w:numPr>
              <w:spacing w:line="240" w:lineRule="auto"/>
              <w:ind w:left="113" w:right="113"/>
              <w:jc w:val="center"/>
            </w:pPr>
            <w:r w:rsidRPr="00AA0869">
              <w:t>tecnología</w:t>
            </w:r>
          </w:p>
        </w:tc>
        <w:tc>
          <w:tcPr>
            <w:tcW w:w="907" w:type="dxa"/>
            <w:shd w:val="clear" w:color="000000" w:fill="D9D9D9"/>
            <w:textDirection w:val="btLr"/>
            <w:vAlign w:val="center"/>
            <w:hideMark/>
          </w:tcPr>
          <w:p w14:paraId="6E5CC3F1" w14:textId="1E50880F" w:rsidR="00632CE1" w:rsidRPr="00AA0869" w:rsidRDefault="00C96001" w:rsidP="00E83EDA">
            <w:pPr>
              <w:numPr>
                <w:ilvl w:val="0"/>
                <w:numId w:val="0"/>
              </w:numPr>
              <w:spacing w:line="240" w:lineRule="auto"/>
              <w:ind w:left="113" w:right="113"/>
              <w:jc w:val="center"/>
            </w:pPr>
            <w:r w:rsidRPr="00AA0869">
              <w:t>S</w:t>
            </w:r>
            <w:r w:rsidR="008673A6" w:rsidRPr="00AA0869">
              <w:t xml:space="preserve">upervivencia, </w:t>
            </w:r>
            <w:r w:rsidRPr="00AA0869">
              <w:t>c</w:t>
            </w:r>
            <w:r w:rsidR="008673A6" w:rsidRPr="00AA0869">
              <w:t>recimiento y rentabilidad</w:t>
            </w:r>
          </w:p>
        </w:tc>
        <w:tc>
          <w:tcPr>
            <w:tcW w:w="567" w:type="dxa"/>
            <w:shd w:val="clear" w:color="000000" w:fill="D9D9D9"/>
            <w:textDirection w:val="btLr"/>
            <w:vAlign w:val="center"/>
            <w:hideMark/>
          </w:tcPr>
          <w:p w14:paraId="77D5D74E" w14:textId="5EAEA606" w:rsidR="00632CE1" w:rsidRPr="00AA0869" w:rsidRDefault="00C847AF" w:rsidP="00E83EDA">
            <w:pPr>
              <w:numPr>
                <w:ilvl w:val="0"/>
                <w:numId w:val="0"/>
              </w:numPr>
              <w:spacing w:line="240" w:lineRule="auto"/>
              <w:ind w:left="113" w:right="113"/>
              <w:jc w:val="center"/>
            </w:pPr>
            <w:r w:rsidRPr="00AA0869">
              <w:t>filosofía</w:t>
            </w:r>
          </w:p>
        </w:tc>
        <w:tc>
          <w:tcPr>
            <w:tcW w:w="567" w:type="dxa"/>
            <w:shd w:val="clear" w:color="000000" w:fill="D9D9D9"/>
            <w:textDirection w:val="btLr"/>
            <w:vAlign w:val="center"/>
            <w:hideMark/>
          </w:tcPr>
          <w:p w14:paraId="61B1B4C2" w14:textId="0CE9E812" w:rsidR="00632CE1" w:rsidRPr="00AA0869" w:rsidRDefault="008673A6" w:rsidP="00E83EDA">
            <w:pPr>
              <w:numPr>
                <w:ilvl w:val="0"/>
                <w:numId w:val="0"/>
              </w:numPr>
              <w:spacing w:line="240" w:lineRule="auto"/>
              <w:ind w:left="113" w:right="113"/>
              <w:jc w:val="center"/>
            </w:pPr>
            <w:r w:rsidRPr="00AA0869">
              <w:t>Imagen pública</w:t>
            </w:r>
          </w:p>
        </w:tc>
        <w:tc>
          <w:tcPr>
            <w:tcW w:w="567" w:type="dxa"/>
            <w:shd w:val="clear" w:color="000000" w:fill="D9D9D9"/>
            <w:textDirection w:val="btLr"/>
            <w:vAlign w:val="center"/>
            <w:hideMark/>
          </w:tcPr>
          <w:p w14:paraId="79706631" w14:textId="27D1FD6F" w:rsidR="00632CE1" w:rsidRPr="00AA0869" w:rsidRDefault="008673A6" w:rsidP="00E83EDA">
            <w:pPr>
              <w:numPr>
                <w:ilvl w:val="0"/>
                <w:numId w:val="0"/>
              </w:numPr>
              <w:spacing w:line="240" w:lineRule="auto"/>
              <w:ind w:left="113" w:right="113"/>
              <w:jc w:val="center"/>
            </w:pPr>
            <w:r w:rsidRPr="00AA0869">
              <w:t>Empleados</w:t>
            </w:r>
          </w:p>
        </w:tc>
        <w:tc>
          <w:tcPr>
            <w:tcW w:w="737" w:type="dxa"/>
            <w:shd w:val="clear" w:color="000000" w:fill="D9D9D9"/>
            <w:textDirection w:val="btLr"/>
            <w:vAlign w:val="center"/>
            <w:hideMark/>
          </w:tcPr>
          <w:p w14:paraId="680D5F55" w14:textId="79D820E2" w:rsidR="00632CE1" w:rsidRPr="00AA0869" w:rsidRDefault="008673A6" w:rsidP="00E83EDA">
            <w:pPr>
              <w:numPr>
                <w:ilvl w:val="0"/>
                <w:numId w:val="0"/>
              </w:numPr>
              <w:spacing w:line="240" w:lineRule="auto"/>
              <w:ind w:left="113" w:right="113"/>
              <w:jc w:val="center"/>
            </w:pPr>
            <w:r w:rsidRPr="00AA0869">
              <w:t>Ventaja competitiva</w:t>
            </w:r>
          </w:p>
        </w:tc>
        <w:tc>
          <w:tcPr>
            <w:tcW w:w="737" w:type="dxa"/>
            <w:shd w:val="clear" w:color="000000" w:fill="D9D9D9"/>
            <w:textDirection w:val="btLr"/>
            <w:vAlign w:val="center"/>
            <w:hideMark/>
          </w:tcPr>
          <w:p w14:paraId="640F31B1" w14:textId="08701E97" w:rsidR="00632CE1" w:rsidRPr="00AA0869" w:rsidRDefault="008673A6" w:rsidP="00E83EDA">
            <w:pPr>
              <w:numPr>
                <w:ilvl w:val="0"/>
                <w:numId w:val="0"/>
              </w:numPr>
              <w:spacing w:line="240" w:lineRule="auto"/>
              <w:ind w:left="113" w:right="113"/>
              <w:jc w:val="center"/>
            </w:pPr>
            <w:r w:rsidRPr="00AA0869">
              <w:t>Responsabilidad social</w:t>
            </w:r>
          </w:p>
        </w:tc>
        <w:tc>
          <w:tcPr>
            <w:tcW w:w="737" w:type="dxa"/>
            <w:shd w:val="clear" w:color="000000" w:fill="D9D9D9"/>
            <w:textDirection w:val="btLr"/>
            <w:vAlign w:val="center"/>
            <w:hideMark/>
          </w:tcPr>
          <w:p w14:paraId="35F25022" w14:textId="14B9288C" w:rsidR="00632CE1" w:rsidRPr="00AA0869" w:rsidRDefault="007C69F8" w:rsidP="00E7145D">
            <w:pPr>
              <w:numPr>
                <w:ilvl w:val="0"/>
                <w:numId w:val="0"/>
              </w:numPr>
              <w:spacing w:line="240" w:lineRule="auto"/>
              <w:ind w:left="113" w:right="113"/>
              <w:jc w:val="center"/>
            </w:pPr>
            <w:r w:rsidRPr="00AA0869">
              <w:t>PUNTAJE</w:t>
            </w:r>
          </w:p>
        </w:tc>
      </w:tr>
      <w:tr w:rsidR="00AA0869" w:rsidRPr="00AA0869" w14:paraId="0181078B" w14:textId="77777777" w:rsidTr="009C7F48">
        <w:trPr>
          <w:trHeight w:val="20"/>
        </w:trPr>
        <w:tc>
          <w:tcPr>
            <w:tcW w:w="1134" w:type="dxa"/>
            <w:shd w:val="clear" w:color="000000" w:fill="FFFFFF"/>
            <w:vAlign w:val="center"/>
            <w:hideMark/>
          </w:tcPr>
          <w:p w14:paraId="000E8C00" w14:textId="77777777" w:rsidR="00632CE1" w:rsidRPr="00AA0869" w:rsidRDefault="00632CE1" w:rsidP="00766A2D">
            <w:pPr>
              <w:ind w:firstLine="208"/>
            </w:pPr>
            <w:r w:rsidRPr="00AA0869">
              <w:t>Banco Caja Social</w:t>
            </w:r>
          </w:p>
        </w:tc>
        <w:tc>
          <w:tcPr>
            <w:tcW w:w="3515" w:type="dxa"/>
            <w:shd w:val="clear" w:color="000000" w:fill="FFFFFF"/>
            <w:vAlign w:val="center"/>
            <w:hideMark/>
          </w:tcPr>
          <w:p w14:paraId="491D8669" w14:textId="77777777" w:rsidR="00632CE1" w:rsidRPr="00AA0869" w:rsidRDefault="00632CE1" w:rsidP="009C7F48">
            <w:pPr>
              <w:spacing w:line="276" w:lineRule="auto"/>
            </w:pPr>
            <w:r w:rsidRPr="00AA0869">
              <w:t xml:space="preserve">El Banco Caja Social es una empresa de la </w:t>
            </w:r>
            <w:r w:rsidR="00766A2D" w:rsidRPr="00AA0869">
              <w:t>F</w:t>
            </w:r>
            <w:r w:rsidRPr="00AA0869">
              <w:t xml:space="preserve">undación Social que mediante su actividad bancaria busca contribuir en la superación de las causas estructurales de la pobreza </w:t>
            </w:r>
            <w:r w:rsidRPr="00AA0869">
              <w:lastRenderedPageBreak/>
              <w:t>en Colombia para promover una sociedad justa, solidaria, productiva y en paz, razón de ser de toda la Organización.</w:t>
            </w:r>
          </w:p>
        </w:tc>
        <w:tc>
          <w:tcPr>
            <w:tcW w:w="567" w:type="dxa"/>
            <w:shd w:val="clear" w:color="000000" w:fill="FFFFFF"/>
            <w:noWrap/>
            <w:vAlign w:val="center"/>
            <w:hideMark/>
          </w:tcPr>
          <w:p w14:paraId="0CBA3CA5"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lastRenderedPageBreak/>
              <w:t>P</w:t>
            </w:r>
          </w:p>
        </w:tc>
        <w:tc>
          <w:tcPr>
            <w:tcW w:w="567" w:type="dxa"/>
            <w:shd w:val="clear" w:color="000000" w:fill="FFFFFF"/>
            <w:noWrap/>
            <w:vAlign w:val="center"/>
            <w:hideMark/>
          </w:tcPr>
          <w:p w14:paraId="5FB54687"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O</w:t>
            </w:r>
          </w:p>
        </w:tc>
        <w:tc>
          <w:tcPr>
            <w:tcW w:w="680" w:type="dxa"/>
            <w:shd w:val="clear" w:color="000000" w:fill="FFFFFF"/>
            <w:noWrap/>
            <w:vAlign w:val="center"/>
            <w:hideMark/>
          </w:tcPr>
          <w:p w14:paraId="485F98E9"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167A03C1"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61EEC62C"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O</w:t>
            </w:r>
          </w:p>
        </w:tc>
        <w:tc>
          <w:tcPr>
            <w:tcW w:w="907" w:type="dxa"/>
            <w:shd w:val="clear" w:color="000000" w:fill="FFFFFF"/>
            <w:noWrap/>
            <w:vAlign w:val="center"/>
            <w:hideMark/>
          </w:tcPr>
          <w:p w14:paraId="203575A1"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3DEE6DB1"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7EF2EEB9"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48BD1DBA"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737" w:type="dxa"/>
            <w:shd w:val="clear" w:color="000000" w:fill="FFFFFF"/>
            <w:noWrap/>
            <w:vAlign w:val="center"/>
            <w:hideMark/>
          </w:tcPr>
          <w:p w14:paraId="1A2A3F6A"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737" w:type="dxa"/>
            <w:shd w:val="clear" w:color="000000" w:fill="FFFFFF"/>
            <w:noWrap/>
            <w:vAlign w:val="center"/>
            <w:hideMark/>
          </w:tcPr>
          <w:p w14:paraId="61CF8CFD"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737" w:type="dxa"/>
            <w:shd w:val="clear" w:color="000000" w:fill="F2F2F2"/>
            <w:noWrap/>
            <w:vAlign w:val="center"/>
            <w:hideMark/>
          </w:tcPr>
          <w:p w14:paraId="7260AAB0" w14:textId="77777777" w:rsidR="00632CE1" w:rsidRPr="00AA0869" w:rsidRDefault="00632CE1" w:rsidP="00714B5F">
            <w:pPr>
              <w:numPr>
                <w:ilvl w:val="0"/>
                <w:numId w:val="0"/>
              </w:numPr>
              <w:spacing w:line="240" w:lineRule="auto"/>
              <w:jc w:val="center"/>
            </w:pPr>
            <w:r w:rsidRPr="00AA0869">
              <w:t>82%</w:t>
            </w:r>
          </w:p>
        </w:tc>
      </w:tr>
      <w:tr w:rsidR="00AA0869" w:rsidRPr="00AA0869" w14:paraId="1489D2A2" w14:textId="77777777" w:rsidTr="009C7F48">
        <w:trPr>
          <w:trHeight w:val="20"/>
        </w:trPr>
        <w:tc>
          <w:tcPr>
            <w:tcW w:w="1134" w:type="dxa"/>
            <w:shd w:val="clear" w:color="000000" w:fill="FFFFFF"/>
            <w:vAlign w:val="center"/>
            <w:hideMark/>
          </w:tcPr>
          <w:p w14:paraId="1BA417F5" w14:textId="77777777" w:rsidR="00632CE1" w:rsidRPr="00AA0869" w:rsidRDefault="00632CE1" w:rsidP="00766A2D">
            <w:pPr>
              <w:ind w:firstLine="208"/>
            </w:pPr>
            <w:r w:rsidRPr="00AA0869">
              <w:t>Banco de Occidente</w:t>
            </w:r>
          </w:p>
        </w:tc>
        <w:tc>
          <w:tcPr>
            <w:tcW w:w="3515" w:type="dxa"/>
            <w:shd w:val="clear" w:color="000000" w:fill="FFFFFF"/>
            <w:vAlign w:val="center"/>
            <w:hideMark/>
          </w:tcPr>
          <w:p w14:paraId="0137D9CA" w14:textId="77777777" w:rsidR="00632CE1" w:rsidRPr="00AA0869" w:rsidRDefault="00632CE1" w:rsidP="009C7F48">
            <w:pPr>
              <w:spacing w:line="276" w:lineRule="auto"/>
            </w:pPr>
            <w:r w:rsidRPr="00AA0869">
              <w:t>Ser el líder en la prestación de servicios financieros, de transacciones y medios de pago, asegurando la satisfacción de las necesidades de los clientes, la máxima rentabilidad para sus accionistas, el desarrollo integral del equipo humano y la contribución al bienestar de la comunidad.</w:t>
            </w:r>
          </w:p>
        </w:tc>
        <w:tc>
          <w:tcPr>
            <w:tcW w:w="567" w:type="dxa"/>
            <w:shd w:val="clear" w:color="000000" w:fill="FFFFFF"/>
            <w:noWrap/>
            <w:vAlign w:val="center"/>
            <w:hideMark/>
          </w:tcPr>
          <w:p w14:paraId="56AACE4F"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71B981D1"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680" w:type="dxa"/>
            <w:shd w:val="clear" w:color="000000" w:fill="FFFFFF"/>
            <w:noWrap/>
            <w:vAlign w:val="center"/>
            <w:hideMark/>
          </w:tcPr>
          <w:p w14:paraId="74B6216A"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0A2CCE55"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O</w:t>
            </w:r>
          </w:p>
        </w:tc>
        <w:tc>
          <w:tcPr>
            <w:tcW w:w="567" w:type="dxa"/>
            <w:shd w:val="clear" w:color="000000" w:fill="FFFFFF"/>
            <w:noWrap/>
            <w:vAlign w:val="center"/>
            <w:hideMark/>
          </w:tcPr>
          <w:p w14:paraId="73F438DD"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O</w:t>
            </w:r>
          </w:p>
        </w:tc>
        <w:tc>
          <w:tcPr>
            <w:tcW w:w="907" w:type="dxa"/>
            <w:shd w:val="clear" w:color="000000" w:fill="FFFFFF"/>
            <w:noWrap/>
            <w:vAlign w:val="center"/>
            <w:hideMark/>
          </w:tcPr>
          <w:p w14:paraId="7B367A01"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73F38527"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60480EB2"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4768A14C"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737" w:type="dxa"/>
            <w:shd w:val="clear" w:color="000000" w:fill="FFFFFF"/>
            <w:noWrap/>
            <w:vAlign w:val="center"/>
            <w:hideMark/>
          </w:tcPr>
          <w:p w14:paraId="1400CA43"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737" w:type="dxa"/>
            <w:shd w:val="clear" w:color="000000" w:fill="FFFFFF"/>
            <w:noWrap/>
            <w:vAlign w:val="center"/>
            <w:hideMark/>
          </w:tcPr>
          <w:p w14:paraId="7D5C2428"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737" w:type="dxa"/>
            <w:shd w:val="clear" w:color="000000" w:fill="F2F2F2"/>
            <w:noWrap/>
            <w:vAlign w:val="center"/>
            <w:hideMark/>
          </w:tcPr>
          <w:p w14:paraId="52E41F19" w14:textId="77777777" w:rsidR="00632CE1" w:rsidRPr="00AA0869" w:rsidRDefault="00632CE1" w:rsidP="00714B5F">
            <w:pPr>
              <w:numPr>
                <w:ilvl w:val="0"/>
                <w:numId w:val="0"/>
              </w:numPr>
              <w:spacing w:line="240" w:lineRule="auto"/>
              <w:jc w:val="center"/>
            </w:pPr>
            <w:r w:rsidRPr="00AA0869">
              <w:t>82%</w:t>
            </w:r>
          </w:p>
        </w:tc>
      </w:tr>
      <w:tr w:rsidR="00AA0869" w:rsidRPr="00AA0869" w14:paraId="00F68578" w14:textId="77777777" w:rsidTr="009C7F48">
        <w:trPr>
          <w:trHeight w:val="20"/>
        </w:trPr>
        <w:tc>
          <w:tcPr>
            <w:tcW w:w="1134" w:type="dxa"/>
            <w:shd w:val="clear" w:color="000000" w:fill="FFFFFF"/>
            <w:vAlign w:val="center"/>
            <w:hideMark/>
          </w:tcPr>
          <w:p w14:paraId="04682ABC" w14:textId="77777777" w:rsidR="00632CE1" w:rsidRPr="00AA0869" w:rsidRDefault="00632CE1" w:rsidP="00766A2D">
            <w:pPr>
              <w:ind w:firstLine="208"/>
            </w:pPr>
            <w:r w:rsidRPr="00AA0869">
              <w:lastRenderedPageBreak/>
              <w:t>Grupo Aval</w:t>
            </w:r>
          </w:p>
        </w:tc>
        <w:tc>
          <w:tcPr>
            <w:tcW w:w="3515" w:type="dxa"/>
            <w:shd w:val="clear" w:color="000000" w:fill="FFFFFF"/>
            <w:vAlign w:val="center"/>
            <w:hideMark/>
          </w:tcPr>
          <w:p w14:paraId="2B3C0E11" w14:textId="77777777" w:rsidR="00632CE1" w:rsidRPr="00AA0869" w:rsidRDefault="00632CE1" w:rsidP="009C7F48">
            <w:pPr>
              <w:spacing w:line="276" w:lineRule="auto"/>
            </w:pPr>
            <w:r w:rsidRPr="00AA0869">
              <w:t>La misión del Grupo Aval es proporcionar a nuestros clientes soluciones financieras socialmente responsables, seguras, fáciles de acceder, entender y manejar en cualquier lugar y hora que lo requieran, a través de los vehículos legales disponibles en cada uno de los mercados donde operamos; estas soluciones deben ser además rentables para nuestros clientes y para nuestras empresas y de esa manera redundar en generación de valor para nuestros accionistas.</w:t>
            </w:r>
          </w:p>
        </w:tc>
        <w:tc>
          <w:tcPr>
            <w:tcW w:w="567" w:type="dxa"/>
            <w:shd w:val="clear" w:color="000000" w:fill="FFFFFF"/>
            <w:noWrap/>
            <w:vAlign w:val="center"/>
            <w:hideMark/>
          </w:tcPr>
          <w:p w14:paraId="39F47C9D"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735D7616"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680" w:type="dxa"/>
            <w:shd w:val="clear" w:color="000000" w:fill="FFFFFF"/>
            <w:noWrap/>
            <w:vAlign w:val="center"/>
            <w:hideMark/>
          </w:tcPr>
          <w:p w14:paraId="63882F23"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7A85495F"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665CC4C9"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O</w:t>
            </w:r>
          </w:p>
        </w:tc>
        <w:tc>
          <w:tcPr>
            <w:tcW w:w="907" w:type="dxa"/>
            <w:shd w:val="clear" w:color="000000" w:fill="FFFFFF"/>
            <w:noWrap/>
            <w:vAlign w:val="center"/>
            <w:hideMark/>
          </w:tcPr>
          <w:p w14:paraId="0FF635DA"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737CB612"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1261D47E"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567" w:type="dxa"/>
            <w:shd w:val="clear" w:color="000000" w:fill="FFFFFF"/>
            <w:noWrap/>
            <w:vAlign w:val="center"/>
            <w:hideMark/>
          </w:tcPr>
          <w:p w14:paraId="4E21944E"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O</w:t>
            </w:r>
          </w:p>
        </w:tc>
        <w:tc>
          <w:tcPr>
            <w:tcW w:w="737" w:type="dxa"/>
            <w:shd w:val="clear" w:color="000000" w:fill="FFFFFF"/>
            <w:noWrap/>
            <w:vAlign w:val="center"/>
            <w:hideMark/>
          </w:tcPr>
          <w:p w14:paraId="79434674"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737" w:type="dxa"/>
            <w:shd w:val="clear" w:color="000000" w:fill="FFFFFF"/>
            <w:noWrap/>
            <w:vAlign w:val="center"/>
            <w:hideMark/>
          </w:tcPr>
          <w:p w14:paraId="24F2D358" w14:textId="77777777" w:rsidR="00632CE1" w:rsidRPr="00AA0869" w:rsidRDefault="00632CE1" w:rsidP="00714B5F">
            <w:pPr>
              <w:numPr>
                <w:ilvl w:val="0"/>
                <w:numId w:val="0"/>
              </w:numPr>
              <w:spacing w:line="240" w:lineRule="auto"/>
              <w:jc w:val="center"/>
              <w:rPr>
                <w:rFonts w:ascii="Wingdings 2" w:hAnsi="Wingdings 2"/>
              </w:rPr>
            </w:pPr>
            <w:r w:rsidRPr="00AA0869">
              <w:rPr>
                <w:rFonts w:ascii="Wingdings 2" w:hAnsi="Wingdings 2"/>
              </w:rPr>
              <w:t>P</w:t>
            </w:r>
          </w:p>
        </w:tc>
        <w:tc>
          <w:tcPr>
            <w:tcW w:w="737" w:type="dxa"/>
            <w:shd w:val="clear" w:color="000000" w:fill="F2F2F2"/>
            <w:noWrap/>
            <w:vAlign w:val="center"/>
            <w:hideMark/>
          </w:tcPr>
          <w:p w14:paraId="12A28C8C" w14:textId="77777777" w:rsidR="00632CE1" w:rsidRPr="00AA0869" w:rsidRDefault="00632CE1" w:rsidP="00714B5F">
            <w:pPr>
              <w:numPr>
                <w:ilvl w:val="0"/>
                <w:numId w:val="0"/>
              </w:numPr>
              <w:spacing w:line="240" w:lineRule="auto"/>
              <w:jc w:val="center"/>
            </w:pPr>
            <w:r w:rsidRPr="00AA0869">
              <w:t>82%</w:t>
            </w:r>
          </w:p>
        </w:tc>
      </w:tr>
      <w:tr w:rsidR="00AA0869" w:rsidRPr="00AA0869" w14:paraId="4D31F2F4" w14:textId="77777777" w:rsidTr="009C7F48">
        <w:trPr>
          <w:trHeight w:val="20"/>
        </w:trPr>
        <w:tc>
          <w:tcPr>
            <w:tcW w:w="1134" w:type="dxa"/>
            <w:shd w:val="clear" w:color="000000" w:fill="FFFFFF"/>
            <w:vAlign w:val="center"/>
            <w:hideMark/>
          </w:tcPr>
          <w:p w14:paraId="7FD1C580" w14:textId="77777777" w:rsidR="00632CE1" w:rsidRPr="00AA0869" w:rsidRDefault="00632CE1" w:rsidP="00C51C60">
            <w:pPr>
              <w:ind w:firstLine="208"/>
              <w:rPr>
                <w:sz w:val="22"/>
                <w:szCs w:val="22"/>
                <w:lang w:val="es-CO" w:eastAsia="es-CO"/>
              </w:rPr>
            </w:pPr>
            <w:r w:rsidRPr="00AA0869">
              <w:rPr>
                <w:sz w:val="22"/>
                <w:szCs w:val="22"/>
                <w:lang w:val="es-CO" w:eastAsia="es-CO"/>
              </w:rPr>
              <w:lastRenderedPageBreak/>
              <w:t>Banco Colpatria</w:t>
            </w:r>
          </w:p>
        </w:tc>
        <w:tc>
          <w:tcPr>
            <w:tcW w:w="3515" w:type="dxa"/>
            <w:shd w:val="clear" w:color="000000" w:fill="FFFFFF"/>
            <w:vAlign w:val="center"/>
            <w:hideMark/>
          </w:tcPr>
          <w:p w14:paraId="2D92CD9A" w14:textId="77777777" w:rsidR="00632CE1" w:rsidRPr="00AA0869" w:rsidRDefault="00632CE1" w:rsidP="009C7F48">
            <w:pPr>
              <w:spacing w:line="276" w:lineRule="auto"/>
              <w:rPr>
                <w:sz w:val="18"/>
                <w:szCs w:val="18"/>
                <w:lang w:val="es-CO" w:eastAsia="es-CO"/>
              </w:rPr>
            </w:pPr>
            <w:r w:rsidRPr="00AA0869">
              <w:rPr>
                <w:sz w:val="18"/>
                <w:szCs w:val="18"/>
                <w:lang w:val="es-CO" w:eastAsia="es-CO"/>
              </w:rPr>
              <w:t>Ser reconocido como un Banco claro y sencillo que brinda soluciones financieras flexibles, fáciles y rápidas a los colombianos trabajadores y a las medianas y pequeñas empresas para su continuo crecimiento.</w:t>
            </w:r>
          </w:p>
        </w:tc>
        <w:tc>
          <w:tcPr>
            <w:tcW w:w="567" w:type="dxa"/>
            <w:shd w:val="clear" w:color="000000" w:fill="FFFFFF"/>
            <w:noWrap/>
            <w:vAlign w:val="center"/>
            <w:hideMark/>
          </w:tcPr>
          <w:p w14:paraId="73E6662F"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68EAFFB9"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680" w:type="dxa"/>
            <w:shd w:val="clear" w:color="000000" w:fill="FFFFFF"/>
            <w:noWrap/>
            <w:vAlign w:val="center"/>
            <w:hideMark/>
          </w:tcPr>
          <w:p w14:paraId="1A6156B8"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234883A6"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2FEF30A0"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907" w:type="dxa"/>
            <w:shd w:val="clear" w:color="000000" w:fill="FFFFFF"/>
            <w:noWrap/>
            <w:vAlign w:val="center"/>
            <w:hideMark/>
          </w:tcPr>
          <w:p w14:paraId="0629423F"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77DF0F60"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435DC153"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7ECE52E8"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FFFFF"/>
            <w:noWrap/>
            <w:vAlign w:val="center"/>
            <w:hideMark/>
          </w:tcPr>
          <w:p w14:paraId="4C4F929B"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737" w:type="dxa"/>
            <w:shd w:val="clear" w:color="000000" w:fill="FFFFFF"/>
            <w:noWrap/>
            <w:vAlign w:val="center"/>
            <w:hideMark/>
          </w:tcPr>
          <w:p w14:paraId="23B815C2"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2F2F2"/>
            <w:noWrap/>
            <w:vAlign w:val="center"/>
            <w:hideMark/>
          </w:tcPr>
          <w:p w14:paraId="682777F5" w14:textId="77777777" w:rsidR="00632CE1" w:rsidRPr="00AA0869" w:rsidRDefault="00632CE1" w:rsidP="00714B5F">
            <w:pPr>
              <w:numPr>
                <w:ilvl w:val="0"/>
                <w:numId w:val="0"/>
              </w:numPr>
              <w:spacing w:line="240" w:lineRule="auto"/>
              <w:jc w:val="center"/>
              <w:rPr>
                <w:rFonts w:ascii="Calibri" w:hAnsi="Calibri" w:cs="Calibri"/>
                <w:sz w:val="22"/>
                <w:szCs w:val="22"/>
                <w:lang w:val="es-CO" w:eastAsia="es-CO"/>
              </w:rPr>
            </w:pPr>
            <w:r w:rsidRPr="00AA0869">
              <w:rPr>
                <w:rFonts w:ascii="Calibri" w:hAnsi="Calibri" w:cs="Calibri"/>
                <w:sz w:val="22"/>
                <w:szCs w:val="22"/>
                <w:lang w:val="es-CO" w:eastAsia="es-CO"/>
              </w:rPr>
              <w:t>73%</w:t>
            </w:r>
          </w:p>
        </w:tc>
      </w:tr>
      <w:tr w:rsidR="00AA0869" w:rsidRPr="00AA0869" w14:paraId="4CA1E801" w14:textId="77777777" w:rsidTr="009C7F48">
        <w:trPr>
          <w:trHeight w:val="20"/>
        </w:trPr>
        <w:tc>
          <w:tcPr>
            <w:tcW w:w="1134" w:type="dxa"/>
            <w:shd w:val="clear" w:color="000000" w:fill="FFFFFF"/>
            <w:vAlign w:val="center"/>
            <w:hideMark/>
          </w:tcPr>
          <w:p w14:paraId="5F27FC64" w14:textId="77777777" w:rsidR="00632CE1" w:rsidRPr="00AA0869" w:rsidRDefault="00632CE1" w:rsidP="00C51C60">
            <w:pPr>
              <w:ind w:firstLine="208"/>
              <w:rPr>
                <w:sz w:val="22"/>
                <w:szCs w:val="22"/>
                <w:lang w:val="es-CO" w:eastAsia="es-CO"/>
              </w:rPr>
            </w:pPr>
            <w:r w:rsidRPr="00AA0869">
              <w:rPr>
                <w:sz w:val="22"/>
                <w:szCs w:val="22"/>
                <w:lang w:val="es-CO" w:eastAsia="es-CO"/>
              </w:rPr>
              <w:t>Banco de Bogotá</w:t>
            </w:r>
          </w:p>
        </w:tc>
        <w:tc>
          <w:tcPr>
            <w:tcW w:w="3515" w:type="dxa"/>
            <w:shd w:val="clear" w:color="000000" w:fill="FFFFFF"/>
            <w:vAlign w:val="center"/>
            <w:hideMark/>
          </w:tcPr>
          <w:p w14:paraId="1C0A80AA" w14:textId="77777777" w:rsidR="00632CE1" w:rsidRPr="00AA0869" w:rsidRDefault="00632CE1" w:rsidP="009C7F48">
            <w:pPr>
              <w:spacing w:line="276" w:lineRule="auto"/>
              <w:rPr>
                <w:sz w:val="18"/>
                <w:szCs w:val="18"/>
                <w:lang w:val="es-CO" w:eastAsia="es-CO"/>
              </w:rPr>
            </w:pPr>
            <w:r w:rsidRPr="00AA0869">
              <w:rPr>
                <w:sz w:val="18"/>
                <w:szCs w:val="18"/>
                <w:lang w:val="es-CO" w:eastAsia="es-CO"/>
              </w:rPr>
              <w:t>Un Banco líder en Colombia para el mercado de empresas, personas y el sector social. El mejor apoyo para el crecimiento y progreso de sus clientes. Un Banco que cumple con los objetivos de liderazgo en eficiencia, rentabilidad, utilidad y generación de valor que esperan los accionistas.</w:t>
            </w:r>
          </w:p>
        </w:tc>
        <w:tc>
          <w:tcPr>
            <w:tcW w:w="567" w:type="dxa"/>
            <w:shd w:val="clear" w:color="000000" w:fill="FFFFFF"/>
            <w:noWrap/>
            <w:vAlign w:val="center"/>
            <w:hideMark/>
          </w:tcPr>
          <w:p w14:paraId="59F6C8A8"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6B7CB922"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680" w:type="dxa"/>
            <w:shd w:val="clear" w:color="000000" w:fill="FFFFFF"/>
            <w:noWrap/>
            <w:vAlign w:val="center"/>
            <w:hideMark/>
          </w:tcPr>
          <w:p w14:paraId="2AD740F8"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1EE42810"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31E1A99B"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907" w:type="dxa"/>
            <w:shd w:val="clear" w:color="000000" w:fill="FFFFFF"/>
            <w:noWrap/>
            <w:vAlign w:val="center"/>
            <w:hideMark/>
          </w:tcPr>
          <w:p w14:paraId="39347733"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2CCDBBD7"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6BABF88D"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3F6B2412"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FFFFF"/>
            <w:noWrap/>
            <w:vAlign w:val="center"/>
            <w:hideMark/>
          </w:tcPr>
          <w:p w14:paraId="0C53A148"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737" w:type="dxa"/>
            <w:shd w:val="clear" w:color="000000" w:fill="FFFFFF"/>
            <w:noWrap/>
            <w:vAlign w:val="center"/>
            <w:hideMark/>
          </w:tcPr>
          <w:p w14:paraId="7F5EF95B"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2F2F2"/>
            <w:noWrap/>
            <w:vAlign w:val="center"/>
            <w:hideMark/>
          </w:tcPr>
          <w:p w14:paraId="79910CB8" w14:textId="77777777" w:rsidR="00632CE1" w:rsidRPr="00AA0869" w:rsidRDefault="00632CE1" w:rsidP="00714B5F">
            <w:pPr>
              <w:numPr>
                <w:ilvl w:val="0"/>
                <w:numId w:val="0"/>
              </w:numPr>
              <w:spacing w:line="240" w:lineRule="auto"/>
              <w:jc w:val="center"/>
              <w:rPr>
                <w:rFonts w:ascii="Calibri" w:hAnsi="Calibri" w:cs="Calibri"/>
                <w:sz w:val="22"/>
                <w:szCs w:val="22"/>
                <w:lang w:val="es-CO" w:eastAsia="es-CO"/>
              </w:rPr>
            </w:pPr>
            <w:r w:rsidRPr="00AA0869">
              <w:rPr>
                <w:rFonts w:ascii="Calibri" w:hAnsi="Calibri" w:cs="Calibri"/>
                <w:sz w:val="22"/>
                <w:szCs w:val="22"/>
                <w:lang w:val="es-CO" w:eastAsia="es-CO"/>
              </w:rPr>
              <w:t>64%</w:t>
            </w:r>
          </w:p>
        </w:tc>
      </w:tr>
      <w:tr w:rsidR="00AA0869" w:rsidRPr="00AA0869" w14:paraId="5B0D9063" w14:textId="77777777" w:rsidTr="009C7F48">
        <w:trPr>
          <w:trHeight w:val="20"/>
        </w:trPr>
        <w:tc>
          <w:tcPr>
            <w:tcW w:w="1134" w:type="dxa"/>
            <w:shd w:val="clear" w:color="000000" w:fill="FFFFFF"/>
            <w:vAlign w:val="center"/>
            <w:hideMark/>
          </w:tcPr>
          <w:p w14:paraId="26911772" w14:textId="77777777" w:rsidR="00632CE1" w:rsidRPr="00AA0869" w:rsidRDefault="00632CE1" w:rsidP="00C51C60">
            <w:pPr>
              <w:ind w:firstLine="208"/>
              <w:rPr>
                <w:sz w:val="22"/>
                <w:szCs w:val="22"/>
                <w:lang w:val="es-CO" w:eastAsia="es-CO"/>
              </w:rPr>
            </w:pPr>
            <w:r w:rsidRPr="00AA0869">
              <w:rPr>
                <w:sz w:val="22"/>
                <w:szCs w:val="22"/>
                <w:lang w:val="es-CO" w:eastAsia="es-CO"/>
              </w:rPr>
              <w:t>Grupo Citi</w:t>
            </w:r>
          </w:p>
        </w:tc>
        <w:tc>
          <w:tcPr>
            <w:tcW w:w="3515" w:type="dxa"/>
            <w:shd w:val="clear" w:color="000000" w:fill="FFFFFF"/>
            <w:vAlign w:val="center"/>
            <w:hideMark/>
          </w:tcPr>
          <w:p w14:paraId="273D3DAB" w14:textId="77777777" w:rsidR="00632CE1" w:rsidRPr="00AA0869" w:rsidRDefault="00632CE1" w:rsidP="009C7F48">
            <w:pPr>
              <w:spacing w:line="276" w:lineRule="auto"/>
              <w:rPr>
                <w:sz w:val="18"/>
                <w:szCs w:val="18"/>
                <w:lang w:val="es-CO" w:eastAsia="es-CO"/>
              </w:rPr>
            </w:pPr>
            <w:r w:rsidRPr="00AA0869">
              <w:rPr>
                <w:sz w:val="18"/>
                <w:szCs w:val="18"/>
                <w:lang w:val="es-CO" w:eastAsia="es-CO"/>
              </w:rPr>
              <w:t>Ofrecer Servicios integrales de tecnologías de información con el propósito de ayudar a nuestros clientes a elevar los índices de Productividad, Calidad y Competitividad empresarial, que se traduzcan en mayores niveles de Rentabilidad.</w:t>
            </w:r>
          </w:p>
        </w:tc>
        <w:tc>
          <w:tcPr>
            <w:tcW w:w="567" w:type="dxa"/>
            <w:shd w:val="clear" w:color="000000" w:fill="FFFFFF"/>
            <w:noWrap/>
            <w:vAlign w:val="center"/>
            <w:hideMark/>
          </w:tcPr>
          <w:p w14:paraId="73738702"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320F5947"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680" w:type="dxa"/>
            <w:shd w:val="clear" w:color="000000" w:fill="FFFFFF"/>
            <w:noWrap/>
            <w:vAlign w:val="center"/>
            <w:hideMark/>
          </w:tcPr>
          <w:p w14:paraId="11E0D4E2"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79539EA4"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17F9F0CB"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907" w:type="dxa"/>
            <w:shd w:val="clear" w:color="000000" w:fill="FFFFFF"/>
            <w:noWrap/>
            <w:vAlign w:val="center"/>
            <w:hideMark/>
          </w:tcPr>
          <w:p w14:paraId="6A974EEB"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49BB8FE5"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3B8C2E11"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0BD00EE8"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FFFFF"/>
            <w:noWrap/>
            <w:vAlign w:val="center"/>
            <w:hideMark/>
          </w:tcPr>
          <w:p w14:paraId="47D88DC2"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737" w:type="dxa"/>
            <w:shd w:val="clear" w:color="000000" w:fill="FFFFFF"/>
            <w:noWrap/>
            <w:vAlign w:val="center"/>
            <w:hideMark/>
          </w:tcPr>
          <w:p w14:paraId="59C31D26"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2F2F2"/>
            <w:noWrap/>
            <w:vAlign w:val="center"/>
            <w:hideMark/>
          </w:tcPr>
          <w:p w14:paraId="2D421432" w14:textId="77777777" w:rsidR="00632CE1" w:rsidRPr="00AA0869" w:rsidRDefault="00632CE1" w:rsidP="00714B5F">
            <w:pPr>
              <w:numPr>
                <w:ilvl w:val="0"/>
                <w:numId w:val="0"/>
              </w:numPr>
              <w:spacing w:line="240" w:lineRule="auto"/>
              <w:jc w:val="center"/>
              <w:rPr>
                <w:rFonts w:ascii="Calibri" w:hAnsi="Calibri" w:cs="Calibri"/>
                <w:sz w:val="22"/>
                <w:szCs w:val="22"/>
                <w:lang w:val="es-CO" w:eastAsia="es-CO"/>
              </w:rPr>
            </w:pPr>
            <w:r w:rsidRPr="00AA0869">
              <w:rPr>
                <w:rFonts w:ascii="Calibri" w:hAnsi="Calibri" w:cs="Calibri"/>
                <w:sz w:val="22"/>
                <w:szCs w:val="22"/>
                <w:lang w:val="es-CO" w:eastAsia="es-CO"/>
              </w:rPr>
              <w:t>55%</w:t>
            </w:r>
          </w:p>
        </w:tc>
      </w:tr>
      <w:tr w:rsidR="00AA0869" w:rsidRPr="00AA0869" w14:paraId="08D3C7F7" w14:textId="77777777" w:rsidTr="009C7F48">
        <w:trPr>
          <w:trHeight w:val="20"/>
        </w:trPr>
        <w:tc>
          <w:tcPr>
            <w:tcW w:w="1134" w:type="dxa"/>
            <w:shd w:val="clear" w:color="000000" w:fill="FFFFFF"/>
            <w:vAlign w:val="center"/>
            <w:hideMark/>
          </w:tcPr>
          <w:p w14:paraId="04CDA99C" w14:textId="77777777" w:rsidR="00632CE1" w:rsidRPr="00AA0869" w:rsidRDefault="00632CE1" w:rsidP="00C51C60">
            <w:pPr>
              <w:ind w:firstLine="208"/>
              <w:rPr>
                <w:sz w:val="22"/>
                <w:szCs w:val="22"/>
                <w:lang w:val="es-CO" w:eastAsia="es-CO"/>
              </w:rPr>
            </w:pPr>
            <w:r w:rsidRPr="00AA0869">
              <w:rPr>
                <w:sz w:val="22"/>
                <w:szCs w:val="22"/>
                <w:lang w:val="es-CO" w:eastAsia="es-CO"/>
              </w:rPr>
              <w:lastRenderedPageBreak/>
              <w:t>Banco Davivienda</w:t>
            </w:r>
          </w:p>
        </w:tc>
        <w:tc>
          <w:tcPr>
            <w:tcW w:w="3515" w:type="dxa"/>
            <w:shd w:val="clear" w:color="000000" w:fill="FFFFFF"/>
            <w:vAlign w:val="center"/>
            <w:hideMark/>
          </w:tcPr>
          <w:p w14:paraId="60F08030" w14:textId="20149846" w:rsidR="00632CE1" w:rsidRPr="00AA0869" w:rsidRDefault="00C51C60" w:rsidP="009C7F48">
            <w:pPr>
              <w:spacing w:line="276" w:lineRule="auto"/>
              <w:rPr>
                <w:sz w:val="18"/>
                <w:szCs w:val="18"/>
                <w:lang w:val="es-CO" w:eastAsia="es-CO"/>
              </w:rPr>
            </w:pPr>
            <w:r w:rsidRPr="00AA0869">
              <w:rPr>
                <w:sz w:val="18"/>
                <w:szCs w:val="18"/>
                <w:lang w:val="es-CO" w:eastAsia="es-CO"/>
              </w:rPr>
              <w:t>Generamos valor a nuestros clientes, comunidad e inversionistas, a través de un equipo humano íntegro, comprometido, amigable y siempre dispuesto a aprender.</w:t>
            </w:r>
          </w:p>
        </w:tc>
        <w:tc>
          <w:tcPr>
            <w:tcW w:w="567" w:type="dxa"/>
            <w:shd w:val="clear" w:color="000000" w:fill="FFFFFF"/>
            <w:noWrap/>
            <w:vAlign w:val="center"/>
            <w:hideMark/>
          </w:tcPr>
          <w:p w14:paraId="0572AC53"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1B499B6F"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680" w:type="dxa"/>
            <w:shd w:val="clear" w:color="000000" w:fill="FFFFFF"/>
            <w:noWrap/>
            <w:vAlign w:val="center"/>
            <w:hideMark/>
          </w:tcPr>
          <w:p w14:paraId="71DCBC66"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3C349568"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48549677"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907" w:type="dxa"/>
            <w:shd w:val="clear" w:color="000000" w:fill="FFFFFF"/>
            <w:noWrap/>
            <w:vAlign w:val="center"/>
            <w:hideMark/>
          </w:tcPr>
          <w:p w14:paraId="701D2B58"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2A14C030"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791DB698"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03F2D82A"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737" w:type="dxa"/>
            <w:shd w:val="clear" w:color="000000" w:fill="FFFFFF"/>
            <w:noWrap/>
            <w:vAlign w:val="center"/>
            <w:hideMark/>
          </w:tcPr>
          <w:p w14:paraId="165B68F3"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737" w:type="dxa"/>
            <w:shd w:val="clear" w:color="000000" w:fill="FFFFFF"/>
            <w:noWrap/>
            <w:vAlign w:val="center"/>
            <w:hideMark/>
          </w:tcPr>
          <w:p w14:paraId="4BD5F3C4"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2F2F2"/>
            <w:noWrap/>
            <w:vAlign w:val="center"/>
            <w:hideMark/>
          </w:tcPr>
          <w:p w14:paraId="69F57699" w14:textId="77777777" w:rsidR="00632CE1" w:rsidRPr="00AA0869" w:rsidRDefault="00632CE1" w:rsidP="00714B5F">
            <w:pPr>
              <w:numPr>
                <w:ilvl w:val="0"/>
                <w:numId w:val="0"/>
              </w:numPr>
              <w:spacing w:line="240" w:lineRule="auto"/>
              <w:jc w:val="center"/>
              <w:rPr>
                <w:rFonts w:ascii="Calibri" w:hAnsi="Calibri" w:cs="Calibri"/>
                <w:sz w:val="22"/>
                <w:szCs w:val="22"/>
                <w:lang w:val="es-CO" w:eastAsia="es-CO"/>
              </w:rPr>
            </w:pPr>
            <w:r w:rsidRPr="00AA0869">
              <w:rPr>
                <w:rFonts w:ascii="Calibri" w:hAnsi="Calibri" w:cs="Calibri"/>
                <w:sz w:val="22"/>
                <w:szCs w:val="22"/>
                <w:lang w:val="es-CO" w:eastAsia="es-CO"/>
              </w:rPr>
              <w:t>45%</w:t>
            </w:r>
          </w:p>
        </w:tc>
      </w:tr>
      <w:tr w:rsidR="00AA0869" w:rsidRPr="00AA0869" w14:paraId="5F286322" w14:textId="77777777" w:rsidTr="009C7F48">
        <w:trPr>
          <w:trHeight w:val="20"/>
        </w:trPr>
        <w:tc>
          <w:tcPr>
            <w:tcW w:w="1134" w:type="dxa"/>
            <w:shd w:val="clear" w:color="000000" w:fill="FFFFFF"/>
            <w:vAlign w:val="center"/>
            <w:hideMark/>
          </w:tcPr>
          <w:p w14:paraId="2182DA45" w14:textId="7EC91F9C" w:rsidR="00632CE1" w:rsidRPr="00AA0869" w:rsidRDefault="00632CE1" w:rsidP="00C51C60">
            <w:pPr>
              <w:ind w:firstLine="208"/>
              <w:rPr>
                <w:sz w:val="22"/>
                <w:szCs w:val="22"/>
                <w:lang w:val="es-CO" w:eastAsia="es-CO"/>
              </w:rPr>
            </w:pPr>
            <w:r w:rsidRPr="00AA0869">
              <w:rPr>
                <w:sz w:val="22"/>
                <w:szCs w:val="22"/>
                <w:lang w:val="es-CO" w:eastAsia="es-CO"/>
              </w:rPr>
              <w:t xml:space="preserve">Banco </w:t>
            </w:r>
            <w:r w:rsidR="002B5460" w:rsidRPr="00AA0869">
              <w:rPr>
                <w:sz w:val="22"/>
                <w:szCs w:val="22"/>
                <w:lang w:val="es-CO" w:eastAsia="es-CO"/>
              </w:rPr>
              <w:t>Av.</w:t>
            </w:r>
            <w:r w:rsidRPr="00AA0869">
              <w:rPr>
                <w:sz w:val="22"/>
                <w:szCs w:val="22"/>
                <w:lang w:val="es-CO" w:eastAsia="es-CO"/>
              </w:rPr>
              <w:t xml:space="preserve"> Villas</w:t>
            </w:r>
          </w:p>
        </w:tc>
        <w:tc>
          <w:tcPr>
            <w:tcW w:w="3515" w:type="dxa"/>
            <w:shd w:val="clear" w:color="000000" w:fill="FFFFFF"/>
            <w:vAlign w:val="center"/>
            <w:hideMark/>
          </w:tcPr>
          <w:p w14:paraId="33FC4430" w14:textId="77777777" w:rsidR="00632CE1" w:rsidRPr="00AA0869" w:rsidRDefault="00632CE1" w:rsidP="009C7F48">
            <w:pPr>
              <w:spacing w:line="276" w:lineRule="auto"/>
              <w:rPr>
                <w:sz w:val="18"/>
                <w:szCs w:val="18"/>
                <w:lang w:val="es-CO" w:eastAsia="es-CO"/>
              </w:rPr>
            </w:pPr>
            <w:r w:rsidRPr="00AA0869">
              <w:rPr>
                <w:sz w:val="18"/>
                <w:szCs w:val="18"/>
                <w:lang w:val="es-CO" w:eastAsia="es-CO"/>
              </w:rPr>
              <w:t>Crecer al lado de nuestros clientes y de nuestra gente siempre innovando</w:t>
            </w:r>
          </w:p>
        </w:tc>
        <w:tc>
          <w:tcPr>
            <w:tcW w:w="567" w:type="dxa"/>
            <w:shd w:val="clear" w:color="000000" w:fill="FFFFFF"/>
            <w:noWrap/>
            <w:vAlign w:val="center"/>
            <w:hideMark/>
          </w:tcPr>
          <w:p w14:paraId="6FD0A4F9"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3255E5DC"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680" w:type="dxa"/>
            <w:shd w:val="clear" w:color="000000" w:fill="FFFFFF"/>
            <w:noWrap/>
            <w:vAlign w:val="center"/>
            <w:hideMark/>
          </w:tcPr>
          <w:p w14:paraId="245FF713"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109658B1"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72D52808"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907" w:type="dxa"/>
            <w:shd w:val="clear" w:color="000000" w:fill="FFFFFF"/>
            <w:noWrap/>
            <w:vAlign w:val="center"/>
            <w:hideMark/>
          </w:tcPr>
          <w:p w14:paraId="766DC1C6"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6BAFC755"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517EF234"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0E1E8524"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737" w:type="dxa"/>
            <w:shd w:val="clear" w:color="000000" w:fill="FFFFFF"/>
            <w:noWrap/>
            <w:vAlign w:val="center"/>
            <w:hideMark/>
          </w:tcPr>
          <w:p w14:paraId="43E67E29"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737" w:type="dxa"/>
            <w:shd w:val="clear" w:color="000000" w:fill="FFFFFF"/>
            <w:noWrap/>
            <w:vAlign w:val="center"/>
            <w:hideMark/>
          </w:tcPr>
          <w:p w14:paraId="7C82BAB1"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737" w:type="dxa"/>
            <w:shd w:val="clear" w:color="000000" w:fill="F2F2F2"/>
            <w:noWrap/>
            <w:vAlign w:val="center"/>
            <w:hideMark/>
          </w:tcPr>
          <w:p w14:paraId="3E41034C" w14:textId="77777777" w:rsidR="00632CE1" w:rsidRPr="00AA0869" w:rsidRDefault="00632CE1" w:rsidP="00714B5F">
            <w:pPr>
              <w:numPr>
                <w:ilvl w:val="0"/>
                <w:numId w:val="0"/>
              </w:numPr>
              <w:spacing w:line="240" w:lineRule="auto"/>
              <w:jc w:val="center"/>
              <w:rPr>
                <w:rFonts w:ascii="Calibri" w:hAnsi="Calibri" w:cs="Calibri"/>
                <w:sz w:val="22"/>
                <w:szCs w:val="22"/>
                <w:lang w:val="es-CO" w:eastAsia="es-CO"/>
              </w:rPr>
            </w:pPr>
            <w:r w:rsidRPr="00AA0869">
              <w:rPr>
                <w:rFonts w:ascii="Calibri" w:hAnsi="Calibri" w:cs="Calibri"/>
                <w:sz w:val="22"/>
                <w:szCs w:val="22"/>
                <w:lang w:val="es-CO" w:eastAsia="es-CO"/>
              </w:rPr>
              <w:t>45%</w:t>
            </w:r>
          </w:p>
        </w:tc>
      </w:tr>
      <w:tr w:rsidR="00AA0869" w:rsidRPr="00AA0869" w14:paraId="679399B3" w14:textId="77777777" w:rsidTr="009C7F48">
        <w:trPr>
          <w:trHeight w:val="20"/>
        </w:trPr>
        <w:tc>
          <w:tcPr>
            <w:tcW w:w="1134" w:type="dxa"/>
            <w:shd w:val="clear" w:color="000000" w:fill="FFFFFF"/>
            <w:vAlign w:val="center"/>
            <w:hideMark/>
          </w:tcPr>
          <w:p w14:paraId="018DD4BE" w14:textId="77777777" w:rsidR="00632CE1" w:rsidRPr="00AA0869" w:rsidRDefault="00632CE1" w:rsidP="00C51C60">
            <w:pPr>
              <w:ind w:firstLine="208"/>
              <w:rPr>
                <w:sz w:val="22"/>
                <w:szCs w:val="22"/>
                <w:lang w:val="es-CO" w:eastAsia="es-CO"/>
              </w:rPr>
            </w:pPr>
            <w:r w:rsidRPr="00AA0869">
              <w:rPr>
                <w:sz w:val="22"/>
                <w:szCs w:val="22"/>
                <w:lang w:val="es-CO" w:eastAsia="es-CO"/>
              </w:rPr>
              <w:t>Banco Agrario</w:t>
            </w:r>
          </w:p>
        </w:tc>
        <w:tc>
          <w:tcPr>
            <w:tcW w:w="3515" w:type="dxa"/>
            <w:shd w:val="clear" w:color="000000" w:fill="FFFFFF"/>
            <w:vAlign w:val="center"/>
            <w:hideMark/>
          </w:tcPr>
          <w:p w14:paraId="39272197" w14:textId="77777777" w:rsidR="00632CE1" w:rsidRPr="00AA0869" w:rsidRDefault="00632CE1" w:rsidP="009C7F48">
            <w:pPr>
              <w:spacing w:line="276" w:lineRule="auto"/>
              <w:rPr>
                <w:sz w:val="18"/>
                <w:szCs w:val="18"/>
                <w:lang w:val="es-CO" w:eastAsia="es-CO"/>
              </w:rPr>
            </w:pPr>
            <w:r w:rsidRPr="00AA0869">
              <w:rPr>
                <w:sz w:val="18"/>
                <w:szCs w:val="18"/>
                <w:lang w:val="es-CO" w:eastAsia="es-CO"/>
              </w:rPr>
              <w:t> El Banco Agrario de Colombia S.A., tiene como objeto desarrollar las operaciones propias de un establecimiento bancario comercial, financiar en forma principal, pero no exclusiva, las actividades relacionadas con el sector rural, agrícola, pecuario, pesquero, forestal y agroindustrial.</w:t>
            </w:r>
          </w:p>
        </w:tc>
        <w:tc>
          <w:tcPr>
            <w:tcW w:w="567" w:type="dxa"/>
            <w:shd w:val="clear" w:color="000000" w:fill="FFFFFF"/>
            <w:noWrap/>
            <w:vAlign w:val="center"/>
            <w:hideMark/>
          </w:tcPr>
          <w:p w14:paraId="2D4069E9"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1B2BDC99"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680" w:type="dxa"/>
            <w:shd w:val="clear" w:color="000000" w:fill="FFFFFF"/>
            <w:noWrap/>
            <w:vAlign w:val="center"/>
            <w:hideMark/>
          </w:tcPr>
          <w:p w14:paraId="7CBAA1F6"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1EE4460B"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567" w:type="dxa"/>
            <w:shd w:val="clear" w:color="000000" w:fill="FFFFFF"/>
            <w:noWrap/>
            <w:vAlign w:val="center"/>
            <w:hideMark/>
          </w:tcPr>
          <w:p w14:paraId="365FC839"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907" w:type="dxa"/>
            <w:shd w:val="clear" w:color="000000" w:fill="FFFFFF"/>
            <w:noWrap/>
            <w:vAlign w:val="center"/>
            <w:hideMark/>
          </w:tcPr>
          <w:p w14:paraId="1390FD57"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3C53A2C9"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6F98CAFD"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53B0412C"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FFFFF"/>
            <w:noWrap/>
            <w:vAlign w:val="center"/>
            <w:hideMark/>
          </w:tcPr>
          <w:p w14:paraId="2BC1192A"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FFFFF"/>
            <w:noWrap/>
            <w:vAlign w:val="center"/>
            <w:hideMark/>
          </w:tcPr>
          <w:p w14:paraId="29EF347B"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2F2F2"/>
            <w:noWrap/>
            <w:vAlign w:val="center"/>
            <w:hideMark/>
          </w:tcPr>
          <w:p w14:paraId="58BD0C74" w14:textId="77777777" w:rsidR="00632CE1" w:rsidRPr="00AA0869" w:rsidRDefault="00632CE1" w:rsidP="00714B5F">
            <w:pPr>
              <w:numPr>
                <w:ilvl w:val="0"/>
                <w:numId w:val="0"/>
              </w:numPr>
              <w:spacing w:line="240" w:lineRule="auto"/>
              <w:jc w:val="center"/>
              <w:rPr>
                <w:rFonts w:ascii="Calibri" w:hAnsi="Calibri" w:cs="Calibri"/>
                <w:sz w:val="22"/>
                <w:szCs w:val="22"/>
                <w:lang w:val="es-CO" w:eastAsia="es-CO"/>
              </w:rPr>
            </w:pPr>
            <w:r w:rsidRPr="00AA0869">
              <w:rPr>
                <w:rFonts w:ascii="Calibri" w:hAnsi="Calibri" w:cs="Calibri"/>
                <w:sz w:val="22"/>
                <w:szCs w:val="22"/>
                <w:lang w:val="es-CO" w:eastAsia="es-CO"/>
              </w:rPr>
              <w:t>27%</w:t>
            </w:r>
          </w:p>
        </w:tc>
      </w:tr>
      <w:tr w:rsidR="00AA0869" w:rsidRPr="00AA0869" w14:paraId="61EDFFDB" w14:textId="77777777" w:rsidTr="009C7F48">
        <w:trPr>
          <w:trHeight w:val="20"/>
        </w:trPr>
        <w:tc>
          <w:tcPr>
            <w:tcW w:w="1134" w:type="dxa"/>
            <w:shd w:val="clear" w:color="000000" w:fill="FFFFFF"/>
            <w:vAlign w:val="center"/>
            <w:hideMark/>
          </w:tcPr>
          <w:p w14:paraId="5383B36F" w14:textId="77777777" w:rsidR="00632CE1" w:rsidRPr="00AA0869" w:rsidRDefault="00632CE1" w:rsidP="00C51C60">
            <w:pPr>
              <w:ind w:firstLine="208"/>
              <w:rPr>
                <w:sz w:val="22"/>
                <w:szCs w:val="22"/>
                <w:lang w:val="es-CO" w:eastAsia="es-CO"/>
              </w:rPr>
            </w:pPr>
            <w:r w:rsidRPr="00AA0869">
              <w:rPr>
                <w:sz w:val="22"/>
                <w:szCs w:val="22"/>
                <w:lang w:val="es-CO" w:eastAsia="es-CO"/>
              </w:rPr>
              <w:t>Banco Popular</w:t>
            </w:r>
          </w:p>
        </w:tc>
        <w:tc>
          <w:tcPr>
            <w:tcW w:w="3515" w:type="dxa"/>
            <w:shd w:val="clear" w:color="000000" w:fill="FFFFFF"/>
            <w:vAlign w:val="center"/>
            <w:hideMark/>
          </w:tcPr>
          <w:p w14:paraId="7E87802A" w14:textId="77777777" w:rsidR="00632CE1" w:rsidRPr="00AA0869" w:rsidRDefault="00632CE1" w:rsidP="009C7F48">
            <w:pPr>
              <w:spacing w:line="276" w:lineRule="auto"/>
              <w:rPr>
                <w:sz w:val="18"/>
                <w:szCs w:val="18"/>
                <w:lang w:val="es-CO" w:eastAsia="es-CO"/>
              </w:rPr>
            </w:pPr>
            <w:r w:rsidRPr="00AA0869">
              <w:rPr>
                <w:sz w:val="18"/>
                <w:szCs w:val="18"/>
                <w:lang w:val="es-CO" w:eastAsia="es-CO"/>
              </w:rPr>
              <w:t xml:space="preserve">Satisfacer integralmente las necesidades financieras de nuestros clientes. </w:t>
            </w:r>
          </w:p>
        </w:tc>
        <w:tc>
          <w:tcPr>
            <w:tcW w:w="567" w:type="dxa"/>
            <w:shd w:val="clear" w:color="000000" w:fill="FFFFFF"/>
            <w:noWrap/>
            <w:vAlign w:val="center"/>
            <w:hideMark/>
          </w:tcPr>
          <w:p w14:paraId="2F4CB91B"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2D65FF60" w14:textId="77777777" w:rsidR="00632CE1" w:rsidRPr="00AA0869" w:rsidRDefault="00632CE1" w:rsidP="00714B5F">
            <w:pPr>
              <w:numPr>
                <w:ilvl w:val="0"/>
                <w:numId w:val="0"/>
              </w:numPr>
              <w:spacing w:line="240" w:lineRule="auto"/>
              <w:jc w:val="center"/>
              <w:rPr>
                <w:rFonts w:ascii="Wingdings 2" w:hAnsi="Wingdings 2" w:cs="Calibri"/>
                <w:b/>
                <w:bCs/>
                <w:sz w:val="32"/>
                <w:szCs w:val="32"/>
                <w:lang w:val="es-CO" w:eastAsia="es-CO"/>
              </w:rPr>
            </w:pPr>
            <w:r w:rsidRPr="00AA0869">
              <w:rPr>
                <w:rFonts w:ascii="Wingdings 2" w:hAnsi="Wingdings 2" w:cs="Calibri"/>
                <w:b/>
                <w:bCs/>
                <w:sz w:val="32"/>
                <w:szCs w:val="32"/>
                <w:lang w:val="es-CO" w:eastAsia="es-CO"/>
              </w:rPr>
              <w:t>P</w:t>
            </w:r>
          </w:p>
        </w:tc>
        <w:tc>
          <w:tcPr>
            <w:tcW w:w="680" w:type="dxa"/>
            <w:shd w:val="clear" w:color="000000" w:fill="FFFFFF"/>
            <w:noWrap/>
            <w:vAlign w:val="center"/>
            <w:hideMark/>
          </w:tcPr>
          <w:p w14:paraId="3D02D30D"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30677702"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0C4D670A"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907" w:type="dxa"/>
            <w:shd w:val="clear" w:color="000000" w:fill="FFFFFF"/>
            <w:noWrap/>
            <w:vAlign w:val="center"/>
            <w:hideMark/>
          </w:tcPr>
          <w:p w14:paraId="10769FE9"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31E166BE"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2F2F4A3C"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567" w:type="dxa"/>
            <w:shd w:val="clear" w:color="000000" w:fill="FFFFFF"/>
            <w:noWrap/>
            <w:vAlign w:val="center"/>
            <w:hideMark/>
          </w:tcPr>
          <w:p w14:paraId="443FB703"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FFFFF"/>
            <w:noWrap/>
            <w:vAlign w:val="center"/>
            <w:hideMark/>
          </w:tcPr>
          <w:p w14:paraId="5B5CD869"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FFFFF"/>
            <w:noWrap/>
            <w:vAlign w:val="center"/>
            <w:hideMark/>
          </w:tcPr>
          <w:p w14:paraId="13E72AAF" w14:textId="77777777" w:rsidR="00632CE1" w:rsidRPr="00AA0869" w:rsidRDefault="00632CE1" w:rsidP="00714B5F">
            <w:pPr>
              <w:numPr>
                <w:ilvl w:val="0"/>
                <w:numId w:val="0"/>
              </w:numPr>
              <w:spacing w:line="240" w:lineRule="auto"/>
              <w:jc w:val="center"/>
              <w:rPr>
                <w:rFonts w:ascii="Wingdings 2" w:hAnsi="Wingdings 2" w:cs="Calibri"/>
                <w:sz w:val="32"/>
                <w:szCs w:val="32"/>
                <w:lang w:val="es-CO" w:eastAsia="es-CO"/>
              </w:rPr>
            </w:pPr>
            <w:r w:rsidRPr="00AA0869">
              <w:rPr>
                <w:rFonts w:ascii="Wingdings 2" w:hAnsi="Wingdings 2" w:cs="Calibri"/>
                <w:sz w:val="32"/>
                <w:szCs w:val="32"/>
                <w:lang w:val="es-CO" w:eastAsia="es-CO"/>
              </w:rPr>
              <w:t>O</w:t>
            </w:r>
          </w:p>
        </w:tc>
        <w:tc>
          <w:tcPr>
            <w:tcW w:w="737" w:type="dxa"/>
            <w:shd w:val="clear" w:color="000000" w:fill="F2F2F2"/>
            <w:noWrap/>
            <w:vAlign w:val="center"/>
            <w:hideMark/>
          </w:tcPr>
          <w:p w14:paraId="265D3CB0" w14:textId="77777777" w:rsidR="00632CE1" w:rsidRPr="00AA0869" w:rsidRDefault="00632CE1" w:rsidP="00714B5F">
            <w:pPr>
              <w:numPr>
                <w:ilvl w:val="0"/>
                <w:numId w:val="0"/>
              </w:numPr>
              <w:spacing w:line="240" w:lineRule="auto"/>
              <w:jc w:val="center"/>
              <w:rPr>
                <w:rFonts w:ascii="Calibri" w:hAnsi="Calibri" w:cs="Calibri"/>
                <w:sz w:val="22"/>
                <w:szCs w:val="22"/>
                <w:lang w:val="es-CO" w:eastAsia="es-CO"/>
              </w:rPr>
            </w:pPr>
            <w:r w:rsidRPr="00AA0869">
              <w:rPr>
                <w:rFonts w:ascii="Calibri" w:hAnsi="Calibri" w:cs="Calibri"/>
                <w:sz w:val="22"/>
                <w:szCs w:val="22"/>
                <w:lang w:val="es-CO" w:eastAsia="es-CO"/>
              </w:rPr>
              <w:t>9%</w:t>
            </w:r>
          </w:p>
        </w:tc>
      </w:tr>
    </w:tbl>
    <w:p w14:paraId="5BDE5633" w14:textId="77777777" w:rsidR="00714B5F" w:rsidRPr="00AA0869" w:rsidRDefault="00714B5F" w:rsidP="00D16549"/>
    <w:p w14:paraId="628A2469" w14:textId="244C9673" w:rsidR="00B4728B" w:rsidRPr="00AA0869" w:rsidRDefault="002F3084" w:rsidP="004F3B5C">
      <w:r w:rsidRPr="00AA0869">
        <w:lastRenderedPageBreak/>
        <w:t xml:space="preserve">De lo anterior podemos concluir que las misiones de </w:t>
      </w:r>
      <w:r w:rsidR="004F3B5C" w:rsidRPr="00AA0869">
        <w:t>Grupo Aval, Banco Caja Social y</w:t>
      </w:r>
      <w:r w:rsidR="000420DF" w:rsidRPr="00AA0869">
        <w:t xml:space="preserve"> Banco de Occidente</w:t>
      </w:r>
      <w:r w:rsidR="004F3B5C" w:rsidRPr="00AA0869">
        <w:t xml:space="preserve"> cumplen con el 83% de los criterios evaluados</w:t>
      </w:r>
      <w:r w:rsidR="00665EF2" w:rsidRPr="00AA0869">
        <w:t>. Se anexa el respectivo archivo con el que se desarrollaron los análisis efectuados.</w:t>
      </w:r>
    </w:p>
    <w:p w14:paraId="29346D55" w14:textId="24DB467F" w:rsidR="00C06FE2" w:rsidRPr="00AA0869" w:rsidRDefault="00C06FE2" w:rsidP="004F3B5C">
      <w:r w:rsidRPr="00AA0869">
        <w:object w:dxaOrig="1534" w:dyaOrig="997" w14:anchorId="0B2C3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9pt" o:ole="">
            <v:imagedata r:id="rId23" o:title=""/>
          </v:shape>
          <o:OLEObject Type="Embed" ProgID="Excel.Sheet.12" ShapeID="_x0000_i1025" DrawAspect="Icon" ObjectID="_1660253708" r:id="rId24"/>
        </w:object>
      </w:r>
    </w:p>
    <w:p w14:paraId="687CDD75" w14:textId="77777777" w:rsidR="00494555" w:rsidRPr="00AA0869" w:rsidRDefault="00494555" w:rsidP="004F3B5C"/>
    <w:p w14:paraId="69CE3971" w14:textId="77777777" w:rsidR="00665EF2" w:rsidRPr="00AA0869" w:rsidRDefault="00665EF2" w:rsidP="004F3B5C"/>
    <w:p w14:paraId="2FF2A7A7" w14:textId="68A3AA6E" w:rsidR="00665EF2" w:rsidRPr="00AA0869" w:rsidRDefault="00665EF2" w:rsidP="004F3B5C">
      <w:pPr>
        <w:sectPr w:rsidR="00665EF2" w:rsidRPr="00AA0869" w:rsidSect="00714B5F">
          <w:pgSz w:w="15840" w:h="12240" w:orient="landscape" w:code="1"/>
          <w:pgMar w:top="1797" w:right="1440" w:bottom="1797" w:left="2019" w:header="1440" w:footer="1440" w:gutter="0"/>
          <w:pgNumType w:start="1"/>
          <w:cols w:space="720"/>
          <w:noEndnote/>
          <w:docGrid w:linePitch="326"/>
        </w:sectPr>
      </w:pPr>
    </w:p>
    <w:bookmarkStart w:id="38" w:name="_Toc49640389" w:displacedByCustomXml="next"/>
    <w:sdt>
      <w:sdtPr>
        <w:rPr>
          <w:b w:val="0"/>
          <w:bCs w:val="0"/>
        </w:rPr>
        <w:id w:val="-480998971"/>
        <w:docPartObj>
          <w:docPartGallery w:val="Bibliographies"/>
          <w:docPartUnique/>
        </w:docPartObj>
      </w:sdtPr>
      <w:sdtEndPr/>
      <w:sdtContent>
        <w:p w14:paraId="238F397B" w14:textId="54E85FAA" w:rsidR="00665EF2" w:rsidRPr="00AA0869" w:rsidRDefault="00665EF2">
          <w:pPr>
            <w:pStyle w:val="Ttulo1"/>
          </w:pPr>
          <w:r w:rsidRPr="00AA0869">
            <w:t>Bibliografía</w:t>
          </w:r>
          <w:bookmarkEnd w:id="38"/>
        </w:p>
        <w:sdt>
          <w:sdtPr>
            <w:id w:val="111145805"/>
            <w:bibliography/>
          </w:sdtPr>
          <w:sdtEndPr/>
          <w:sdtContent>
            <w:p w14:paraId="7E8236DA" w14:textId="77777777" w:rsidR="00665EF2" w:rsidRPr="00AA0869" w:rsidRDefault="00665EF2" w:rsidP="00665EF2">
              <w:pPr>
                <w:pStyle w:val="Bibliografa"/>
                <w:ind w:left="720" w:hanging="720"/>
                <w:rPr>
                  <w:noProof/>
                </w:rPr>
              </w:pPr>
              <w:r w:rsidRPr="00AA0869">
                <w:fldChar w:fldCharType="begin"/>
              </w:r>
              <w:r w:rsidRPr="00AA0869">
                <w:instrText>BIBLIOGRAPHY</w:instrText>
              </w:r>
              <w:r w:rsidRPr="00AA0869">
                <w:fldChar w:fldCharType="separate"/>
              </w:r>
              <w:r w:rsidRPr="00AA0869">
                <w:rPr>
                  <w:noProof/>
                </w:rPr>
                <w:t xml:space="preserve">Banco Agrario de Colombia. (29 de 08 de 2020). </w:t>
              </w:r>
              <w:r w:rsidRPr="00AA0869">
                <w:rPr>
                  <w:i/>
                  <w:iCs/>
                  <w:noProof/>
                </w:rPr>
                <w:t>Banco Agrario de Colombia</w:t>
              </w:r>
              <w:r w:rsidRPr="00AA0869">
                <w:rPr>
                  <w:noProof/>
                </w:rPr>
                <w:t>. Obtenido de https://www.bancoagrario.gov.co/acerca/Paginas/Entidad.aspx</w:t>
              </w:r>
            </w:p>
            <w:p w14:paraId="647F3863" w14:textId="77777777" w:rsidR="00665EF2" w:rsidRPr="00AA0869" w:rsidRDefault="00665EF2" w:rsidP="00665EF2">
              <w:pPr>
                <w:pStyle w:val="Bibliografa"/>
                <w:ind w:left="720" w:hanging="720"/>
                <w:rPr>
                  <w:noProof/>
                </w:rPr>
              </w:pPr>
              <w:r w:rsidRPr="00AA0869">
                <w:rPr>
                  <w:noProof/>
                </w:rPr>
                <w:t xml:space="preserve">Banco Av Villas. (29 de 08 de 2020). </w:t>
              </w:r>
              <w:r w:rsidRPr="00AA0869">
                <w:rPr>
                  <w:i/>
                  <w:iCs/>
                  <w:noProof/>
                </w:rPr>
                <w:t>Banco Av Villas</w:t>
              </w:r>
              <w:r w:rsidRPr="00AA0869">
                <w:rPr>
                  <w:noProof/>
                </w:rPr>
                <w:t>. Obtenido de https://www.avvillas.com.co/wps/portal/avvillas/banco/acerca-avvillas/!ut/p/z1/jZDBCoMwDIafxqvJcIruVthBpDBhiC6X4UZXHdVK7fT1J3gabJ25JXzfHxIgqID6emplbVvd12rpLxRdeZ5EabJHHuc8RlakWRqdjtmOh1A6gOCchkBbfPxRDLf5DoDc8SWQY8V6wb-MDEgqfVvfxfpbEEsgIx7CCOO_zDJurB3Gg4ce</w:t>
              </w:r>
            </w:p>
            <w:p w14:paraId="7FA31D14" w14:textId="77777777" w:rsidR="00665EF2" w:rsidRPr="00AA0869" w:rsidRDefault="00665EF2" w:rsidP="00665EF2">
              <w:pPr>
                <w:pStyle w:val="Bibliografa"/>
                <w:ind w:left="720" w:hanging="720"/>
                <w:rPr>
                  <w:noProof/>
                </w:rPr>
              </w:pPr>
              <w:r w:rsidRPr="00AA0869">
                <w:rPr>
                  <w:noProof/>
                </w:rPr>
                <w:t xml:space="preserve">Banco Caja Social. (29 de 08 de 2020). </w:t>
              </w:r>
              <w:r w:rsidRPr="00AA0869">
                <w:rPr>
                  <w:i/>
                  <w:iCs/>
                  <w:noProof/>
                </w:rPr>
                <w:t>Slideshare</w:t>
              </w:r>
              <w:r w:rsidRPr="00AA0869">
                <w:rPr>
                  <w:noProof/>
                </w:rPr>
                <w:t>. Obtenido de https://es.slideshare.net/desamuel/banco-caja-social</w:t>
              </w:r>
            </w:p>
            <w:p w14:paraId="2F9F96C8" w14:textId="77777777" w:rsidR="00665EF2" w:rsidRPr="00AA0869" w:rsidRDefault="00665EF2" w:rsidP="00665EF2">
              <w:pPr>
                <w:pStyle w:val="Bibliografa"/>
                <w:ind w:left="720" w:hanging="720"/>
                <w:rPr>
                  <w:noProof/>
                </w:rPr>
              </w:pPr>
              <w:r w:rsidRPr="00AA0869">
                <w:rPr>
                  <w:noProof/>
                </w:rPr>
                <w:t xml:space="preserve">Banco Davivienda. (29 de 08 de 2020). </w:t>
              </w:r>
              <w:r w:rsidRPr="00AA0869">
                <w:rPr>
                  <w:i/>
                  <w:iCs/>
                  <w:noProof/>
                </w:rPr>
                <w:t>Banco Davivienda</w:t>
              </w:r>
              <w:r w:rsidRPr="00AA0869">
                <w:rPr>
                  <w:noProof/>
                </w:rPr>
                <w:t>. Obtenido de https://www.daviviendacorredores.com/2015/11/mision-vision-y-valores/</w:t>
              </w:r>
            </w:p>
            <w:p w14:paraId="18683CB8" w14:textId="77777777" w:rsidR="00665EF2" w:rsidRPr="00AA0869" w:rsidRDefault="00665EF2" w:rsidP="00665EF2">
              <w:pPr>
                <w:pStyle w:val="Bibliografa"/>
                <w:ind w:left="720" w:hanging="720"/>
                <w:rPr>
                  <w:noProof/>
                </w:rPr>
              </w:pPr>
              <w:r w:rsidRPr="00AA0869">
                <w:rPr>
                  <w:noProof/>
                </w:rPr>
                <w:t xml:space="preserve">Banco de Bogota. (29 de 08 de 2020). </w:t>
              </w:r>
              <w:r w:rsidRPr="00AA0869">
                <w:rPr>
                  <w:i/>
                  <w:iCs/>
                  <w:noProof/>
                </w:rPr>
                <w:t>Banco de Bogota</w:t>
              </w:r>
              <w:r w:rsidRPr="00AA0869">
                <w:rPr>
                  <w:noProof/>
                </w:rPr>
                <w:t>. Obtenido de https://www.bancodebogota.com/wps/portal/banco-de-bogota/bogota/nuestra-organizacion/nuestro-banco/historia-mision-vision#:~:text=Un%20Banco%20l%C3%ADder%20en%20Colombia,valor%20que%20esperan%20los%20accionistas.</w:t>
              </w:r>
            </w:p>
            <w:p w14:paraId="71EE0BF3" w14:textId="77777777" w:rsidR="00665EF2" w:rsidRPr="00AA0869" w:rsidRDefault="00665EF2" w:rsidP="00665EF2">
              <w:pPr>
                <w:pStyle w:val="Bibliografa"/>
                <w:ind w:left="720" w:hanging="720"/>
                <w:rPr>
                  <w:noProof/>
                </w:rPr>
              </w:pPr>
              <w:r w:rsidRPr="00AA0869">
                <w:rPr>
                  <w:noProof/>
                </w:rPr>
                <w:t xml:space="preserve">Banco de Occidente. (29 de 08 de 2020). </w:t>
              </w:r>
              <w:r w:rsidRPr="00AA0869">
                <w:rPr>
                  <w:i/>
                  <w:iCs/>
                  <w:noProof/>
                </w:rPr>
                <w:t>Banco de Occidente</w:t>
              </w:r>
              <w:r w:rsidRPr="00AA0869">
                <w:rPr>
                  <w:noProof/>
                </w:rPr>
                <w:t>. Obtenido de https://www.bancodeoccidente.com.co/wps/portal/banco-de-occidente/bancodeoccidente/quienes-somos/quienessomos#undefined2</w:t>
              </w:r>
            </w:p>
            <w:p w14:paraId="544D5074" w14:textId="77777777" w:rsidR="00665EF2" w:rsidRPr="00AA0869" w:rsidRDefault="00665EF2" w:rsidP="00665EF2">
              <w:pPr>
                <w:pStyle w:val="Bibliografa"/>
                <w:ind w:left="720" w:hanging="720"/>
                <w:rPr>
                  <w:noProof/>
                </w:rPr>
              </w:pPr>
              <w:r w:rsidRPr="00AA0869">
                <w:rPr>
                  <w:noProof/>
                </w:rPr>
                <w:lastRenderedPageBreak/>
                <w:t xml:space="preserve">Banco Popular. (29 de 08 de 2020). </w:t>
              </w:r>
              <w:r w:rsidRPr="00AA0869">
                <w:rPr>
                  <w:i/>
                  <w:iCs/>
                  <w:noProof/>
                </w:rPr>
                <w:t>Banco Popular</w:t>
              </w:r>
              <w:r w:rsidRPr="00AA0869">
                <w:rPr>
                  <w:noProof/>
                </w:rPr>
                <w:t>. Obtenido de https://bancopopular.hn/quienes-somos/</w:t>
              </w:r>
            </w:p>
            <w:p w14:paraId="351450A0" w14:textId="77777777" w:rsidR="00665EF2" w:rsidRPr="00AA0869" w:rsidRDefault="00665EF2" w:rsidP="00665EF2">
              <w:pPr>
                <w:pStyle w:val="Bibliografa"/>
                <w:ind w:left="720" w:hanging="720"/>
                <w:rPr>
                  <w:noProof/>
                </w:rPr>
              </w:pPr>
              <w:r w:rsidRPr="00AA0869">
                <w:rPr>
                  <w:noProof/>
                </w:rPr>
                <w:t xml:space="preserve">Colpatria, B. (29 de 08 de 2020). </w:t>
              </w:r>
              <w:r w:rsidRPr="00AA0869">
                <w:rPr>
                  <w:i/>
                  <w:iCs/>
                  <w:noProof/>
                </w:rPr>
                <w:t>Scotiabankcolpatria</w:t>
              </w:r>
              <w:r w:rsidRPr="00AA0869">
                <w:rPr>
                  <w:noProof/>
                </w:rPr>
                <w:t>. Obtenido de https://www.scotiabankcolpatria.com/acerca-de/scotiabankcolpatria/informacion-institucional/cultura-organizacional</w:t>
              </w:r>
            </w:p>
            <w:p w14:paraId="6765E5D6" w14:textId="77777777" w:rsidR="00665EF2" w:rsidRPr="00AA0869" w:rsidRDefault="00665EF2" w:rsidP="00665EF2">
              <w:pPr>
                <w:pStyle w:val="Bibliografa"/>
                <w:ind w:left="720" w:hanging="720"/>
                <w:rPr>
                  <w:noProof/>
                </w:rPr>
              </w:pPr>
              <w:r w:rsidRPr="00AA0869">
                <w:rPr>
                  <w:noProof/>
                </w:rPr>
                <w:t xml:space="preserve">Grupo Aval. (29 de 08 de 2020). </w:t>
              </w:r>
              <w:r w:rsidRPr="00AA0869">
                <w:rPr>
                  <w:i/>
                  <w:iCs/>
                  <w:noProof/>
                </w:rPr>
                <w:t>Grupo Aval</w:t>
              </w:r>
              <w:r w:rsidRPr="00AA0869">
                <w:rPr>
                  <w:noProof/>
                </w:rPr>
                <w:t>. Obtenido de https://www.grupoaval.com/wps/portal/grupo-aval/aval/acerca-nosotros/mision-vision-valores</w:t>
              </w:r>
            </w:p>
            <w:p w14:paraId="4B2F292B" w14:textId="77777777" w:rsidR="00665EF2" w:rsidRPr="00AA0869" w:rsidRDefault="00665EF2" w:rsidP="00665EF2">
              <w:pPr>
                <w:pStyle w:val="Bibliografa"/>
                <w:ind w:left="720" w:hanging="720"/>
                <w:rPr>
                  <w:noProof/>
                </w:rPr>
              </w:pPr>
              <w:r w:rsidRPr="00AA0869">
                <w:rPr>
                  <w:noProof/>
                </w:rPr>
                <w:t xml:space="preserve">Grupo Citi. (29 de 08 de 2020). </w:t>
              </w:r>
              <w:r w:rsidRPr="00AA0869">
                <w:rPr>
                  <w:i/>
                  <w:iCs/>
                  <w:noProof/>
                </w:rPr>
                <w:t>Grupo Citi</w:t>
              </w:r>
              <w:r w:rsidRPr="00AA0869">
                <w:rPr>
                  <w:noProof/>
                </w:rPr>
                <w:t>. Obtenido de http://www.grupo-citi.com/Nosotros.php</w:t>
              </w:r>
            </w:p>
            <w:p w14:paraId="489CF0B6" w14:textId="18858267" w:rsidR="00665EF2" w:rsidRPr="00AA0869" w:rsidRDefault="00665EF2" w:rsidP="00665EF2">
              <w:r w:rsidRPr="00AA0869">
                <w:rPr>
                  <w:b/>
                  <w:bCs/>
                </w:rPr>
                <w:fldChar w:fldCharType="end"/>
              </w:r>
            </w:p>
          </w:sdtContent>
        </w:sdt>
      </w:sdtContent>
    </w:sdt>
    <w:p w14:paraId="1CC2E836" w14:textId="6851C213" w:rsidR="00FE1E04" w:rsidRPr="00AA0869" w:rsidRDefault="00FE1E04" w:rsidP="00665EF2"/>
    <w:p w14:paraId="6DA41E82" w14:textId="518F90CE" w:rsidR="0013165A" w:rsidRPr="00AA0869" w:rsidRDefault="0013165A" w:rsidP="00665EF2">
      <w:pPr>
        <w:pStyle w:val="Ttulo1"/>
        <w:ind w:firstLine="0"/>
        <w:jc w:val="left"/>
      </w:pPr>
      <w:r w:rsidRPr="00AA0869">
        <w:t xml:space="preserve"> </w:t>
      </w:r>
    </w:p>
    <w:p w14:paraId="6A390A30" w14:textId="698D0698" w:rsidR="003D63DF" w:rsidRPr="00AA0869" w:rsidRDefault="003D63DF" w:rsidP="00665EF2">
      <w:pPr>
        <w:ind w:firstLine="0"/>
      </w:pPr>
    </w:p>
    <w:sectPr w:rsidR="003D63DF" w:rsidRPr="00AA0869" w:rsidSect="00B4728B">
      <w:pgSz w:w="12240" w:h="15840" w:code="1"/>
      <w:pgMar w:top="2019" w:right="1797" w:bottom="1440" w:left="1797"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48094" w14:textId="77777777" w:rsidR="0084538E" w:rsidRDefault="0084538E" w:rsidP="00D16549">
      <w:r>
        <w:separator/>
      </w:r>
    </w:p>
    <w:p w14:paraId="435576D2" w14:textId="77777777" w:rsidR="0084538E" w:rsidRDefault="0084538E" w:rsidP="00D16549"/>
  </w:endnote>
  <w:endnote w:type="continuationSeparator" w:id="0">
    <w:p w14:paraId="0F21CD11" w14:textId="77777777" w:rsidR="0084538E" w:rsidRDefault="0084538E" w:rsidP="00D16549">
      <w:r>
        <w:continuationSeparator/>
      </w:r>
    </w:p>
    <w:p w14:paraId="1EC4CC36" w14:textId="77777777" w:rsidR="0084538E" w:rsidRDefault="0084538E" w:rsidP="00D16549"/>
  </w:endnote>
  <w:endnote w:type="continuationNotice" w:id="1">
    <w:p w14:paraId="2FFFC876" w14:textId="77777777" w:rsidR="0084538E" w:rsidRDefault="0084538E" w:rsidP="00D1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6327" w14:textId="77777777" w:rsidR="0084538E" w:rsidRDefault="0084538E" w:rsidP="00D16549">
      <w:r>
        <w:separator/>
      </w:r>
    </w:p>
    <w:p w14:paraId="1113BB84" w14:textId="77777777" w:rsidR="0084538E" w:rsidRDefault="0084538E" w:rsidP="00D16549"/>
  </w:footnote>
  <w:footnote w:type="continuationSeparator" w:id="0">
    <w:p w14:paraId="4A78E470" w14:textId="77777777" w:rsidR="0084538E" w:rsidRDefault="0084538E" w:rsidP="00D16549">
      <w:r>
        <w:continuationSeparator/>
      </w:r>
    </w:p>
    <w:p w14:paraId="1AE07ABA" w14:textId="77777777" w:rsidR="0084538E" w:rsidRDefault="0084538E" w:rsidP="00D16549"/>
  </w:footnote>
  <w:footnote w:type="continuationNotice" w:id="1">
    <w:p w14:paraId="58B371BF" w14:textId="77777777" w:rsidR="0084538E" w:rsidRDefault="0084538E" w:rsidP="00D16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7D40" w14:textId="77777777" w:rsidR="00EE3934" w:rsidRDefault="00EE3934" w:rsidP="00D16549">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14:paraId="6B22D3CB" w14:textId="77777777" w:rsidR="00EE3934" w:rsidRDefault="00EE3934" w:rsidP="00D165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0545" w14:textId="77777777" w:rsidR="00EE3934" w:rsidRDefault="00EE3934" w:rsidP="00D16549">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sidR="00922000">
      <w:rPr>
        <w:rStyle w:val="Nmerodepgina"/>
        <w:noProof/>
      </w:rPr>
      <w:t>6</w:t>
    </w:r>
    <w:r>
      <w:rPr>
        <w:rStyle w:val="Nmerodepgina"/>
      </w:rPr>
      <w:fldChar w:fldCharType="end"/>
    </w:r>
  </w:p>
  <w:p w14:paraId="682DE4C2" w14:textId="77777777" w:rsidR="00EE3934" w:rsidRDefault="00EE3934" w:rsidP="00D165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212D7"/>
    <w:multiLevelType w:val="hybridMultilevel"/>
    <w:tmpl w:val="EFC04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832C92"/>
    <w:multiLevelType w:val="hybridMultilevel"/>
    <w:tmpl w:val="27B6D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62501E"/>
    <w:multiLevelType w:val="hybridMultilevel"/>
    <w:tmpl w:val="A8A081D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2A623DEE"/>
    <w:multiLevelType w:val="hybridMultilevel"/>
    <w:tmpl w:val="0409001F"/>
    <w:lvl w:ilvl="0" w:tplc="77546576">
      <w:start w:val="1"/>
      <w:numFmt w:val="decimal"/>
      <w:lvlText w:val="%1."/>
      <w:lvlJc w:val="left"/>
      <w:pPr>
        <w:ind w:left="360" w:hanging="360"/>
      </w:pPr>
    </w:lvl>
    <w:lvl w:ilvl="1" w:tplc="D63C6F6E">
      <w:start w:val="1"/>
      <w:numFmt w:val="decimal"/>
      <w:lvlText w:val="%1.%2."/>
      <w:lvlJc w:val="left"/>
      <w:pPr>
        <w:ind w:left="792" w:hanging="432"/>
      </w:pPr>
    </w:lvl>
    <w:lvl w:ilvl="2" w:tplc="51E4F1BC">
      <w:start w:val="1"/>
      <w:numFmt w:val="decimal"/>
      <w:lvlText w:val="%1.%2.%3."/>
      <w:lvlJc w:val="left"/>
      <w:pPr>
        <w:ind w:left="1224" w:hanging="504"/>
      </w:pPr>
    </w:lvl>
    <w:lvl w:ilvl="3" w:tplc="5874C130">
      <w:start w:val="1"/>
      <w:numFmt w:val="decimal"/>
      <w:lvlText w:val="%1.%2.%3.%4."/>
      <w:lvlJc w:val="left"/>
      <w:pPr>
        <w:ind w:left="1728" w:hanging="648"/>
      </w:pPr>
    </w:lvl>
    <w:lvl w:ilvl="4" w:tplc="C2246AD2">
      <w:start w:val="1"/>
      <w:numFmt w:val="decimal"/>
      <w:lvlText w:val="%1.%2.%3.%4.%5."/>
      <w:lvlJc w:val="left"/>
      <w:pPr>
        <w:ind w:left="2232" w:hanging="792"/>
      </w:pPr>
    </w:lvl>
    <w:lvl w:ilvl="5" w:tplc="83DE7B2E">
      <w:start w:val="1"/>
      <w:numFmt w:val="decimal"/>
      <w:lvlText w:val="%1.%2.%3.%4.%5.%6."/>
      <w:lvlJc w:val="left"/>
      <w:pPr>
        <w:ind w:left="2736" w:hanging="936"/>
      </w:pPr>
    </w:lvl>
    <w:lvl w:ilvl="6" w:tplc="F85098A4">
      <w:start w:val="1"/>
      <w:numFmt w:val="decimal"/>
      <w:lvlText w:val="%1.%2.%3.%4.%5.%6.%7."/>
      <w:lvlJc w:val="left"/>
      <w:pPr>
        <w:ind w:left="3240" w:hanging="1080"/>
      </w:pPr>
    </w:lvl>
    <w:lvl w:ilvl="7" w:tplc="57AA6FF0">
      <w:start w:val="1"/>
      <w:numFmt w:val="decimal"/>
      <w:lvlText w:val="%1.%2.%3.%4.%5.%6.%7.%8."/>
      <w:lvlJc w:val="left"/>
      <w:pPr>
        <w:ind w:left="3744" w:hanging="1224"/>
      </w:pPr>
    </w:lvl>
    <w:lvl w:ilvl="8" w:tplc="A4ACD174">
      <w:start w:val="1"/>
      <w:numFmt w:val="decimal"/>
      <w:lvlText w:val="%1.%2.%3.%4.%5.%6.%7.%8.%9."/>
      <w:lvlJc w:val="left"/>
      <w:pPr>
        <w:ind w:left="4320" w:hanging="1440"/>
      </w:pPr>
    </w:lvl>
  </w:abstractNum>
  <w:abstractNum w:abstractNumId="14" w15:restartNumberingAfterBreak="0">
    <w:nsid w:val="5A6D5C36"/>
    <w:multiLevelType w:val="hybridMultilevel"/>
    <w:tmpl w:val="99FCD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C1552FC"/>
    <w:multiLevelType w:val="hybridMultilevel"/>
    <w:tmpl w:val="AFBEB54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65F81E19"/>
    <w:multiLevelType w:val="hybridMultilevel"/>
    <w:tmpl w:val="8734736C"/>
    <w:lvl w:ilvl="0" w:tplc="0DF4A94E">
      <w:start w:val="7"/>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79A21C1A"/>
    <w:multiLevelType w:val="hybridMultilevel"/>
    <w:tmpl w:val="D598E8FA"/>
    <w:lvl w:ilvl="0" w:tplc="393C15A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1"/>
  </w:num>
  <w:num w:numId="15">
    <w:abstractNumId w:val="15"/>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05"/>
    <w:rsid w:val="0000282C"/>
    <w:rsid w:val="00006F81"/>
    <w:rsid w:val="0001405D"/>
    <w:rsid w:val="00014671"/>
    <w:rsid w:val="00014A3E"/>
    <w:rsid w:val="000166A9"/>
    <w:rsid w:val="00017AA9"/>
    <w:rsid w:val="00024E9A"/>
    <w:rsid w:val="00024EAF"/>
    <w:rsid w:val="00032998"/>
    <w:rsid w:val="000355D8"/>
    <w:rsid w:val="00041381"/>
    <w:rsid w:val="000420DF"/>
    <w:rsid w:val="00043436"/>
    <w:rsid w:val="00046377"/>
    <w:rsid w:val="00047137"/>
    <w:rsid w:val="000523F1"/>
    <w:rsid w:val="000562EB"/>
    <w:rsid w:val="00057004"/>
    <w:rsid w:val="0005771F"/>
    <w:rsid w:val="0006235F"/>
    <w:rsid w:val="00064371"/>
    <w:rsid w:val="0006641E"/>
    <w:rsid w:val="00072E94"/>
    <w:rsid w:val="00073443"/>
    <w:rsid w:val="000746B1"/>
    <w:rsid w:val="00076A95"/>
    <w:rsid w:val="00082CB5"/>
    <w:rsid w:val="000A761D"/>
    <w:rsid w:val="000B080A"/>
    <w:rsid w:val="000B1329"/>
    <w:rsid w:val="000B21DA"/>
    <w:rsid w:val="000B5C42"/>
    <w:rsid w:val="000B6EAB"/>
    <w:rsid w:val="000B7AF9"/>
    <w:rsid w:val="000D03AC"/>
    <w:rsid w:val="000D7AA5"/>
    <w:rsid w:val="0010217F"/>
    <w:rsid w:val="0010421B"/>
    <w:rsid w:val="001132DE"/>
    <w:rsid w:val="0011590C"/>
    <w:rsid w:val="00123906"/>
    <w:rsid w:val="001240D4"/>
    <w:rsid w:val="0013165A"/>
    <w:rsid w:val="00145848"/>
    <w:rsid w:val="00150F0F"/>
    <w:rsid w:val="00153807"/>
    <w:rsid w:val="001543D6"/>
    <w:rsid w:val="00156ABB"/>
    <w:rsid w:val="00160644"/>
    <w:rsid w:val="00162ED2"/>
    <w:rsid w:val="0017058B"/>
    <w:rsid w:val="00172FEA"/>
    <w:rsid w:val="00180535"/>
    <w:rsid w:val="00182EE2"/>
    <w:rsid w:val="001854FB"/>
    <w:rsid w:val="00191A14"/>
    <w:rsid w:val="00191CCF"/>
    <w:rsid w:val="00193642"/>
    <w:rsid w:val="00197331"/>
    <w:rsid w:val="001A0F11"/>
    <w:rsid w:val="001A5092"/>
    <w:rsid w:val="001A6178"/>
    <w:rsid w:val="001B4C76"/>
    <w:rsid w:val="001B6ACB"/>
    <w:rsid w:val="001C39F6"/>
    <w:rsid w:val="001C66FE"/>
    <w:rsid w:val="001D335A"/>
    <w:rsid w:val="001D6904"/>
    <w:rsid w:val="001D775E"/>
    <w:rsid w:val="001E013C"/>
    <w:rsid w:val="001F569B"/>
    <w:rsid w:val="001F6578"/>
    <w:rsid w:val="001F777B"/>
    <w:rsid w:val="002000D1"/>
    <w:rsid w:val="00203C43"/>
    <w:rsid w:val="00214C7B"/>
    <w:rsid w:val="00216310"/>
    <w:rsid w:val="0022335A"/>
    <w:rsid w:val="00223A91"/>
    <w:rsid w:val="00231BF6"/>
    <w:rsid w:val="00232789"/>
    <w:rsid w:val="00232E2F"/>
    <w:rsid w:val="00236E6D"/>
    <w:rsid w:val="00240213"/>
    <w:rsid w:val="002416A5"/>
    <w:rsid w:val="002429E5"/>
    <w:rsid w:val="002432EC"/>
    <w:rsid w:val="00262DB8"/>
    <w:rsid w:val="00266C2D"/>
    <w:rsid w:val="00273BFA"/>
    <w:rsid w:val="00276E76"/>
    <w:rsid w:val="00280CEF"/>
    <w:rsid w:val="002855E5"/>
    <w:rsid w:val="0028757A"/>
    <w:rsid w:val="00287965"/>
    <w:rsid w:val="00287ED5"/>
    <w:rsid w:val="002968E1"/>
    <w:rsid w:val="002A1C27"/>
    <w:rsid w:val="002A4EF6"/>
    <w:rsid w:val="002A6853"/>
    <w:rsid w:val="002B05BF"/>
    <w:rsid w:val="002B17BC"/>
    <w:rsid w:val="002B5460"/>
    <w:rsid w:val="002B7A61"/>
    <w:rsid w:val="002C453A"/>
    <w:rsid w:val="002C47E6"/>
    <w:rsid w:val="002D479A"/>
    <w:rsid w:val="002D7517"/>
    <w:rsid w:val="002E2492"/>
    <w:rsid w:val="002F3084"/>
    <w:rsid w:val="00300699"/>
    <w:rsid w:val="00301F59"/>
    <w:rsid w:val="0030468B"/>
    <w:rsid w:val="00304BD0"/>
    <w:rsid w:val="003055B2"/>
    <w:rsid w:val="00305BF6"/>
    <w:rsid w:val="0030668A"/>
    <w:rsid w:val="00306CAF"/>
    <w:rsid w:val="00307D77"/>
    <w:rsid w:val="00311311"/>
    <w:rsid w:val="00313E9E"/>
    <w:rsid w:val="003150D5"/>
    <w:rsid w:val="00315707"/>
    <w:rsid w:val="00317C42"/>
    <w:rsid w:val="00320F78"/>
    <w:rsid w:val="00322A39"/>
    <w:rsid w:val="00322EEF"/>
    <w:rsid w:val="003231EE"/>
    <w:rsid w:val="0033146D"/>
    <w:rsid w:val="00333680"/>
    <w:rsid w:val="0034459E"/>
    <w:rsid w:val="00356FAB"/>
    <w:rsid w:val="0035768F"/>
    <w:rsid w:val="0036232C"/>
    <w:rsid w:val="00364C96"/>
    <w:rsid w:val="003738A0"/>
    <w:rsid w:val="00375461"/>
    <w:rsid w:val="00380A54"/>
    <w:rsid w:val="0038177C"/>
    <w:rsid w:val="00386808"/>
    <w:rsid w:val="00387024"/>
    <w:rsid w:val="00394931"/>
    <w:rsid w:val="003A3027"/>
    <w:rsid w:val="003A360C"/>
    <w:rsid w:val="003A4791"/>
    <w:rsid w:val="003B35AA"/>
    <w:rsid w:val="003B4330"/>
    <w:rsid w:val="003B57EC"/>
    <w:rsid w:val="003B5859"/>
    <w:rsid w:val="003C1575"/>
    <w:rsid w:val="003C2527"/>
    <w:rsid w:val="003C63BA"/>
    <w:rsid w:val="003D040A"/>
    <w:rsid w:val="003D25E7"/>
    <w:rsid w:val="003D3D8E"/>
    <w:rsid w:val="003D5275"/>
    <w:rsid w:val="003D63DF"/>
    <w:rsid w:val="003D737F"/>
    <w:rsid w:val="003E37D1"/>
    <w:rsid w:val="003E6526"/>
    <w:rsid w:val="003F27BC"/>
    <w:rsid w:val="003F698B"/>
    <w:rsid w:val="003F7156"/>
    <w:rsid w:val="003F7474"/>
    <w:rsid w:val="004020AF"/>
    <w:rsid w:val="00404616"/>
    <w:rsid w:val="00407B6A"/>
    <w:rsid w:val="00410613"/>
    <w:rsid w:val="00411F06"/>
    <w:rsid w:val="00414400"/>
    <w:rsid w:val="00414D03"/>
    <w:rsid w:val="00420B49"/>
    <w:rsid w:val="0042190F"/>
    <w:rsid w:val="004250F3"/>
    <w:rsid w:val="0043049D"/>
    <w:rsid w:val="00430F52"/>
    <w:rsid w:val="0043103F"/>
    <w:rsid w:val="00432AF1"/>
    <w:rsid w:val="00433917"/>
    <w:rsid w:val="00441709"/>
    <w:rsid w:val="0044196E"/>
    <w:rsid w:val="004543F7"/>
    <w:rsid w:val="00460C16"/>
    <w:rsid w:val="00460F2A"/>
    <w:rsid w:val="004657CC"/>
    <w:rsid w:val="00474210"/>
    <w:rsid w:val="00480B96"/>
    <w:rsid w:val="0048303E"/>
    <w:rsid w:val="00485DB5"/>
    <w:rsid w:val="004872E4"/>
    <w:rsid w:val="004920F6"/>
    <w:rsid w:val="004933BF"/>
    <w:rsid w:val="00494555"/>
    <w:rsid w:val="00496E5C"/>
    <w:rsid w:val="004A18FE"/>
    <w:rsid w:val="004A588E"/>
    <w:rsid w:val="004A67E8"/>
    <w:rsid w:val="004B3E4E"/>
    <w:rsid w:val="004B3E60"/>
    <w:rsid w:val="004B4D7E"/>
    <w:rsid w:val="004B6BCF"/>
    <w:rsid w:val="004C2993"/>
    <w:rsid w:val="004C2BBF"/>
    <w:rsid w:val="004C2CD7"/>
    <w:rsid w:val="004C3D65"/>
    <w:rsid w:val="004C5214"/>
    <w:rsid w:val="004C6256"/>
    <w:rsid w:val="004D6472"/>
    <w:rsid w:val="004E1B57"/>
    <w:rsid w:val="004F07F0"/>
    <w:rsid w:val="004F0BA0"/>
    <w:rsid w:val="004F13D8"/>
    <w:rsid w:val="004F396C"/>
    <w:rsid w:val="004F3B5C"/>
    <w:rsid w:val="004F6823"/>
    <w:rsid w:val="005027E0"/>
    <w:rsid w:val="005062BC"/>
    <w:rsid w:val="00507366"/>
    <w:rsid w:val="005159BA"/>
    <w:rsid w:val="00515CA1"/>
    <w:rsid w:val="00517181"/>
    <w:rsid w:val="00520D27"/>
    <w:rsid w:val="0052204A"/>
    <w:rsid w:val="00527A37"/>
    <w:rsid w:val="00530E4A"/>
    <w:rsid w:val="005352E0"/>
    <w:rsid w:val="005358F2"/>
    <w:rsid w:val="00541C84"/>
    <w:rsid w:val="00543FBE"/>
    <w:rsid w:val="0054429C"/>
    <w:rsid w:val="00545234"/>
    <w:rsid w:val="00546133"/>
    <w:rsid w:val="00550C10"/>
    <w:rsid w:val="00552852"/>
    <w:rsid w:val="00552BB9"/>
    <w:rsid w:val="005536CE"/>
    <w:rsid w:val="00555B1B"/>
    <w:rsid w:val="0056101D"/>
    <w:rsid w:val="00566EA0"/>
    <w:rsid w:val="00567803"/>
    <w:rsid w:val="005709B1"/>
    <w:rsid w:val="005750A9"/>
    <w:rsid w:val="00575339"/>
    <w:rsid w:val="005770A5"/>
    <w:rsid w:val="0058016D"/>
    <w:rsid w:val="00583F70"/>
    <w:rsid w:val="00597D3F"/>
    <w:rsid w:val="005B2376"/>
    <w:rsid w:val="005B2970"/>
    <w:rsid w:val="005B66C2"/>
    <w:rsid w:val="005B79E9"/>
    <w:rsid w:val="005C4C25"/>
    <w:rsid w:val="005D1B86"/>
    <w:rsid w:val="005D2EFA"/>
    <w:rsid w:val="005D4F16"/>
    <w:rsid w:val="005E4373"/>
    <w:rsid w:val="005E4912"/>
    <w:rsid w:val="005E539A"/>
    <w:rsid w:val="005E6F1F"/>
    <w:rsid w:val="005F3A32"/>
    <w:rsid w:val="005F44D1"/>
    <w:rsid w:val="005F7629"/>
    <w:rsid w:val="005F7E9F"/>
    <w:rsid w:val="006007CF"/>
    <w:rsid w:val="00602D67"/>
    <w:rsid w:val="00606400"/>
    <w:rsid w:val="0061017E"/>
    <w:rsid w:val="00612F41"/>
    <w:rsid w:val="00613703"/>
    <w:rsid w:val="00621129"/>
    <w:rsid w:val="00625F2D"/>
    <w:rsid w:val="00626E7A"/>
    <w:rsid w:val="00632CE1"/>
    <w:rsid w:val="00633916"/>
    <w:rsid w:val="00636C84"/>
    <w:rsid w:val="0063760A"/>
    <w:rsid w:val="00641D2B"/>
    <w:rsid w:val="00644FA9"/>
    <w:rsid w:val="006476C5"/>
    <w:rsid w:val="00650894"/>
    <w:rsid w:val="006513E0"/>
    <w:rsid w:val="0065377C"/>
    <w:rsid w:val="006537FC"/>
    <w:rsid w:val="006576FD"/>
    <w:rsid w:val="006600E1"/>
    <w:rsid w:val="00662D3E"/>
    <w:rsid w:val="00665EF2"/>
    <w:rsid w:val="00665F04"/>
    <w:rsid w:val="006675B8"/>
    <w:rsid w:val="0067075C"/>
    <w:rsid w:val="00672DDD"/>
    <w:rsid w:val="00673908"/>
    <w:rsid w:val="00674D58"/>
    <w:rsid w:val="00676C91"/>
    <w:rsid w:val="00676CB8"/>
    <w:rsid w:val="00677087"/>
    <w:rsid w:val="00680095"/>
    <w:rsid w:val="006843BC"/>
    <w:rsid w:val="00684A3C"/>
    <w:rsid w:val="006855CA"/>
    <w:rsid w:val="0068748A"/>
    <w:rsid w:val="00690B77"/>
    <w:rsid w:val="0069203C"/>
    <w:rsid w:val="006944E8"/>
    <w:rsid w:val="006A1338"/>
    <w:rsid w:val="006A5648"/>
    <w:rsid w:val="006A64F7"/>
    <w:rsid w:val="006B767C"/>
    <w:rsid w:val="006C1AFD"/>
    <w:rsid w:val="006C4000"/>
    <w:rsid w:val="006D1132"/>
    <w:rsid w:val="006D1656"/>
    <w:rsid w:val="006D3670"/>
    <w:rsid w:val="006D60F9"/>
    <w:rsid w:val="006D66BC"/>
    <w:rsid w:val="006E3DAC"/>
    <w:rsid w:val="006E56E8"/>
    <w:rsid w:val="006E60E3"/>
    <w:rsid w:val="006F2175"/>
    <w:rsid w:val="006F72BE"/>
    <w:rsid w:val="006F79BD"/>
    <w:rsid w:val="007032A4"/>
    <w:rsid w:val="007038F6"/>
    <w:rsid w:val="00703D2A"/>
    <w:rsid w:val="007069A2"/>
    <w:rsid w:val="00707877"/>
    <w:rsid w:val="00711200"/>
    <w:rsid w:val="00714B5F"/>
    <w:rsid w:val="00720CAD"/>
    <w:rsid w:val="0072397F"/>
    <w:rsid w:val="0072571C"/>
    <w:rsid w:val="00730D07"/>
    <w:rsid w:val="00731922"/>
    <w:rsid w:val="00731ACB"/>
    <w:rsid w:val="00734693"/>
    <w:rsid w:val="00734DB2"/>
    <w:rsid w:val="0073662A"/>
    <w:rsid w:val="007368AD"/>
    <w:rsid w:val="0074133D"/>
    <w:rsid w:val="0074644B"/>
    <w:rsid w:val="00750BBA"/>
    <w:rsid w:val="0075196D"/>
    <w:rsid w:val="00752A53"/>
    <w:rsid w:val="0075459B"/>
    <w:rsid w:val="0075558C"/>
    <w:rsid w:val="00755F52"/>
    <w:rsid w:val="00757D13"/>
    <w:rsid w:val="00761EFA"/>
    <w:rsid w:val="00764873"/>
    <w:rsid w:val="00765D35"/>
    <w:rsid w:val="00766A2D"/>
    <w:rsid w:val="00773533"/>
    <w:rsid w:val="0077465A"/>
    <w:rsid w:val="00776A95"/>
    <w:rsid w:val="007778DD"/>
    <w:rsid w:val="00782216"/>
    <w:rsid w:val="007853D9"/>
    <w:rsid w:val="00796693"/>
    <w:rsid w:val="007A043A"/>
    <w:rsid w:val="007B068A"/>
    <w:rsid w:val="007B2C0A"/>
    <w:rsid w:val="007B4DCF"/>
    <w:rsid w:val="007C2563"/>
    <w:rsid w:val="007C69F8"/>
    <w:rsid w:val="007C7591"/>
    <w:rsid w:val="007D5CD5"/>
    <w:rsid w:val="007D7CBA"/>
    <w:rsid w:val="007E4E0A"/>
    <w:rsid w:val="007E6A4B"/>
    <w:rsid w:val="007E7EBC"/>
    <w:rsid w:val="007F4B14"/>
    <w:rsid w:val="007F4CAE"/>
    <w:rsid w:val="007F6AE9"/>
    <w:rsid w:val="0080052D"/>
    <w:rsid w:val="00815356"/>
    <w:rsid w:val="00822CF6"/>
    <w:rsid w:val="00836F89"/>
    <w:rsid w:val="00841BB2"/>
    <w:rsid w:val="00841D49"/>
    <w:rsid w:val="0084328B"/>
    <w:rsid w:val="0084538E"/>
    <w:rsid w:val="0084543B"/>
    <w:rsid w:val="00845AD9"/>
    <w:rsid w:val="00846459"/>
    <w:rsid w:val="008572C4"/>
    <w:rsid w:val="0085787C"/>
    <w:rsid w:val="00860A44"/>
    <w:rsid w:val="00863435"/>
    <w:rsid w:val="00863479"/>
    <w:rsid w:val="00866E70"/>
    <w:rsid w:val="008673A6"/>
    <w:rsid w:val="00867525"/>
    <w:rsid w:val="00870410"/>
    <w:rsid w:val="00872827"/>
    <w:rsid w:val="008728EF"/>
    <w:rsid w:val="0087349A"/>
    <w:rsid w:val="008746A5"/>
    <w:rsid w:val="0087500B"/>
    <w:rsid w:val="008757C7"/>
    <w:rsid w:val="00875E12"/>
    <w:rsid w:val="00884C72"/>
    <w:rsid w:val="00886AA8"/>
    <w:rsid w:val="0088728B"/>
    <w:rsid w:val="00894D8C"/>
    <w:rsid w:val="00895DF4"/>
    <w:rsid w:val="008A1A6D"/>
    <w:rsid w:val="008A34E8"/>
    <w:rsid w:val="008A7422"/>
    <w:rsid w:val="008B1A4D"/>
    <w:rsid w:val="008B1FCA"/>
    <w:rsid w:val="008C1310"/>
    <w:rsid w:val="008C333A"/>
    <w:rsid w:val="008C3EED"/>
    <w:rsid w:val="008C43DB"/>
    <w:rsid w:val="008C633D"/>
    <w:rsid w:val="008C6785"/>
    <w:rsid w:val="008D19E4"/>
    <w:rsid w:val="008D5593"/>
    <w:rsid w:val="008D589C"/>
    <w:rsid w:val="008D6381"/>
    <w:rsid w:val="008E0247"/>
    <w:rsid w:val="008E7085"/>
    <w:rsid w:val="008F3213"/>
    <w:rsid w:val="008F60C3"/>
    <w:rsid w:val="00900F4B"/>
    <w:rsid w:val="0090205C"/>
    <w:rsid w:val="00906C9B"/>
    <w:rsid w:val="00907BBA"/>
    <w:rsid w:val="00910AE4"/>
    <w:rsid w:val="0091262E"/>
    <w:rsid w:val="009215BC"/>
    <w:rsid w:val="00922000"/>
    <w:rsid w:val="00923322"/>
    <w:rsid w:val="00923796"/>
    <w:rsid w:val="0093047F"/>
    <w:rsid w:val="0093163E"/>
    <w:rsid w:val="00936436"/>
    <w:rsid w:val="00940456"/>
    <w:rsid w:val="00944CA2"/>
    <w:rsid w:val="00947684"/>
    <w:rsid w:val="009523DF"/>
    <w:rsid w:val="00952499"/>
    <w:rsid w:val="00955C0A"/>
    <w:rsid w:val="00955F73"/>
    <w:rsid w:val="00966BAC"/>
    <w:rsid w:val="00967946"/>
    <w:rsid w:val="00980045"/>
    <w:rsid w:val="00982AB5"/>
    <w:rsid w:val="009874A3"/>
    <w:rsid w:val="009877D7"/>
    <w:rsid w:val="00990099"/>
    <w:rsid w:val="00991102"/>
    <w:rsid w:val="0099355C"/>
    <w:rsid w:val="00996A58"/>
    <w:rsid w:val="009A2ABE"/>
    <w:rsid w:val="009A2C89"/>
    <w:rsid w:val="009A3DF3"/>
    <w:rsid w:val="009A443D"/>
    <w:rsid w:val="009A6A2F"/>
    <w:rsid w:val="009B11FA"/>
    <w:rsid w:val="009B1669"/>
    <w:rsid w:val="009B24C9"/>
    <w:rsid w:val="009B3D07"/>
    <w:rsid w:val="009B40E9"/>
    <w:rsid w:val="009B4229"/>
    <w:rsid w:val="009B7A74"/>
    <w:rsid w:val="009C142E"/>
    <w:rsid w:val="009C755C"/>
    <w:rsid w:val="009C780F"/>
    <w:rsid w:val="009C7F48"/>
    <w:rsid w:val="009D0B09"/>
    <w:rsid w:val="009D3376"/>
    <w:rsid w:val="009D6382"/>
    <w:rsid w:val="009E1A69"/>
    <w:rsid w:val="009F043A"/>
    <w:rsid w:val="00A046E5"/>
    <w:rsid w:val="00A117B7"/>
    <w:rsid w:val="00A14412"/>
    <w:rsid w:val="00A16D87"/>
    <w:rsid w:val="00A17C77"/>
    <w:rsid w:val="00A27EC0"/>
    <w:rsid w:val="00A27FD2"/>
    <w:rsid w:val="00A32421"/>
    <w:rsid w:val="00A3394C"/>
    <w:rsid w:val="00A340D0"/>
    <w:rsid w:val="00A34F5F"/>
    <w:rsid w:val="00A43117"/>
    <w:rsid w:val="00A43690"/>
    <w:rsid w:val="00A46A68"/>
    <w:rsid w:val="00A50EE9"/>
    <w:rsid w:val="00A53BCB"/>
    <w:rsid w:val="00A55067"/>
    <w:rsid w:val="00A55859"/>
    <w:rsid w:val="00A55AA5"/>
    <w:rsid w:val="00A678DA"/>
    <w:rsid w:val="00A6E553"/>
    <w:rsid w:val="00A70C86"/>
    <w:rsid w:val="00A76D82"/>
    <w:rsid w:val="00A76F39"/>
    <w:rsid w:val="00A83A01"/>
    <w:rsid w:val="00A86F48"/>
    <w:rsid w:val="00A96BEF"/>
    <w:rsid w:val="00A96CCB"/>
    <w:rsid w:val="00AA0869"/>
    <w:rsid w:val="00AA2721"/>
    <w:rsid w:val="00AA38C7"/>
    <w:rsid w:val="00AA3911"/>
    <w:rsid w:val="00AB23EF"/>
    <w:rsid w:val="00AC2CB2"/>
    <w:rsid w:val="00AC740E"/>
    <w:rsid w:val="00AD0A33"/>
    <w:rsid w:val="00AD2084"/>
    <w:rsid w:val="00AD453F"/>
    <w:rsid w:val="00AF295C"/>
    <w:rsid w:val="00AF3B25"/>
    <w:rsid w:val="00AF411A"/>
    <w:rsid w:val="00AF7169"/>
    <w:rsid w:val="00B0147A"/>
    <w:rsid w:val="00B01570"/>
    <w:rsid w:val="00B03FA2"/>
    <w:rsid w:val="00B07524"/>
    <w:rsid w:val="00B10B86"/>
    <w:rsid w:val="00B10EDF"/>
    <w:rsid w:val="00B14157"/>
    <w:rsid w:val="00B17702"/>
    <w:rsid w:val="00B31A8B"/>
    <w:rsid w:val="00B33BC6"/>
    <w:rsid w:val="00B35357"/>
    <w:rsid w:val="00B35B7C"/>
    <w:rsid w:val="00B378FB"/>
    <w:rsid w:val="00B40295"/>
    <w:rsid w:val="00B41DCC"/>
    <w:rsid w:val="00B4485F"/>
    <w:rsid w:val="00B4728B"/>
    <w:rsid w:val="00B4778E"/>
    <w:rsid w:val="00B52FC8"/>
    <w:rsid w:val="00B53C15"/>
    <w:rsid w:val="00B65F4E"/>
    <w:rsid w:val="00B74679"/>
    <w:rsid w:val="00B80B24"/>
    <w:rsid w:val="00B80FF6"/>
    <w:rsid w:val="00B81B31"/>
    <w:rsid w:val="00B8605F"/>
    <w:rsid w:val="00B86F6C"/>
    <w:rsid w:val="00BA0308"/>
    <w:rsid w:val="00BA54AD"/>
    <w:rsid w:val="00BA562C"/>
    <w:rsid w:val="00BA5F1E"/>
    <w:rsid w:val="00BB3B3F"/>
    <w:rsid w:val="00BC1E0F"/>
    <w:rsid w:val="00BC31AF"/>
    <w:rsid w:val="00BC66B3"/>
    <w:rsid w:val="00BC7414"/>
    <w:rsid w:val="00BD2392"/>
    <w:rsid w:val="00BD2973"/>
    <w:rsid w:val="00BD3522"/>
    <w:rsid w:val="00BD43E6"/>
    <w:rsid w:val="00BD74B6"/>
    <w:rsid w:val="00BF2349"/>
    <w:rsid w:val="00BF45A9"/>
    <w:rsid w:val="00BF64CE"/>
    <w:rsid w:val="00C00AC5"/>
    <w:rsid w:val="00C00EF4"/>
    <w:rsid w:val="00C01AD4"/>
    <w:rsid w:val="00C05F19"/>
    <w:rsid w:val="00C06FE2"/>
    <w:rsid w:val="00C0799A"/>
    <w:rsid w:val="00C10875"/>
    <w:rsid w:val="00C10F9F"/>
    <w:rsid w:val="00C11D0D"/>
    <w:rsid w:val="00C129A0"/>
    <w:rsid w:val="00C20DC5"/>
    <w:rsid w:val="00C27E42"/>
    <w:rsid w:val="00C33845"/>
    <w:rsid w:val="00C33D4C"/>
    <w:rsid w:val="00C36BAA"/>
    <w:rsid w:val="00C509C3"/>
    <w:rsid w:val="00C51C60"/>
    <w:rsid w:val="00C528C9"/>
    <w:rsid w:val="00C538EA"/>
    <w:rsid w:val="00C56FAC"/>
    <w:rsid w:val="00C57205"/>
    <w:rsid w:val="00C60709"/>
    <w:rsid w:val="00C60F3C"/>
    <w:rsid w:val="00C619BF"/>
    <w:rsid w:val="00C62680"/>
    <w:rsid w:val="00C665A5"/>
    <w:rsid w:val="00C678B4"/>
    <w:rsid w:val="00C70EAE"/>
    <w:rsid w:val="00C7189F"/>
    <w:rsid w:val="00C7517B"/>
    <w:rsid w:val="00C7535D"/>
    <w:rsid w:val="00C773EE"/>
    <w:rsid w:val="00C81855"/>
    <w:rsid w:val="00C83B65"/>
    <w:rsid w:val="00C847AF"/>
    <w:rsid w:val="00C87F62"/>
    <w:rsid w:val="00C91583"/>
    <w:rsid w:val="00C92AC7"/>
    <w:rsid w:val="00C94513"/>
    <w:rsid w:val="00C95439"/>
    <w:rsid w:val="00C96001"/>
    <w:rsid w:val="00C97430"/>
    <w:rsid w:val="00CA3453"/>
    <w:rsid w:val="00CA7A1A"/>
    <w:rsid w:val="00CB1E5D"/>
    <w:rsid w:val="00CB22D5"/>
    <w:rsid w:val="00CC0BD0"/>
    <w:rsid w:val="00CC35D0"/>
    <w:rsid w:val="00CC5820"/>
    <w:rsid w:val="00CC58FE"/>
    <w:rsid w:val="00CC725A"/>
    <w:rsid w:val="00CC7E61"/>
    <w:rsid w:val="00CD1901"/>
    <w:rsid w:val="00CD50B5"/>
    <w:rsid w:val="00CD6925"/>
    <w:rsid w:val="00CD73A9"/>
    <w:rsid w:val="00CE42C7"/>
    <w:rsid w:val="00CE4608"/>
    <w:rsid w:val="00CF4875"/>
    <w:rsid w:val="00CF64C9"/>
    <w:rsid w:val="00D01A5B"/>
    <w:rsid w:val="00D01CB7"/>
    <w:rsid w:val="00D067C3"/>
    <w:rsid w:val="00D06F12"/>
    <w:rsid w:val="00D118E5"/>
    <w:rsid w:val="00D14AC2"/>
    <w:rsid w:val="00D16549"/>
    <w:rsid w:val="00D17442"/>
    <w:rsid w:val="00D209B8"/>
    <w:rsid w:val="00D20C99"/>
    <w:rsid w:val="00D21EF3"/>
    <w:rsid w:val="00D279BA"/>
    <w:rsid w:val="00D31249"/>
    <w:rsid w:val="00D337E1"/>
    <w:rsid w:val="00D426CD"/>
    <w:rsid w:val="00D46790"/>
    <w:rsid w:val="00D51C4A"/>
    <w:rsid w:val="00D51EFC"/>
    <w:rsid w:val="00D54E11"/>
    <w:rsid w:val="00D61AEB"/>
    <w:rsid w:val="00D62420"/>
    <w:rsid w:val="00D6287D"/>
    <w:rsid w:val="00D6294F"/>
    <w:rsid w:val="00D63A7E"/>
    <w:rsid w:val="00D6593C"/>
    <w:rsid w:val="00D6661F"/>
    <w:rsid w:val="00D66A1C"/>
    <w:rsid w:val="00D714F2"/>
    <w:rsid w:val="00D75403"/>
    <w:rsid w:val="00D8199D"/>
    <w:rsid w:val="00D8313C"/>
    <w:rsid w:val="00D8707D"/>
    <w:rsid w:val="00D908DD"/>
    <w:rsid w:val="00D9198F"/>
    <w:rsid w:val="00D91C27"/>
    <w:rsid w:val="00D93F2C"/>
    <w:rsid w:val="00DA21E8"/>
    <w:rsid w:val="00DA7660"/>
    <w:rsid w:val="00DB4E6B"/>
    <w:rsid w:val="00DB6D24"/>
    <w:rsid w:val="00DC0F5E"/>
    <w:rsid w:val="00DC14A3"/>
    <w:rsid w:val="00DC5925"/>
    <w:rsid w:val="00DC60FA"/>
    <w:rsid w:val="00DD3197"/>
    <w:rsid w:val="00DE1AAB"/>
    <w:rsid w:val="00DE23AF"/>
    <w:rsid w:val="00DE33F5"/>
    <w:rsid w:val="00DF2692"/>
    <w:rsid w:val="00E02826"/>
    <w:rsid w:val="00E028AB"/>
    <w:rsid w:val="00E05839"/>
    <w:rsid w:val="00E10AB7"/>
    <w:rsid w:val="00E14468"/>
    <w:rsid w:val="00E14598"/>
    <w:rsid w:val="00E147DE"/>
    <w:rsid w:val="00E15938"/>
    <w:rsid w:val="00E17018"/>
    <w:rsid w:val="00E17598"/>
    <w:rsid w:val="00E17945"/>
    <w:rsid w:val="00E223FC"/>
    <w:rsid w:val="00E3128E"/>
    <w:rsid w:val="00E31772"/>
    <w:rsid w:val="00E36B53"/>
    <w:rsid w:val="00E438BC"/>
    <w:rsid w:val="00E44906"/>
    <w:rsid w:val="00E44B1E"/>
    <w:rsid w:val="00E46A59"/>
    <w:rsid w:val="00E603D9"/>
    <w:rsid w:val="00E62A41"/>
    <w:rsid w:val="00E63BC3"/>
    <w:rsid w:val="00E64567"/>
    <w:rsid w:val="00E672B2"/>
    <w:rsid w:val="00E7145D"/>
    <w:rsid w:val="00E716A7"/>
    <w:rsid w:val="00E72875"/>
    <w:rsid w:val="00E80184"/>
    <w:rsid w:val="00E83EDA"/>
    <w:rsid w:val="00E971C7"/>
    <w:rsid w:val="00E97E42"/>
    <w:rsid w:val="00EA19FA"/>
    <w:rsid w:val="00EA23B7"/>
    <w:rsid w:val="00EA5142"/>
    <w:rsid w:val="00EA5199"/>
    <w:rsid w:val="00EA6A9B"/>
    <w:rsid w:val="00EB07F3"/>
    <w:rsid w:val="00EB44DF"/>
    <w:rsid w:val="00EB60FF"/>
    <w:rsid w:val="00EB714D"/>
    <w:rsid w:val="00EC1D8A"/>
    <w:rsid w:val="00EC5ECE"/>
    <w:rsid w:val="00ED11AD"/>
    <w:rsid w:val="00ED7A05"/>
    <w:rsid w:val="00EE0511"/>
    <w:rsid w:val="00EE334C"/>
    <w:rsid w:val="00EE3934"/>
    <w:rsid w:val="00EE5BBF"/>
    <w:rsid w:val="00EF5180"/>
    <w:rsid w:val="00EF69B0"/>
    <w:rsid w:val="00F02153"/>
    <w:rsid w:val="00F12CE6"/>
    <w:rsid w:val="00F153F9"/>
    <w:rsid w:val="00F15675"/>
    <w:rsid w:val="00F20148"/>
    <w:rsid w:val="00F21250"/>
    <w:rsid w:val="00F22EEB"/>
    <w:rsid w:val="00F23957"/>
    <w:rsid w:val="00F2398D"/>
    <w:rsid w:val="00F248D5"/>
    <w:rsid w:val="00F27AD1"/>
    <w:rsid w:val="00F308FD"/>
    <w:rsid w:val="00F43346"/>
    <w:rsid w:val="00F43A1E"/>
    <w:rsid w:val="00F50245"/>
    <w:rsid w:val="00F50AF1"/>
    <w:rsid w:val="00F51160"/>
    <w:rsid w:val="00F555C1"/>
    <w:rsid w:val="00F631B7"/>
    <w:rsid w:val="00F634A3"/>
    <w:rsid w:val="00F6481E"/>
    <w:rsid w:val="00F65A79"/>
    <w:rsid w:val="00F667F6"/>
    <w:rsid w:val="00F70524"/>
    <w:rsid w:val="00F710F9"/>
    <w:rsid w:val="00F712E5"/>
    <w:rsid w:val="00F73467"/>
    <w:rsid w:val="00F779D2"/>
    <w:rsid w:val="00F81E10"/>
    <w:rsid w:val="00F837F2"/>
    <w:rsid w:val="00F87F40"/>
    <w:rsid w:val="00F920F6"/>
    <w:rsid w:val="00F953A2"/>
    <w:rsid w:val="00FA0AE4"/>
    <w:rsid w:val="00FA2E52"/>
    <w:rsid w:val="00FA639B"/>
    <w:rsid w:val="00FA78B9"/>
    <w:rsid w:val="00FB3BB5"/>
    <w:rsid w:val="00FB4DBA"/>
    <w:rsid w:val="00FB667E"/>
    <w:rsid w:val="00FB74B9"/>
    <w:rsid w:val="00FB7BA3"/>
    <w:rsid w:val="00FC2B04"/>
    <w:rsid w:val="00FD2B78"/>
    <w:rsid w:val="00FD3BC2"/>
    <w:rsid w:val="00FD7938"/>
    <w:rsid w:val="00FD7D69"/>
    <w:rsid w:val="00FE077E"/>
    <w:rsid w:val="00FE1E04"/>
    <w:rsid w:val="00FE20B4"/>
    <w:rsid w:val="00FE2C99"/>
    <w:rsid w:val="00FE5091"/>
    <w:rsid w:val="00FE552D"/>
    <w:rsid w:val="00FF01B7"/>
    <w:rsid w:val="00FF195C"/>
    <w:rsid w:val="00FF3A90"/>
    <w:rsid w:val="01988CF8"/>
    <w:rsid w:val="02AA065B"/>
    <w:rsid w:val="03951D87"/>
    <w:rsid w:val="03CC940F"/>
    <w:rsid w:val="045A2593"/>
    <w:rsid w:val="05870E3F"/>
    <w:rsid w:val="05BB4DA6"/>
    <w:rsid w:val="05FD04DE"/>
    <w:rsid w:val="072F101D"/>
    <w:rsid w:val="0794AEE4"/>
    <w:rsid w:val="080F6571"/>
    <w:rsid w:val="08B8AAA8"/>
    <w:rsid w:val="08F3B197"/>
    <w:rsid w:val="09C3AAF3"/>
    <w:rsid w:val="0B58A6AC"/>
    <w:rsid w:val="0B5FEA69"/>
    <w:rsid w:val="0D76296F"/>
    <w:rsid w:val="10421644"/>
    <w:rsid w:val="10E01B85"/>
    <w:rsid w:val="121C7D6D"/>
    <w:rsid w:val="129B82ED"/>
    <w:rsid w:val="1368961B"/>
    <w:rsid w:val="14A8192B"/>
    <w:rsid w:val="14BF1200"/>
    <w:rsid w:val="16649A10"/>
    <w:rsid w:val="1707252A"/>
    <w:rsid w:val="174F640A"/>
    <w:rsid w:val="1A2C0474"/>
    <w:rsid w:val="1A46DFAA"/>
    <w:rsid w:val="1B4591B9"/>
    <w:rsid w:val="1DAA3F10"/>
    <w:rsid w:val="1DC68B18"/>
    <w:rsid w:val="1E0179C1"/>
    <w:rsid w:val="2040849E"/>
    <w:rsid w:val="22BC890A"/>
    <w:rsid w:val="23AD5274"/>
    <w:rsid w:val="24187D5B"/>
    <w:rsid w:val="24707655"/>
    <w:rsid w:val="27618D84"/>
    <w:rsid w:val="29739262"/>
    <w:rsid w:val="2A2ABA1F"/>
    <w:rsid w:val="2A95A18F"/>
    <w:rsid w:val="2D21A802"/>
    <w:rsid w:val="306EA61C"/>
    <w:rsid w:val="307CB806"/>
    <w:rsid w:val="32864753"/>
    <w:rsid w:val="3342A355"/>
    <w:rsid w:val="33962489"/>
    <w:rsid w:val="35C3569C"/>
    <w:rsid w:val="365A1FAA"/>
    <w:rsid w:val="376906CC"/>
    <w:rsid w:val="39BD26EA"/>
    <w:rsid w:val="3BB3C438"/>
    <w:rsid w:val="3CAE8774"/>
    <w:rsid w:val="3DA32256"/>
    <w:rsid w:val="3DC86106"/>
    <w:rsid w:val="3E2EC1ED"/>
    <w:rsid w:val="3F4E816E"/>
    <w:rsid w:val="42558B6E"/>
    <w:rsid w:val="45390D4C"/>
    <w:rsid w:val="45C1A932"/>
    <w:rsid w:val="490C748C"/>
    <w:rsid w:val="4AA725D7"/>
    <w:rsid w:val="4AAC7F5B"/>
    <w:rsid w:val="4B1B9055"/>
    <w:rsid w:val="4B676DB2"/>
    <w:rsid w:val="4CFA45FC"/>
    <w:rsid w:val="4FACECF1"/>
    <w:rsid w:val="50BC471B"/>
    <w:rsid w:val="50C175F4"/>
    <w:rsid w:val="50F86E83"/>
    <w:rsid w:val="52C16645"/>
    <w:rsid w:val="57758671"/>
    <w:rsid w:val="579A20CC"/>
    <w:rsid w:val="579CB918"/>
    <w:rsid w:val="58503DC6"/>
    <w:rsid w:val="5881DD41"/>
    <w:rsid w:val="58E15044"/>
    <w:rsid w:val="58E8D6C5"/>
    <w:rsid w:val="5922B0C6"/>
    <w:rsid w:val="5A89E596"/>
    <w:rsid w:val="5D02A6B4"/>
    <w:rsid w:val="5EE22A27"/>
    <w:rsid w:val="5EEF0FC2"/>
    <w:rsid w:val="612068FC"/>
    <w:rsid w:val="642CC88D"/>
    <w:rsid w:val="6469500F"/>
    <w:rsid w:val="64DC8ABB"/>
    <w:rsid w:val="65112609"/>
    <w:rsid w:val="65A5D7A8"/>
    <w:rsid w:val="6689DB15"/>
    <w:rsid w:val="66B74793"/>
    <w:rsid w:val="66E1F986"/>
    <w:rsid w:val="6882B7D9"/>
    <w:rsid w:val="68CF7CAB"/>
    <w:rsid w:val="6A6CED99"/>
    <w:rsid w:val="6B52F01B"/>
    <w:rsid w:val="6D3E1680"/>
    <w:rsid w:val="6E196534"/>
    <w:rsid w:val="6E801EAE"/>
    <w:rsid w:val="703C84EF"/>
    <w:rsid w:val="71A90F7A"/>
    <w:rsid w:val="728834BE"/>
    <w:rsid w:val="73F2CEC4"/>
    <w:rsid w:val="764774EB"/>
    <w:rsid w:val="779C4295"/>
    <w:rsid w:val="7A67713A"/>
    <w:rsid w:val="7B57F059"/>
    <w:rsid w:val="7B8C4A64"/>
    <w:rsid w:val="7BC4D095"/>
    <w:rsid w:val="7BE840A3"/>
    <w:rsid w:val="7DE989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0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BBF"/>
    <w:pPr>
      <w:numPr>
        <w:ilvl w:val="12"/>
      </w:numPr>
      <w:spacing w:before="100" w:beforeAutospacing="1" w:after="100" w:afterAutospacing="1" w:line="360" w:lineRule="auto"/>
      <w:ind w:firstLine="720"/>
    </w:pPr>
    <w:rPr>
      <w:rFonts w:ascii="Arial" w:hAnsi="Arial"/>
      <w:sz w:val="24"/>
      <w:szCs w:val="24"/>
      <w:lang w:val="es-ES" w:eastAsia="en-US"/>
    </w:rPr>
  </w:style>
  <w:style w:type="paragraph" w:styleId="Ttulo1">
    <w:name w:val="heading 1"/>
    <w:basedOn w:val="Normal"/>
    <w:next w:val="Normal"/>
    <w:link w:val="Ttulo1Car"/>
    <w:autoRedefine/>
    <w:uiPriority w:val="9"/>
    <w:qFormat/>
    <w:rsid w:val="00232E2F"/>
    <w:pPr>
      <w:autoSpaceDE w:val="0"/>
      <w:autoSpaceDN w:val="0"/>
      <w:adjustRightInd w:val="0"/>
      <w:jc w:val="center"/>
      <w:outlineLvl w:val="0"/>
    </w:pPr>
    <w:rPr>
      <w:b/>
      <w:bCs/>
    </w:rPr>
  </w:style>
  <w:style w:type="paragraph" w:styleId="Ttulo2">
    <w:name w:val="heading 2"/>
    <w:basedOn w:val="Normal"/>
    <w:next w:val="Normal"/>
    <w:link w:val="Ttulo2Car"/>
    <w:autoRedefine/>
    <w:qFormat/>
    <w:rsid w:val="00612F41"/>
    <w:pPr>
      <w:keepNext/>
      <w:outlineLvl w:val="1"/>
    </w:pPr>
    <w:rPr>
      <w:rFonts w:cs="Arial"/>
      <w:b/>
      <w:bCs/>
      <w:iCs/>
      <w:szCs w:val="28"/>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cs="Arial"/>
      <w:noProof/>
    </w:rPr>
  </w:style>
  <w:style w:type="paragraph" w:styleId="Sangra2detindependiente">
    <w:name w:val="Body Text Indent 2"/>
    <w:basedOn w:val="Normal"/>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cs="Arial"/>
      <w:sz w:val="17"/>
      <w:szCs w:val="17"/>
    </w:rPr>
  </w:style>
  <w:style w:type="paragraph" w:styleId="Sangra3detindependiente">
    <w:name w:val="Body Text Indent 3"/>
    <w:basedOn w:val="Normal"/>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cs="Arial"/>
      <w:sz w:val="20"/>
    </w:rPr>
  </w:style>
  <w:style w:type="paragraph" w:styleId="Textodebloque">
    <w:name w:val="Block Text"/>
    <w:basedOn w:val="Normal"/>
    <w:pPr>
      <w:keepNext/>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1440" w:right="630"/>
    </w:pPr>
    <w:rPr>
      <w:noProof/>
      <w:sz w:val="18"/>
      <w:szCs w:val="18"/>
    </w:rPr>
  </w:style>
  <w:style w:type="paragraph" w:styleId="Descripcin">
    <w:name w:val="caption"/>
    <w:basedOn w:val="Normal"/>
    <w:next w:val="Normal"/>
    <w:autoRedefine/>
    <w:qFormat/>
    <w:rsid w:val="006855CA"/>
    <w:pPr>
      <w:spacing w:before="120" w:after="120"/>
    </w:pPr>
    <w:rPr>
      <w:bCs/>
      <w:i/>
      <w:szCs w:val="20"/>
    </w:rPr>
  </w:style>
  <w:style w:type="paragraph" w:styleId="Tabladeilustraciones">
    <w:name w:val="table of figures"/>
    <w:basedOn w:val="Normal"/>
    <w:next w:val="Normal"/>
    <w:uiPriority w:val="99"/>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rsid w:val="00EE5BBF"/>
    <w:pPr>
      <w:tabs>
        <w:tab w:val="right" w:leader="dot" w:pos="9350"/>
      </w:tabs>
      <w:jc w:val="both"/>
    </w:pPr>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uiPriority w:val="9"/>
    <w:rsid w:val="00232E2F"/>
    <w:rPr>
      <w:b/>
      <w:bCs/>
      <w:sz w:val="24"/>
      <w:szCs w:val="24"/>
      <w:lang w:val="es-E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TDC">
    <w:name w:val="TOC Heading"/>
    <w:basedOn w:val="Ttulo1"/>
    <w:next w:val="Normal"/>
    <w:uiPriority w:val="39"/>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Descripcin"/>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460C16"/>
    <w:pPr>
      <w:spacing w:line="276" w:lineRule="auto"/>
    </w:pPr>
    <w:rPr>
      <w:rFonts w:eastAsia="Calibri"/>
      <w:i/>
      <w:sz w:val="20"/>
      <w:lang w:val="es-CO"/>
    </w:rPr>
  </w:style>
  <w:style w:type="paragraph" w:styleId="Prrafodelista">
    <w:name w:val="List Paragraph"/>
    <w:basedOn w:val="Normal"/>
    <w:uiPriority w:val="34"/>
    <w:qFormat/>
    <w:rsid w:val="00C7189F"/>
    <w:pPr>
      <w:ind w:left="720"/>
      <w:contextualSpacing/>
    </w:pPr>
  </w:style>
  <w:style w:type="paragraph" w:styleId="Revisin">
    <w:name w:val="Revision"/>
    <w:hidden/>
    <w:uiPriority w:val="99"/>
    <w:semiHidden/>
    <w:rsid w:val="00D6294F"/>
    <w:rPr>
      <w:sz w:val="24"/>
      <w:szCs w:val="24"/>
      <w:lang w:val="es-ES" w:eastAsia="en-US"/>
    </w:rPr>
  </w:style>
  <w:style w:type="paragraph" w:styleId="Textodeglobo">
    <w:name w:val="Balloon Text"/>
    <w:basedOn w:val="Normal"/>
    <w:link w:val="TextodegloboCar"/>
    <w:rsid w:val="00D6294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D6294F"/>
    <w:rPr>
      <w:rFonts w:ascii="Segoe UI" w:hAnsi="Segoe UI" w:cs="Segoe UI"/>
      <w:sz w:val="18"/>
      <w:szCs w:val="18"/>
      <w:lang w:val="es-ES" w:eastAsia="en-US"/>
    </w:rPr>
  </w:style>
  <w:style w:type="table" w:styleId="Tablaconcuadrcula">
    <w:name w:val="Table Grid"/>
    <w:basedOn w:val="Tablanormal"/>
    <w:rsid w:val="0098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FE1E04"/>
  </w:style>
  <w:style w:type="character" w:customStyle="1" w:styleId="Ttulo2Car">
    <w:name w:val="Título 2 Car"/>
    <w:basedOn w:val="Fuentedeprrafopredeter"/>
    <w:link w:val="Ttulo2"/>
    <w:rsid w:val="00FD7938"/>
    <w:rPr>
      <w:rFonts w:cs="Arial"/>
      <w:b/>
      <w:bCs/>
      <w:iCs/>
      <w:sz w:val="24"/>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07">
      <w:bodyDiv w:val="1"/>
      <w:marLeft w:val="0"/>
      <w:marRight w:val="0"/>
      <w:marTop w:val="0"/>
      <w:marBottom w:val="0"/>
      <w:divBdr>
        <w:top w:val="none" w:sz="0" w:space="0" w:color="auto"/>
        <w:left w:val="none" w:sz="0" w:space="0" w:color="auto"/>
        <w:bottom w:val="none" w:sz="0" w:space="0" w:color="auto"/>
        <w:right w:val="none" w:sz="0" w:space="0" w:color="auto"/>
      </w:divBdr>
    </w:div>
    <w:div w:id="10185331">
      <w:bodyDiv w:val="1"/>
      <w:marLeft w:val="0"/>
      <w:marRight w:val="0"/>
      <w:marTop w:val="0"/>
      <w:marBottom w:val="0"/>
      <w:divBdr>
        <w:top w:val="none" w:sz="0" w:space="0" w:color="auto"/>
        <w:left w:val="none" w:sz="0" w:space="0" w:color="auto"/>
        <w:bottom w:val="none" w:sz="0" w:space="0" w:color="auto"/>
        <w:right w:val="none" w:sz="0" w:space="0" w:color="auto"/>
      </w:divBdr>
    </w:div>
    <w:div w:id="21593094">
      <w:bodyDiv w:val="1"/>
      <w:marLeft w:val="0"/>
      <w:marRight w:val="0"/>
      <w:marTop w:val="0"/>
      <w:marBottom w:val="0"/>
      <w:divBdr>
        <w:top w:val="none" w:sz="0" w:space="0" w:color="auto"/>
        <w:left w:val="none" w:sz="0" w:space="0" w:color="auto"/>
        <w:bottom w:val="none" w:sz="0" w:space="0" w:color="auto"/>
        <w:right w:val="none" w:sz="0" w:space="0" w:color="auto"/>
      </w:divBdr>
    </w:div>
    <w:div w:id="23288638">
      <w:bodyDiv w:val="1"/>
      <w:marLeft w:val="0"/>
      <w:marRight w:val="0"/>
      <w:marTop w:val="0"/>
      <w:marBottom w:val="0"/>
      <w:divBdr>
        <w:top w:val="none" w:sz="0" w:space="0" w:color="auto"/>
        <w:left w:val="none" w:sz="0" w:space="0" w:color="auto"/>
        <w:bottom w:val="none" w:sz="0" w:space="0" w:color="auto"/>
        <w:right w:val="none" w:sz="0" w:space="0" w:color="auto"/>
      </w:divBdr>
    </w:div>
    <w:div w:id="36245363">
      <w:bodyDiv w:val="1"/>
      <w:marLeft w:val="0"/>
      <w:marRight w:val="0"/>
      <w:marTop w:val="0"/>
      <w:marBottom w:val="0"/>
      <w:divBdr>
        <w:top w:val="none" w:sz="0" w:space="0" w:color="auto"/>
        <w:left w:val="none" w:sz="0" w:space="0" w:color="auto"/>
        <w:bottom w:val="none" w:sz="0" w:space="0" w:color="auto"/>
        <w:right w:val="none" w:sz="0" w:space="0" w:color="auto"/>
      </w:divBdr>
    </w:div>
    <w:div w:id="50886574">
      <w:bodyDiv w:val="1"/>
      <w:marLeft w:val="0"/>
      <w:marRight w:val="0"/>
      <w:marTop w:val="0"/>
      <w:marBottom w:val="0"/>
      <w:divBdr>
        <w:top w:val="none" w:sz="0" w:space="0" w:color="auto"/>
        <w:left w:val="none" w:sz="0" w:space="0" w:color="auto"/>
        <w:bottom w:val="none" w:sz="0" w:space="0" w:color="auto"/>
        <w:right w:val="none" w:sz="0" w:space="0" w:color="auto"/>
      </w:divBdr>
    </w:div>
    <w:div w:id="56369865">
      <w:bodyDiv w:val="1"/>
      <w:marLeft w:val="0"/>
      <w:marRight w:val="0"/>
      <w:marTop w:val="0"/>
      <w:marBottom w:val="0"/>
      <w:divBdr>
        <w:top w:val="none" w:sz="0" w:space="0" w:color="auto"/>
        <w:left w:val="none" w:sz="0" w:space="0" w:color="auto"/>
        <w:bottom w:val="none" w:sz="0" w:space="0" w:color="auto"/>
        <w:right w:val="none" w:sz="0" w:space="0" w:color="auto"/>
      </w:divBdr>
    </w:div>
    <w:div w:id="110825303">
      <w:bodyDiv w:val="1"/>
      <w:marLeft w:val="0"/>
      <w:marRight w:val="0"/>
      <w:marTop w:val="0"/>
      <w:marBottom w:val="0"/>
      <w:divBdr>
        <w:top w:val="none" w:sz="0" w:space="0" w:color="auto"/>
        <w:left w:val="none" w:sz="0" w:space="0" w:color="auto"/>
        <w:bottom w:val="none" w:sz="0" w:space="0" w:color="auto"/>
        <w:right w:val="none" w:sz="0" w:space="0" w:color="auto"/>
      </w:divBdr>
    </w:div>
    <w:div w:id="112404896">
      <w:bodyDiv w:val="1"/>
      <w:marLeft w:val="0"/>
      <w:marRight w:val="0"/>
      <w:marTop w:val="0"/>
      <w:marBottom w:val="0"/>
      <w:divBdr>
        <w:top w:val="none" w:sz="0" w:space="0" w:color="auto"/>
        <w:left w:val="none" w:sz="0" w:space="0" w:color="auto"/>
        <w:bottom w:val="none" w:sz="0" w:space="0" w:color="auto"/>
        <w:right w:val="none" w:sz="0" w:space="0" w:color="auto"/>
      </w:divBdr>
    </w:div>
    <w:div w:id="150221917">
      <w:bodyDiv w:val="1"/>
      <w:marLeft w:val="0"/>
      <w:marRight w:val="0"/>
      <w:marTop w:val="0"/>
      <w:marBottom w:val="0"/>
      <w:divBdr>
        <w:top w:val="none" w:sz="0" w:space="0" w:color="auto"/>
        <w:left w:val="none" w:sz="0" w:space="0" w:color="auto"/>
        <w:bottom w:val="none" w:sz="0" w:space="0" w:color="auto"/>
        <w:right w:val="none" w:sz="0" w:space="0" w:color="auto"/>
      </w:divBdr>
    </w:div>
    <w:div w:id="171530091">
      <w:bodyDiv w:val="1"/>
      <w:marLeft w:val="0"/>
      <w:marRight w:val="0"/>
      <w:marTop w:val="0"/>
      <w:marBottom w:val="0"/>
      <w:divBdr>
        <w:top w:val="none" w:sz="0" w:space="0" w:color="auto"/>
        <w:left w:val="none" w:sz="0" w:space="0" w:color="auto"/>
        <w:bottom w:val="none" w:sz="0" w:space="0" w:color="auto"/>
        <w:right w:val="none" w:sz="0" w:space="0" w:color="auto"/>
      </w:divBdr>
    </w:div>
    <w:div w:id="174618441">
      <w:bodyDiv w:val="1"/>
      <w:marLeft w:val="0"/>
      <w:marRight w:val="0"/>
      <w:marTop w:val="0"/>
      <w:marBottom w:val="0"/>
      <w:divBdr>
        <w:top w:val="none" w:sz="0" w:space="0" w:color="auto"/>
        <w:left w:val="none" w:sz="0" w:space="0" w:color="auto"/>
        <w:bottom w:val="none" w:sz="0" w:space="0" w:color="auto"/>
        <w:right w:val="none" w:sz="0" w:space="0" w:color="auto"/>
      </w:divBdr>
    </w:div>
    <w:div w:id="183635348">
      <w:bodyDiv w:val="1"/>
      <w:marLeft w:val="0"/>
      <w:marRight w:val="0"/>
      <w:marTop w:val="0"/>
      <w:marBottom w:val="0"/>
      <w:divBdr>
        <w:top w:val="none" w:sz="0" w:space="0" w:color="auto"/>
        <w:left w:val="none" w:sz="0" w:space="0" w:color="auto"/>
        <w:bottom w:val="none" w:sz="0" w:space="0" w:color="auto"/>
        <w:right w:val="none" w:sz="0" w:space="0" w:color="auto"/>
      </w:divBdr>
    </w:div>
    <w:div w:id="199632608">
      <w:bodyDiv w:val="1"/>
      <w:marLeft w:val="0"/>
      <w:marRight w:val="0"/>
      <w:marTop w:val="0"/>
      <w:marBottom w:val="0"/>
      <w:divBdr>
        <w:top w:val="none" w:sz="0" w:space="0" w:color="auto"/>
        <w:left w:val="none" w:sz="0" w:space="0" w:color="auto"/>
        <w:bottom w:val="none" w:sz="0" w:space="0" w:color="auto"/>
        <w:right w:val="none" w:sz="0" w:space="0" w:color="auto"/>
      </w:divBdr>
    </w:div>
    <w:div w:id="233319775">
      <w:bodyDiv w:val="1"/>
      <w:marLeft w:val="0"/>
      <w:marRight w:val="0"/>
      <w:marTop w:val="0"/>
      <w:marBottom w:val="0"/>
      <w:divBdr>
        <w:top w:val="none" w:sz="0" w:space="0" w:color="auto"/>
        <w:left w:val="none" w:sz="0" w:space="0" w:color="auto"/>
        <w:bottom w:val="none" w:sz="0" w:space="0" w:color="auto"/>
        <w:right w:val="none" w:sz="0" w:space="0" w:color="auto"/>
      </w:divBdr>
    </w:div>
    <w:div w:id="264312998">
      <w:bodyDiv w:val="1"/>
      <w:marLeft w:val="0"/>
      <w:marRight w:val="0"/>
      <w:marTop w:val="0"/>
      <w:marBottom w:val="0"/>
      <w:divBdr>
        <w:top w:val="none" w:sz="0" w:space="0" w:color="auto"/>
        <w:left w:val="none" w:sz="0" w:space="0" w:color="auto"/>
        <w:bottom w:val="none" w:sz="0" w:space="0" w:color="auto"/>
        <w:right w:val="none" w:sz="0" w:space="0" w:color="auto"/>
      </w:divBdr>
    </w:div>
    <w:div w:id="276837691">
      <w:bodyDiv w:val="1"/>
      <w:marLeft w:val="0"/>
      <w:marRight w:val="0"/>
      <w:marTop w:val="0"/>
      <w:marBottom w:val="0"/>
      <w:divBdr>
        <w:top w:val="none" w:sz="0" w:space="0" w:color="auto"/>
        <w:left w:val="none" w:sz="0" w:space="0" w:color="auto"/>
        <w:bottom w:val="none" w:sz="0" w:space="0" w:color="auto"/>
        <w:right w:val="none" w:sz="0" w:space="0" w:color="auto"/>
      </w:divBdr>
    </w:div>
    <w:div w:id="328406816">
      <w:bodyDiv w:val="1"/>
      <w:marLeft w:val="0"/>
      <w:marRight w:val="0"/>
      <w:marTop w:val="0"/>
      <w:marBottom w:val="0"/>
      <w:divBdr>
        <w:top w:val="none" w:sz="0" w:space="0" w:color="auto"/>
        <w:left w:val="none" w:sz="0" w:space="0" w:color="auto"/>
        <w:bottom w:val="none" w:sz="0" w:space="0" w:color="auto"/>
        <w:right w:val="none" w:sz="0" w:space="0" w:color="auto"/>
      </w:divBdr>
    </w:div>
    <w:div w:id="336419517">
      <w:bodyDiv w:val="1"/>
      <w:marLeft w:val="0"/>
      <w:marRight w:val="0"/>
      <w:marTop w:val="0"/>
      <w:marBottom w:val="0"/>
      <w:divBdr>
        <w:top w:val="none" w:sz="0" w:space="0" w:color="auto"/>
        <w:left w:val="none" w:sz="0" w:space="0" w:color="auto"/>
        <w:bottom w:val="none" w:sz="0" w:space="0" w:color="auto"/>
        <w:right w:val="none" w:sz="0" w:space="0" w:color="auto"/>
      </w:divBdr>
    </w:div>
    <w:div w:id="337654322">
      <w:bodyDiv w:val="1"/>
      <w:marLeft w:val="0"/>
      <w:marRight w:val="0"/>
      <w:marTop w:val="0"/>
      <w:marBottom w:val="0"/>
      <w:divBdr>
        <w:top w:val="none" w:sz="0" w:space="0" w:color="auto"/>
        <w:left w:val="none" w:sz="0" w:space="0" w:color="auto"/>
        <w:bottom w:val="none" w:sz="0" w:space="0" w:color="auto"/>
        <w:right w:val="none" w:sz="0" w:space="0" w:color="auto"/>
      </w:divBdr>
    </w:div>
    <w:div w:id="406659676">
      <w:bodyDiv w:val="1"/>
      <w:marLeft w:val="0"/>
      <w:marRight w:val="0"/>
      <w:marTop w:val="0"/>
      <w:marBottom w:val="0"/>
      <w:divBdr>
        <w:top w:val="none" w:sz="0" w:space="0" w:color="auto"/>
        <w:left w:val="none" w:sz="0" w:space="0" w:color="auto"/>
        <w:bottom w:val="none" w:sz="0" w:space="0" w:color="auto"/>
        <w:right w:val="none" w:sz="0" w:space="0" w:color="auto"/>
      </w:divBdr>
    </w:div>
    <w:div w:id="431319669">
      <w:bodyDiv w:val="1"/>
      <w:marLeft w:val="0"/>
      <w:marRight w:val="0"/>
      <w:marTop w:val="0"/>
      <w:marBottom w:val="0"/>
      <w:divBdr>
        <w:top w:val="none" w:sz="0" w:space="0" w:color="auto"/>
        <w:left w:val="none" w:sz="0" w:space="0" w:color="auto"/>
        <w:bottom w:val="none" w:sz="0" w:space="0" w:color="auto"/>
        <w:right w:val="none" w:sz="0" w:space="0" w:color="auto"/>
      </w:divBdr>
    </w:div>
    <w:div w:id="454523119">
      <w:bodyDiv w:val="1"/>
      <w:marLeft w:val="0"/>
      <w:marRight w:val="0"/>
      <w:marTop w:val="0"/>
      <w:marBottom w:val="0"/>
      <w:divBdr>
        <w:top w:val="none" w:sz="0" w:space="0" w:color="auto"/>
        <w:left w:val="none" w:sz="0" w:space="0" w:color="auto"/>
        <w:bottom w:val="none" w:sz="0" w:space="0" w:color="auto"/>
        <w:right w:val="none" w:sz="0" w:space="0" w:color="auto"/>
      </w:divBdr>
    </w:div>
    <w:div w:id="462230917">
      <w:bodyDiv w:val="1"/>
      <w:marLeft w:val="0"/>
      <w:marRight w:val="0"/>
      <w:marTop w:val="0"/>
      <w:marBottom w:val="0"/>
      <w:divBdr>
        <w:top w:val="none" w:sz="0" w:space="0" w:color="auto"/>
        <w:left w:val="none" w:sz="0" w:space="0" w:color="auto"/>
        <w:bottom w:val="none" w:sz="0" w:space="0" w:color="auto"/>
        <w:right w:val="none" w:sz="0" w:space="0" w:color="auto"/>
      </w:divBdr>
    </w:div>
    <w:div w:id="523522458">
      <w:bodyDiv w:val="1"/>
      <w:marLeft w:val="0"/>
      <w:marRight w:val="0"/>
      <w:marTop w:val="0"/>
      <w:marBottom w:val="0"/>
      <w:divBdr>
        <w:top w:val="none" w:sz="0" w:space="0" w:color="auto"/>
        <w:left w:val="none" w:sz="0" w:space="0" w:color="auto"/>
        <w:bottom w:val="none" w:sz="0" w:space="0" w:color="auto"/>
        <w:right w:val="none" w:sz="0" w:space="0" w:color="auto"/>
      </w:divBdr>
    </w:div>
    <w:div w:id="527333242">
      <w:bodyDiv w:val="1"/>
      <w:marLeft w:val="0"/>
      <w:marRight w:val="0"/>
      <w:marTop w:val="0"/>
      <w:marBottom w:val="0"/>
      <w:divBdr>
        <w:top w:val="none" w:sz="0" w:space="0" w:color="auto"/>
        <w:left w:val="none" w:sz="0" w:space="0" w:color="auto"/>
        <w:bottom w:val="none" w:sz="0" w:space="0" w:color="auto"/>
        <w:right w:val="none" w:sz="0" w:space="0" w:color="auto"/>
      </w:divBdr>
    </w:div>
    <w:div w:id="539443097">
      <w:bodyDiv w:val="1"/>
      <w:marLeft w:val="0"/>
      <w:marRight w:val="0"/>
      <w:marTop w:val="0"/>
      <w:marBottom w:val="0"/>
      <w:divBdr>
        <w:top w:val="none" w:sz="0" w:space="0" w:color="auto"/>
        <w:left w:val="none" w:sz="0" w:space="0" w:color="auto"/>
        <w:bottom w:val="none" w:sz="0" w:space="0" w:color="auto"/>
        <w:right w:val="none" w:sz="0" w:space="0" w:color="auto"/>
      </w:divBdr>
    </w:div>
    <w:div w:id="571695967">
      <w:bodyDiv w:val="1"/>
      <w:marLeft w:val="0"/>
      <w:marRight w:val="0"/>
      <w:marTop w:val="0"/>
      <w:marBottom w:val="0"/>
      <w:divBdr>
        <w:top w:val="none" w:sz="0" w:space="0" w:color="auto"/>
        <w:left w:val="none" w:sz="0" w:space="0" w:color="auto"/>
        <w:bottom w:val="none" w:sz="0" w:space="0" w:color="auto"/>
        <w:right w:val="none" w:sz="0" w:space="0" w:color="auto"/>
      </w:divBdr>
    </w:div>
    <w:div w:id="575165179">
      <w:bodyDiv w:val="1"/>
      <w:marLeft w:val="0"/>
      <w:marRight w:val="0"/>
      <w:marTop w:val="0"/>
      <w:marBottom w:val="0"/>
      <w:divBdr>
        <w:top w:val="none" w:sz="0" w:space="0" w:color="auto"/>
        <w:left w:val="none" w:sz="0" w:space="0" w:color="auto"/>
        <w:bottom w:val="none" w:sz="0" w:space="0" w:color="auto"/>
        <w:right w:val="none" w:sz="0" w:space="0" w:color="auto"/>
      </w:divBdr>
    </w:div>
    <w:div w:id="622274131">
      <w:bodyDiv w:val="1"/>
      <w:marLeft w:val="0"/>
      <w:marRight w:val="0"/>
      <w:marTop w:val="0"/>
      <w:marBottom w:val="0"/>
      <w:divBdr>
        <w:top w:val="none" w:sz="0" w:space="0" w:color="auto"/>
        <w:left w:val="none" w:sz="0" w:space="0" w:color="auto"/>
        <w:bottom w:val="none" w:sz="0" w:space="0" w:color="auto"/>
        <w:right w:val="none" w:sz="0" w:space="0" w:color="auto"/>
      </w:divBdr>
    </w:div>
    <w:div w:id="638189756">
      <w:bodyDiv w:val="1"/>
      <w:marLeft w:val="0"/>
      <w:marRight w:val="0"/>
      <w:marTop w:val="0"/>
      <w:marBottom w:val="0"/>
      <w:divBdr>
        <w:top w:val="none" w:sz="0" w:space="0" w:color="auto"/>
        <w:left w:val="none" w:sz="0" w:space="0" w:color="auto"/>
        <w:bottom w:val="none" w:sz="0" w:space="0" w:color="auto"/>
        <w:right w:val="none" w:sz="0" w:space="0" w:color="auto"/>
      </w:divBdr>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654604665">
      <w:bodyDiv w:val="1"/>
      <w:marLeft w:val="0"/>
      <w:marRight w:val="0"/>
      <w:marTop w:val="0"/>
      <w:marBottom w:val="0"/>
      <w:divBdr>
        <w:top w:val="none" w:sz="0" w:space="0" w:color="auto"/>
        <w:left w:val="none" w:sz="0" w:space="0" w:color="auto"/>
        <w:bottom w:val="none" w:sz="0" w:space="0" w:color="auto"/>
        <w:right w:val="none" w:sz="0" w:space="0" w:color="auto"/>
      </w:divBdr>
    </w:div>
    <w:div w:id="669909906">
      <w:bodyDiv w:val="1"/>
      <w:marLeft w:val="0"/>
      <w:marRight w:val="0"/>
      <w:marTop w:val="0"/>
      <w:marBottom w:val="0"/>
      <w:divBdr>
        <w:top w:val="none" w:sz="0" w:space="0" w:color="auto"/>
        <w:left w:val="none" w:sz="0" w:space="0" w:color="auto"/>
        <w:bottom w:val="none" w:sz="0" w:space="0" w:color="auto"/>
        <w:right w:val="none" w:sz="0" w:space="0" w:color="auto"/>
      </w:divBdr>
    </w:div>
    <w:div w:id="682320451">
      <w:bodyDiv w:val="1"/>
      <w:marLeft w:val="0"/>
      <w:marRight w:val="0"/>
      <w:marTop w:val="0"/>
      <w:marBottom w:val="0"/>
      <w:divBdr>
        <w:top w:val="none" w:sz="0" w:space="0" w:color="auto"/>
        <w:left w:val="none" w:sz="0" w:space="0" w:color="auto"/>
        <w:bottom w:val="none" w:sz="0" w:space="0" w:color="auto"/>
        <w:right w:val="none" w:sz="0" w:space="0" w:color="auto"/>
      </w:divBdr>
    </w:div>
    <w:div w:id="714088125">
      <w:bodyDiv w:val="1"/>
      <w:marLeft w:val="0"/>
      <w:marRight w:val="0"/>
      <w:marTop w:val="0"/>
      <w:marBottom w:val="0"/>
      <w:divBdr>
        <w:top w:val="none" w:sz="0" w:space="0" w:color="auto"/>
        <w:left w:val="none" w:sz="0" w:space="0" w:color="auto"/>
        <w:bottom w:val="none" w:sz="0" w:space="0" w:color="auto"/>
        <w:right w:val="none" w:sz="0" w:space="0" w:color="auto"/>
      </w:divBdr>
    </w:div>
    <w:div w:id="720252684">
      <w:bodyDiv w:val="1"/>
      <w:marLeft w:val="0"/>
      <w:marRight w:val="0"/>
      <w:marTop w:val="0"/>
      <w:marBottom w:val="0"/>
      <w:divBdr>
        <w:top w:val="none" w:sz="0" w:space="0" w:color="auto"/>
        <w:left w:val="none" w:sz="0" w:space="0" w:color="auto"/>
        <w:bottom w:val="none" w:sz="0" w:space="0" w:color="auto"/>
        <w:right w:val="none" w:sz="0" w:space="0" w:color="auto"/>
      </w:divBdr>
    </w:div>
    <w:div w:id="801464930">
      <w:bodyDiv w:val="1"/>
      <w:marLeft w:val="0"/>
      <w:marRight w:val="0"/>
      <w:marTop w:val="0"/>
      <w:marBottom w:val="0"/>
      <w:divBdr>
        <w:top w:val="none" w:sz="0" w:space="0" w:color="auto"/>
        <w:left w:val="none" w:sz="0" w:space="0" w:color="auto"/>
        <w:bottom w:val="none" w:sz="0" w:space="0" w:color="auto"/>
        <w:right w:val="none" w:sz="0" w:space="0" w:color="auto"/>
      </w:divBdr>
    </w:div>
    <w:div w:id="833104836">
      <w:bodyDiv w:val="1"/>
      <w:marLeft w:val="0"/>
      <w:marRight w:val="0"/>
      <w:marTop w:val="0"/>
      <w:marBottom w:val="0"/>
      <w:divBdr>
        <w:top w:val="none" w:sz="0" w:space="0" w:color="auto"/>
        <w:left w:val="none" w:sz="0" w:space="0" w:color="auto"/>
        <w:bottom w:val="none" w:sz="0" w:space="0" w:color="auto"/>
        <w:right w:val="none" w:sz="0" w:space="0" w:color="auto"/>
      </w:divBdr>
    </w:div>
    <w:div w:id="866334102">
      <w:bodyDiv w:val="1"/>
      <w:marLeft w:val="0"/>
      <w:marRight w:val="0"/>
      <w:marTop w:val="0"/>
      <w:marBottom w:val="0"/>
      <w:divBdr>
        <w:top w:val="none" w:sz="0" w:space="0" w:color="auto"/>
        <w:left w:val="none" w:sz="0" w:space="0" w:color="auto"/>
        <w:bottom w:val="none" w:sz="0" w:space="0" w:color="auto"/>
        <w:right w:val="none" w:sz="0" w:space="0" w:color="auto"/>
      </w:divBdr>
    </w:div>
    <w:div w:id="930820386">
      <w:bodyDiv w:val="1"/>
      <w:marLeft w:val="0"/>
      <w:marRight w:val="0"/>
      <w:marTop w:val="0"/>
      <w:marBottom w:val="0"/>
      <w:divBdr>
        <w:top w:val="none" w:sz="0" w:space="0" w:color="auto"/>
        <w:left w:val="none" w:sz="0" w:space="0" w:color="auto"/>
        <w:bottom w:val="none" w:sz="0" w:space="0" w:color="auto"/>
        <w:right w:val="none" w:sz="0" w:space="0" w:color="auto"/>
      </w:divBdr>
    </w:div>
    <w:div w:id="947002367">
      <w:bodyDiv w:val="1"/>
      <w:marLeft w:val="0"/>
      <w:marRight w:val="0"/>
      <w:marTop w:val="0"/>
      <w:marBottom w:val="0"/>
      <w:divBdr>
        <w:top w:val="none" w:sz="0" w:space="0" w:color="auto"/>
        <w:left w:val="none" w:sz="0" w:space="0" w:color="auto"/>
        <w:bottom w:val="none" w:sz="0" w:space="0" w:color="auto"/>
        <w:right w:val="none" w:sz="0" w:space="0" w:color="auto"/>
      </w:divBdr>
    </w:div>
    <w:div w:id="950237228">
      <w:bodyDiv w:val="1"/>
      <w:marLeft w:val="0"/>
      <w:marRight w:val="0"/>
      <w:marTop w:val="0"/>
      <w:marBottom w:val="0"/>
      <w:divBdr>
        <w:top w:val="none" w:sz="0" w:space="0" w:color="auto"/>
        <w:left w:val="none" w:sz="0" w:space="0" w:color="auto"/>
        <w:bottom w:val="none" w:sz="0" w:space="0" w:color="auto"/>
        <w:right w:val="none" w:sz="0" w:space="0" w:color="auto"/>
      </w:divBdr>
    </w:div>
    <w:div w:id="973024620">
      <w:bodyDiv w:val="1"/>
      <w:marLeft w:val="0"/>
      <w:marRight w:val="0"/>
      <w:marTop w:val="0"/>
      <w:marBottom w:val="0"/>
      <w:divBdr>
        <w:top w:val="none" w:sz="0" w:space="0" w:color="auto"/>
        <w:left w:val="none" w:sz="0" w:space="0" w:color="auto"/>
        <w:bottom w:val="none" w:sz="0" w:space="0" w:color="auto"/>
        <w:right w:val="none" w:sz="0" w:space="0" w:color="auto"/>
      </w:divBdr>
    </w:div>
    <w:div w:id="978878016">
      <w:bodyDiv w:val="1"/>
      <w:marLeft w:val="0"/>
      <w:marRight w:val="0"/>
      <w:marTop w:val="0"/>
      <w:marBottom w:val="0"/>
      <w:divBdr>
        <w:top w:val="none" w:sz="0" w:space="0" w:color="auto"/>
        <w:left w:val="none" w:sz="0" w:space="0" w:color="auto"/>
        <w:bottom w:val="none" w:sz="0" w:space="0" w:color="auto"/>
        <w:right w:val="none" w:sz="0" w:space="0" w:color="auto"/>
      </w:divBdr>
    </w:div>
    <w:div w:id="1019308338">
      <w:bodyDiv w:val="1"/>
      <w:marLeft w:val="0"/>
      <w:marRight w:val="0"/>
      <w:marTop w:val="0"/>
      <w:marBottom w:val="0"/>
      <w:divBdr>
        <w:top w:val="none" w:sz="0" w:space="0" w:color="auto"/>
        <w:left w:val="none" w:sz="0" w:space="0" w:color="auto"/>
        <w:bottom w:val="none" w:sz="0" w:space="0" w:color="auto"/>
        <w:right w:val="none" w:sz="0" w:space="0" w:color="auto"/>
      </w:divBdr>
    </w:div>
    <w:div w:id="1041055088">
      <w:bodyDiv w:val="1"/>
      <w:marLeft w:val="0"/>
      <w:marRight w:val="0"/>
      <w:marTop w:val="0"/>
      <w:marBottom w:val="0"/>
      <w:divBdr>
        <w:top w:val="none" w:sz="0" w:space="0" w:color="auto"/>
        <w:left w:val="none" w:sz="0" w:space="0" w:color="auto"/>
        <w:bottom w:val="none" w:sz="0" w:space="0" w:color="auto"/>
        <w:right w:val="none" w:sz="0" w:space="0" w:color="auto"/>
      </w:divBdr>
    </w:div>
    <w:div w:id="1044253412">
      <w:bodyDiv w:val="1"/>
      <w:marLeft w:val="0"/>
      <w:marRight w:val="0"/>
      <w:marTop w:val="0"/>
      <w:marBottom w:val="0"/>
      <w:divBdr>
        <w:top w:val="none" w:sz="0" w:space="0" w:color="auto"/>
        <w:left w:val="none" w:sz="0" w:space="0" w:color="auto"/>
        <w:bottom w:val="none" w:sz="0" w:space="0" w:color="auto"/>
        <w:right w:val="none" w:sz="0" w:space="0" w:color="auto"/>
      </w:divBdr>
    </w:div>
    <w:div w:id="1058287161">
      <w:bodyDiv w:val="1"/>
      <w:marLeft w:val="0"/>
      <w:marRight w:val="0"/>
      <w:marTop w:val="0"/>
      <w:marBottom w:val="0"/>
      <w:divBdr>
        <w:top w:val="none" w:sz="0" w:space="0" w:color="auto"/>
        <w:left w:val="none" w:sz="0" w:space="0" w:color="auto"/>
        <w:bottom w:val="none" w:sz="0" w:space="0" w:color="auto"/>
        <w:right w:val="none" w:sz="0" w:space="0" w:color="auto"/>
      </w:divBdr>
    </w:div>
    <w:div w:id="1093354563">
      <w:bodyDiv w:val="1"/>
      <w:marLeft w:val="0"/>
      <w:marRight w:val="0"/>
      <w:marTop w:val="0"/>
      <w:marBottom w:val="0"/>
      <w:divBdr>
        <w:top w:val="none" w:sz="0" w:space="0" w:color="auto"/>
        <w:left w:val="none" w:sz="0" w:space="0" w:color="auto"/>
        <w:bottom w:val="none" w:sz="0" w:space="0" w:color="auto"/>
        <w:right w:val="none" w:sz="0" w:space="0" w:color="auto"/>
      </w:divBdr>
    </w:div>
    <w:div w:id="1116368379">
      <w:bodyDiv w:val="1"/>
      <w:marLeft w:val="0"/>
      <w:marRight w:val="0"/>
      <w:marTop w:val="0"/>
      <w:marBottom w:val="0"/>
      <w:divBdr>
        <w:top w:val="none" w:sz="0" w:space="0" w:color="auto"/>
        <w:left w:val="none" w:sz="0" w:space="0" w:color="auto"/>
        <w:bottom w:val="none" w:sz="0" w:space="0" w:color="auto"/>
        <w:right w:val="none" w:sz="0" w:space="0" w:color="auto"/>
      </w:divBdr>
    </w:div>
    <w:div w:id="1119565841">
      <w:bodyDiv w:val="1"/>
      <w:marLeft w:val="0"/>
      <w:marRight w:val="0"/>
      <w:marTop w:val="0"/>
      <w:marBottom w:val="0"/>
      <w:divBdr>
        <w:top w:val="none" w:sz="0" w:space="0" w:color="auto"/>
        <w:left w:val="none" w:sz="0" w:space="0" w:color="auto"/>
        <w:bottom w:val="none" w:sz="0" w:space="0" w:color="auto"/>
        <w:right w:val="none" w:sz="0" w:space="0" w:color="auto"/>
      </w:divBdr>
    </w:div>
    <w:div w:id="1173371618">
      <w:bodyDiv w:val="1"/>
      <w:marLeft w:val="0"/>
      <w:marRight w:val="0"/>
      <w:marTop w:val="0"/>
      <w:marBottom w:val="0"/>
      <w:divBdr>
        <w:top w:val="none" w:sz="0" w:space="0" w:color="auto"/>
        <w:left w:val="none" w:sz="0" w:space="0" w:color="auto"/>
        <w:bottom w:val="none" w:sz="0" w:space="0" w:color="auto"/>
        <w:right w:val="none" w:sz="0" w:space="0" w:color="auto"/>
      </w:divBdr>
    </w:div>
    <w:div w:id="1187065209">
      <w:bodyDiv w:val="1"/>
      <w:marLeft w:val="0"/>
      <w:marRight w:val="0"/>
      <w:marTop w:val="0"/>
      <w:marBottom w:val="0"/>
      <w:divBdr>
        <w:top w:val="none" w:sz="0" w:space="0" w:color="auto"/>
        <w:left w:val="none" w:sz="0" w:space="0" w:color="auto"/>
        <w:bottom w:val="none" w:sz="0" w:space="0" w:color="auto"/>
        <w:right w:val="none" w:sz="0" w:space="0" w:color="auto"/>
      </w:divBdr>
    </w:div>
    <w:div w:id="1189220512">
      <w:bodyDiv w:val="1"/>
      <w:marLeft w:val="0"/>
      <w:marRight w:val="0"/>
      <w:marTop w:val="0"/>
      <w:marBottom w:val="0"/>
      <w:divBdr>
        <w:top w:val="none" w:sz="0" w:space="0" w:color="auto"/>
        <w:left w:val="none" w:sz="0" w:space="0" w:color="auto"/>
        <w:bottom w:val="none" w:sz="0" w:space="0" w:color="auto"/>
        <w:right w:val="none" w:sz="0" w:space="0" w:color="auto"/>
      </w:divBdr>
    </w:div>
    <w:div w:id="1204444213">
      <w:bodyDiv w:val="1"/>
      <w:marLeft w:val="0"/>
      <w:marRight w:val="0"/>
      <w:marTop w:val="0"/>
      <w:marBottom w:val="0"/>
      <w:divBdr>
        <w:top w:val="none" w:sz="0" w:space="0" w:color="auto"/>
        <w:left w:val="none" w:sz="0" w:space="0" w:color="auto"/>
        <w:bottom w:val="none" w:sz="0" w:space="0" w:color="auto"/>
        <w:right w:val="none" w:sz="0" w:space="0" w:color="auto"/>
      </w:divBdr>
    </w:div>
    <w:div w:id="1222984538">
      <w:bodyDiv w:val="1"/>
      <w:marLeft w:val="0"/>
      <w:marRight w:val="0"/>
      <w:marTop w:val="0"/>
      <w:marBottom w:val="0"/>
      <w:divBdr>
        <w:top w:val="none" w:sz="0" w:space="0" w:color="auto"/>
        <w:left w:val="none" w:sz="0" w:space="0" w:color="auto"/>
        <w:bottom w:val="none" w:sz="0" w:space="0" w:color="auto"/>
        <w:right w:val="none" w:sz="0" w:space="0" w:color="auto"/>
      </w:divBdr>
    </w:div>
    <w:div w:id="1280987843">
      <w:bodyDiv w:val="1"/>
      <w:marLeft w:val="0"/>
      <w:marRight w:val="0"/>
      <w:marTop w:val="0"/>
      <w:marBottom w:val="0"/>
      <w:divBdr>
        <w:top w:val="none" w:sz="0" w:space="0" w:color="auto"/>
        <w:left w:val="none" w:sz="0" w:space="0" w:color="auto"/>
        <w:bottom w:val="none" w:sz="0" w:space="0" w:color="auto"/>
        <w:right w:val="none" w:sz="0" w:space="0" w:color="auto"/>
      </w:divBdr>
    </w:div>
    <w:div w:id="1295480695">
      <w:bodyDiv w:val="1"/>
      <w:marLeft w:val="0"/>
      <w:marRight w:val="0"/>
      <w:marTop w:val="0"/>
      <w:marBottom w:val="0"/>
      <w:divBdr>
        <w:top w:val="none" w:sz="0" w:space="0" w:color="auto"/>
        <w:left w:val="none" w:sz="0" w:space="0" w:color="auto"/>
        <w:bottom w:val="none" w:sz="0" w:space="0" w:color="auto"/>
        <w:right w:val="none" w:sz="0" w:space="0" w:color="auto"/>
      </w:divBdr>
    </w:div>
    <w:div w:id="1330598400">
      <w:bodyDiv w:val="1"/>
      <w:marLeft w:val="0"/>
      <w:marRight w:val="0"/>
      <w:marTop w:val="0"/>
      <w:marBottom w:val="0"/>
      <w:divBdr>
        <w:top w:val="none" w:sz="0" w:space="0" w:color="auto"/>
        <w:left w:val="none" w:sz="0" w:space="0" w:color="auto"/>
        <w:bottom w:val="none" w:sz="0" w:space="0" w:color="auto"/>
        <w:right w:val="none" w:sz="0" w:space="0" w:color="auto"/>
      </w:divBdr>
    </w:div>
    <w:div w:id="1342122662">
      <w:bodyDiv w:val="1"/>
      <w:marLeft w:val="0"/>
      <w:marRight w:val="0"/>
      <w:marTop w:val="0"/>
      <w:marBottom w:val="0"/>
      <w:divBdr>
        <w:top w:val="none" w:sz="0" w:space="0" w:color="auto"/>
        <w:left w:val="none" w:sz="0" w:space="0" w:color="auto"/>
        <w:bottom w:val="none" w:sz="0" w:space="0" w:color="auto"/>
        <w:right w:val="none" w:sz="0" w:space="0" w:color="auto"/>
      </w:divBdr>
    </w:div>
    <w:div w:id="1348752219">
      <w:bodyDiv w:val="1"/>
      <w:marLeft w:val="0"/>
      <w:marRight w:val="0"/>
      <w:marTop w:val="0"/>
      <w:marBottom w:val="0"/>
      <w:divBdr>
        <w:top w:val="none" w:sz="0" w:space="0" w:color="auto"/>
        <w:left w:val="none" w:sz="0" w:space="0" w:color="auto"/>
        <w:bottom w:val="none" w:sz="0" w:space="0" w:color="auto"/>
        <w:right w:val="none" w:sz="0" w:space="0" w:color="auto"/>
      </w:divBdr>
    </w:div>
    <w:div w:id="1370227515">
      <w:bodyDiv w:val="1"/>
      <w:marLeft w:val="0"/>
      <w:marRight w:val="0"/>
      <w:marTop w:val="0"/>
      <w:marBottom w:val="0"/>
      <w:divBdr>
        <w:top w:val="none" w:sz="0" w:space="0" w:color="auto"/>
        <w:left w:val="none" w:sz="0" w:space="0" w:color="auto"/>
        <w:bottom w:val="none" w:sz="0" w:space="0" w:color="auto"/>
        <w:right w:val="none" w:sz="0" w:space="0" w:color="auto"/>
      </w:divBdr>
    </w:div>
    <w:div w:id="1376151640">
      <w:bodyDiv w:val="1"/>
      <w:marLeft w:val="0"/>
      <w:marRight w:val="0"/>
      <w:marTop w:val="0"/>
      <w:marBottom w:val="0"/>
      <w:divBdr>
        <w:top w:val="none" w:sz="0" w:space="0" w:color="auto"/>
        <w:left w:val="none" w:sz="0" w:space="0" w:color="auto"/>
        <w:bottom w:val="none" w:sz="0" w:space="0" w:color="auto"/>
        <w:right w:val="none" w:sz="0" w:space="0" w:color="auto"/>
      </w:divBdr>
    </w:div>
    <w:div w:id="1381442973">
      <w:bodyDiv w:val="1"/>
      <w:marLeft w:val="0"/>
      <w:marRight w:val="0"/>
      <w:marTop w:val="0"/>
      <w:marBottom w:val="0"/>
      <w:divBdr>
        <w:top w:val="none" w:sz="0" w:space="0" w:color="auto"/>
        <w:left w:val="none" w:sz="0" w:space="0" w:color="auto"/>
        <w:bottom w:val="none" w:sz="0" w:space="0" w:color="auto"/>
        <w:right w:val="none" w:sz="0" w:space="0" w:color="auto"/>
      </w:divBdr>
    </w:div>
    <w:div w:id="1422145094">
      <w:bodyDiv w:val="1"/>
      <w:marLeft w:val="0"/>
      <w:marRight w:val="0"/>
      <w:marTop w:val="0"/>
      <w:marBottom w:val="0"/>
      <w:divBdr>
        <w:top w:val="none" w:sz="0" w:space="0" w:color="auto"/>
        <w:left w:val="none" w:sz="0" w:space="0" w:color="auto"/>
        <w:bottom w:val="none" w:sz="0" w:space="0" w:color="auto"/>
        <w:right w:val="none" w:sz="0" w:space="0" w:color="auto"/>
      </w:divBdr>
    </w:div>
    <w:div w:id="1422602817">
      <w:bodyDiv w:val="1"/>
      <w:marLeft w:val="0"/>
      <w:marRight w:val="0"/>
      <w:marTop w:val="0"/>
      <w:marBottom w:val="0"/>
      <w:divBdr>
        <w:top w:val="none" w:sz="0" w:space="0" w:color="auto"/>
        <w:left w:val="none" w:sz="0" w:space="0" w:color="auto"/>
        <w:bottom w:val="none" w:sz="0" w:space="0" w:color="auto"/>
        <w:right w:val="none" w:sz="0" w:space="0" w:color="auto"/>
      </w:divBdr>
    </w:div>
    <w:div w:id="1433623537">
      <w:bodyDiv w:val="1"/>
      <w:marLeft w:val="0"/>
      <w:marRight w:val="0"/>
      <w:marTop w:val="0"/>
      <w:marBottom w:val="0"/>
      <w:divBdr>
        <w:top w:val="none" w:sz="0" w:space="0" w:color="auto"/>
        <w:left w:val="none" w:sz="0" w:space="0" w:color="auto"/>
        <w:bottom w:val="none" w:sz="0" w:space="0" w:color="auto"/>
        <w:right w:val="none" w:sz="0" w:space="0" w:color="auto"/>
      </w:divBdr>
    </w:div>
    <w:div w:id="1436755956">
      <w:bodyDiv w:val="1"/>
      <w:marLeft w:val="0"/>
      <w:marRight w:val="0"/>
      <w:marTop w:val="0"/>
      <w:marBottom w:val="0"/>
      <w:divBdr>
        <w:top w:val="none" w:sz="0" w:space="0" w:color="auto"/>
        <w:left w:val="none" w:sz="0" w:space="0" w:color="auto"/>
        <w:bottom w:val="none" w:sz="0" w:space="0" w:color="auto"/>
        <w:right w:val="none" w:sz="0" w:space="0" w:color="auto"/>
      </w:divBdr>
    </w:div>
    <w:div w:id="1453593079">
      <w:bodyDiv w:val="1"/>
      <w:marLeft w:val="0"/>
      <w:marRight w:val="0"/>
      <w:marTop w:val="0"/>
      <w:marBottom w:val="0"/>
      <w:divBdr>
        <w:top w:val="none" w:sz="0" w:space="0" w:color="auto"/>
        <w:left w:val="none" w:sz="0" w:space="0" w:color="auto"/>
        <w:bottom w:val="none" w:sz="0" w:space="0" w:color="auto"/>
        <w:right w:val="none" w:sz="0" w:space="0" w:color="auto"/>
      </w:divBdr>
    </w:div>
    <w:div w:id="1460345513">
      <w:bodyDiv w:val="1"/>
      <w:marLeft w:val="0"/>
      <w:marRight w:val="0"/>
      <w:marTop w:val="0"/>
      <w:marBottom w:val="0"/>
      <w:divBdr>
        <w:top w:val="none" w:sz="0" w:space="0" w:color="auto"/>
        <w:left w:val="none" w:sz="0" w:space="0" w:color="auto"/>
        <w:bottom w:val="none" w:sz="0" w:space="0" w:color="auto"/>
        <w:right w:val="none" w:sz="0" w:space="0" w:color="auto"/>
      </w:divBdr>
    </w:div>
    <w:div w:id="1537354041">
      <w:bodyDiv w:val="1"/>
      <w:marLeft w:val="0"/>
      <w:marRight w:val="0"/>
      <w:marTop w:val="0"/>
      <w:marBottom w:val="0"/>
      <w:divBdr>
        <w:top w:val="none" w:sz="0" w:space="0" w:color="auto"/>
        <w:left w:val="none" w:sz="0" w:space="0" w:color="auto"/>
        <w:bottom w:val="none" w:sz="0" w:space="0" w:color="auto"/>
        <w:right w:val="none" w:sz="0" w:space="0" w:color="auto"/>
      </w:divBdr>
    </w:div>
    <w:div w:id="1580283499">
      <w:bodyDiv w:val="1"/>
      <w:marLeft w:val="0"/>
      <w:marRight w:val="0"/>
      <w:marTop w:val="0"/>
      <w:marBottom w:val="0"/>
      <w:divBdr>
        <w:top w:val="none" w:sz="0" w:space="0" w:color="auto"/>
        <w:left w:val="none" w:sz="0" w:space="0" w:color="auto"/>
        <w:bottom w:val="none" w:sz="0" w:space="0" w:color="auto"/>
        <w:right w:val="none" w:sz="0" w:space="0" w:color="auto"/>
      </w:divBdr>
    </w:div>
    <w:div w:id="1601253419">
      <w:bodyDiv w:val="1"/>
      <w:marLeft w:val="0"/>
      <w:marRight w:val="0"/>
      <w:marTop w:val="0"/>
      <w:marBottom w:val="0"/>
      <w:divBdr>
        <w:top w:val="none" w:sz="0" w:space="0" w:color="auto"/>
        <w:left w:val="none" w:sz="0" w:space="0" w:color="auto"/>
        <w:bottom w:val="none" w:sz="0" w:space="0" w:color="auto"/>
        <w:right w:val="none" w:sz="0" w:space="0" w:color="auto"/>
      </w:divBdr>
    </w:div>
    <w:div w:id="1643775219">
      <w:bodyDiv w:val="1"/>
      <w:marLeft w:val="0"/>
      <w:marRight w:val="0"/>
      <w:marTop w:val="0"/>
      <w:marBottom w:val="0"/>
      <w:divBdr>
        <w:top w:val="none" w:sz="0" w:space="0" w:color="auto"/>
        <w:left w:val="none" w:sz="0" w:space="0" w:color="auto"/>
        <w:bottom w:val="none" w:sz="0" w:space="0" w:color="auto"/>
        <w:right w:val="none" w:sz="0" w:space="0" w:color="auto"/>
      </w:divBdr>
    </w:div>
    <w:div w:id="1647664497">
      <w:bodyDiv w:val="1"/>
      <w:marLeft w:val="0"/>
      <w:marRight w:val="0"/>
      <w:marTop w:val="0"/>
      <w:marBottom w:val="0"/>
      <w:divBdr>
        <w:top w:val="none" w:sz="0" w:space="0" w:color="auto"/>
        <w:left w:val="none" w:sz="0" w:space="0" w:color="auto"/>
        <w:bottom w:val="none" w:sz="0" w:space="0" w:color="auto"/>
        <w:right w:val="none" w:sz="0" w:space="0" w:color="auto"/>
      </w:divBdr>
    </w:div>
    <w:div w:id="1648851678">
      <w:bodyDiv w:val="1"/>
      <w:marLeft w:val="0"/>
      <w:marRight w:val="0"/>
      <w:marTop w:val="0"/>
      <w:marBottom w:val="0"/>
      <w:divBdr>
        <w:top w:val="none" w:sz="0" w:space="0" w:color="auto"/>
        <w:left w:val="none" w:sz="0" w:space="0" w:color="auto"/>
        <w:bottom w:val="none" w:sz="0" w:space="0" w:color="auto"/>
        <w:right w:val="none" w:sz="0" w:space="0" w:color="auto"/>
      </w:divBdr>
    </w:div>
    <w:div w:id="1721127681">
      <w:bodyDiv w:val="1"/>
      <w:marLeft w:val="0"/>
      <w:marRight w:val="0"/>
      <w:marTop w:val="0"/>
      <w:marBottom w:val="0"/>
      <w:divBdr>
        <w:top w:val="none" w:sz="0" w:space="0" w:color="auto"/>
        <w:left w:val="none" w:sz="0" w:space="0" w:color="auto"/>
        <w:bottom w:val="none" w:sz="0" w:space="0" w:color="auto"/>
        <w:right w:val="none" w:sz="0" w:space="0" w:color="auto"/>
      </w:divBdr>
    </w:div>
    <w:div w:id="1722093173">
      <w:bodyDiv w:val="1"/>
      <w:marLeft w:val="0"/>
      <w:marRight w:val="0"/>
      <w:marTop w:val="0"/>
      <w:marBottom w:val="0"/>
      <w:divBdr>
        <w:top w:val="none" w:sz="0" w:space="0" w:color="auto"/>
        <w:left w:val="none" w:sz="0" w:space="0" w:color="auto"/>
        <w:bottom w:val="none" w:sz="0" w:space="0" w:color="auto"/>
        <w:right w:val="none" w:sz="0" w:space="0" w:color="auto"/>
      </w:divBdr>
    </w:div>
    <w:div w:id="1736926865">
      <w:bodyDiv w:val="1"/>
      <w:marLeft w:val="0"/>
      <w:marRight w:val="0"/>
      <w:marTop w:val="0"/>
      <w:marBottom w:val="0"/>
      <w:divBdr>
        <w:top w:val="none" w:sz="0" w:space="0" w:color="auto"/>
        <w:left w:val="none" w:sz="0" w:space="0" w:color="auto"/>
        <w:bottom w:val="none" w:sz="0" w:space="0" w:color="auto"/>
        <w:right w:val="none" w:sz="0" w:space="0" w:color="auto"/>
      </w:divBdr>
    </w:div>
    <w:div w:id="1752391472">
      <w:bodyDiv w:val="1"/>
      <w:marLeft w:val="0"/>
      <w:marRight w:val="0"/>
      <w:marTop w:val="0"/>
      <w:marBottom w:val="0"/>
      <w:divBdr>
        <w:top w:val="none" w:sz="0" w:space="0" w:color="auto"/>
        <w:left w:val="none" w:sz="0" w:space="0" w:color="auto"/>
        <w:bottom w:val="none" w:sz="0" w:space="0" w:color="auto"/>
        <w:right w:val="none" w:sz="0" w:space="0" w:color="auto"/>
      </w:divBdr>
    </w:div>
    <w:div w:id="1755393403">
      <w:bodyDiv w:val="1"/>
      <w:marLeft w:val="0"/>
      <w:marRight w:val="0"/>
      <w:marTop w:val="0"/>
      <w:marBottom w:val="0"/>
      <w:divBdr>
        <w:top w:val="none" w:sz="0" w:space="0" w:color="auto"/>
        <w:left w:val="none" w:sz="0" w:space="0" w:color="auto"/>
        <w:bottom w:val="none" w:sz="0" w:space="0" w:color="auto"/>
        <w:right w:val="none" w:sz="0" w:space="0" w:color="auto"/>
      </w:divBdr>
    </w:div>
    <w:div w:id="1773479089">
      <w:bodyDiv w:val="1"/>
      <w:marLeft w:val="0"/>
      <w:marRight w:val="0"/>
      <w:marTop w:val="0"/>
      <w:marBottom w:val="0"/>
      <w:divBdr>
        <w:top w:val="none" w:sz="0" w:space="0" w:color="auto"/>
        <w:left w:val="none" w:sz="0" w:space="0" w:color="auto"/>
        <w:bottom w:val="none" w:sz="0" w:space="0" w:color="auto"/>
        <w:right w:val="none" w:sz="0" w:space="0" w:color="auto"/>
      </w:divBdr>
    </w:div>
    <w:div w:id="1778284570">
      <w:bodyDiv w:val="1"/>
      <w:marLeft w:val="0"/>
      <w:marRight w:val="0"/>
      <w:marTop w:val="0"/>
      <w:marBottom w:val="0"/>
      <w:divBdr>
        <w:top w:val="none" w:sz="0" w:space="0" w:color="auto"/>
        <w:left w:val="none" w:sz="0" w:space="0" w:color="auto"/>
        <w:bottom w:val="none" w:sz="0" w:space="0" w:color="auto"/>
        <w:right w:val="none" w:sz="0" w:space="0" w:color="auto"/>
      </w:divBdr>
    </w:div>
    <w:div w:id="1834637688">
      <w:bodyDiv w:val="1"/>
      <w:marLeft w:val="0"/>
      <w:marRight w:val="0"/>
      <w:marTop w:val="0"/>
      <w:marBottom w:val="0"/>
      <w:divBdr>
        <w:top w:val="none" w:sz="0" w:space="0" w:color="auto"/>
        <w:left w:val="none" w:sz="0" w:space="0" w:color="auto"/>
        <w:bottom w:val="none" w:sz="0" w:space="0" w:color="auto"/>
        <w:right w:val="none" w:sz="0" w:space="0" w:color="auto"/>
      </w:divBdr>
    </w:div>
    <w:div w:id="1839424922">
      <w:bodyDiv w:val="1"/>
      <w:marLeft w:val="0"/>
      <w:marRight w:val="0"/>
      <w:marTop w:val="0"/>
      <w:marBottom w:val="0"/>
      <w:divBdr>
        <w:top w:val="none" w:sz="0" w:space="0" w:color="auto"/>
        <w:left w:val="none" w:sz="0" w:space="0" w:color="auto"/>
        <w:bottom w:val="none" w:sz="0" w:space="0" w:color="auto"/>
        <w:right w:val="none" w:sz="0" w:space="0" w:color="auto"/>
      </w:divBdr>
    </w:div>
    <w:div w:id="1871599706">
      <w:bodyDiv w:val="1"/>
      <w:marLeft w:val="0"/>
      <w:marRight w:val="0"/>
      <w:marTop w:val="0"/>
      <w:marBottom w:val="0"/>
      <w:divBdr>
        <w:top w:val="none" w:sz="0" w:space="0" w:color="auto"/>
        <w:left w:val="none" w:sz="0" w:space="0" w:color="auto"/>
        <w:bottom w:val="none" w:sz="0" w:space="0" w:color="auto"/>
        <w:right w:val="none" w:sz="0" w:space="0" w:color="auto"/>
      </w:divBdr>
    </w:div>
    <w:div w:id="1876429004">
      <w:bodyDiv w:val="1"/>
      <w:marLeft w:val="0"/>
      <w:marRight w:val="0"/>
      <w:marTop w:val="0"/>
      <w:marBottom w:val="0"/>
      <w:divBdr>
        <w:top w:val="none" w:sz="0" w:space="0" w:color="auto"/>
        <w:left w:val="none" w:sz="0" w:space="0" w:color="auto"/>
        <w:bottom w:val="none" w:sz="0" w:space="0" w:color="auto"/>
        <w:right w:val="none" w:sz="0" w:space="0" w:color="auto"/>
      </w:divBdr>
    </w:div>
    <w:div w:id="1893885054">
      <w:bodyDiv w:val="1"/>
      <w:marLeft w:val="0"/>
      <w:marRight w:val="0"/>
      <w:marTop w:val="0"/>
      <w:marBottom w:val="0"/>
      <w:divBdr>
        <w:top w:val="none" w:sz="0" w:space="0" w:color="auto"/>
        <w:left w:val="none" w:sz="0" w:space="0" w:color="auto"/>
        <w:bottom w:val="none" w:sz="0" w:space="0" w:color="auto"/>
        <w:right w:val="none" w:sz="0" w:space="0" w:color="auto"/>
      </w:divBdr>
    </w:div>
    <w:div w:id="1894343816">
      <w:bodyDiv w:val="1"/>
      <w:marLeft w:val="0"/>
      <w:marRight w:val="0"/>
      <w:marTop w:val="0"/>
      <w:marBottom w:val="0"/>
      <w:divBdr>
        <w:top w:val="none" w:sz="0" w:space="0" w:color="auto"/>
        <w:left w:val="none" w:sz="0" w:space="0" w:color="auto"/>
        <w:bottom w:val="none" w:sz="0" w:space="0" w:color="auto"/>
        <w:right w:val="none" w:sz="0" w:space="0" w:color="auto"/>
      </w:divBdr>
    </w:div>
    <w:div w:id="1940023469">
      <w:bodyDiv w:val="1"/>
      <w:marLeft w:val="0"/>
      <w:marRight w:val="0"/>
      <w:marTop w:val="0"/>
      <w:marBottom w:val="0"/>
      <w:divBdr>
        <w:top w:val="none" w:sz="0" w:space="0" w:color="auto"/>
        <w:left w:val="none" w:sz="0" w:space="0" w:color="auto"/>
        <w:bottom w:val="none" w:sz="0" w:space="0" w:color="auto"/>
        <w:right w:val="none" w:sz="0" w:space="0" w:color="auto"/>
      </w:divBdr>
    </w:div>
    <w:div w:id="1949071894">
      <w:bodyDiv w:val="1"/>
      <w:marLeft w:val="0"/>
      <w:marRight w:val="0"/>
      <w:marTop w:val="0"/>
      <w:marBottom w:val="0"/>
      <w:divBdr>
        <w:top w:val="none" w:sz="0" w:space="0" w:color="auto"/>
        <w:left w:val="none" w:sz="0" w:space="0" w:color="auto"/>
        <w:bottom w:val="none" w:sz="0" w:space="0" w:color="auto"/>
        <w:right w:val="none" w:sz="0" w:space="0" w:color="auto"/>
      </w:divBdr>
    </w:div>
    <w:div w:id="1961762503">
      <w:bodyDiv w:val="1"/>
      <w:marLeft w:val="0"/>
      <w:marRight w:val="0"/>
      <w:marTop w:val="0"/>
      <w:marBottom w:val="0"/>
      <w:divBdr>
        <w:top w:val="none" w:sz="0" w:space="0" w:color="auto"/>
        <w:left w:val="none" w:sz="0" w:space="0" w:color="auto"/>
        <w:bottom w:val="none" w:sz="0" w:space="0" w:color="auto"/>
        <w:right w:val="none" w:sz="0" w:space="0" w:color="auto"/>
      </w:divBdr>
    </w:div>
    <w:div w:id="1962493312">
      <w:bodyDiv w:val="1"/>
      <w:marLeft w:val="0"/>
      <w:marRight w:val="0"/>
      <w:marTop w:val="0"/>
      <w:marBottom w:val="0"/>
      <w:divBdr>
        <w:top w:val="none" w:sz="0" w:space="0" w:color="auto"/>
        <w:left w:val="none" w:sz="0" w:space="0" w:color="auto"/>
        <w:bottom w:val="none" w:sz="0" w:space="0" w:color="auto"/>
        <w:right w:val="none" w:sz="0" w:space="0" w:color="auto"/>
      </w:divBdr>
    </w:div>
    <w:div w:id="1969117197">
      <w:bodyDiv w:val="1"/>
      <w:marLeft w:val="0"/>
      <w:marRight w:val="0"/>
      <w:marTop w:val="0"/>
      <w:marBottom w:val="0"/>
      <w:divBdr>
        <w:top w:val="none" w:sz="0" w:space="0" w:color="auto"/>
        <w:left w:val="none" w:sz="0" w:space="0" w:color="auto"/>
        <w:bottom w:val="none" w:sz="0" w:space="0" w:color="auto"/>
        <w:right w:val="none" w:sz="0" w:space="0" w:color="auto"/>
      </w:divBdr>
    </w:div>
    <w:div w:id="1989436470">
      <w:bodyDiv w:val="1"/>
      <w:marLeft w:val="0"/>
      <w:marRight w:val="0"/>
      <w:marTop w:val="0"/>
      <w:marBottom w:val="0"/>
      <w:divBdr>
        <w:top w:val="none" w:sz="0" w:space="0" w:color="auto"/>
        <w:left w:val="none" w:sz="0" w:space="0" w:color="auto"/>
        <w:bottom w:val="none" w:sz="0" w:space="0" w:color="auto"/>
        <w:right w:val="none" w:sz="0" w:space="0" w:color="auto"/>
      </w:divBdr>
    </w:div>
    <w:div w:id="2031563080">
      <w:bodyDiv w:val="1"/>
      <w:marLeft w:val="0"/>
      <w:marRight w:val="0"/>
      <w:marTop w:val="0"/>
      <w:marBottom w:val="0"/>
      <w:divBdr>
        <w:top w:val="none" w:sz="0" w:space="0" w:color="auto"/>
        <w:left w:val="none" w:sz="0" w:space="0" w:color="auto"/>
        <w:bottom w:val="none" w:sz="0" w:space="0" w:color="auto"/>
        <w:right w:val="none" w:sz="0" w:space="0" w:color="auto"/>
      </w:divBdr>
    </w:div>
    <w:div w:id="2032340275">
      <w:bodyDiv w:val="1"/>
      <w:marLeft w:val="0"/>
      <w:marRight w:val="0"/>
      <w:marTop w:val="0"/>
      <w:marBottom w:val="0"/>
      <w:divBdr>
        <w:top w:val="none" w:sz="0" w:space="0" w:color="auto"/>
        <w:left w:val="none" w:sz="0" w:space="0" w:color="auto"/>
        <w:bottom w:val="none" w:sz="0" w:space="0" w:color="auto"/>
        <w:right w:val="none" w:sz="0" w:space="0" w:color="auto"/>
      </w:divBdr>
    </w:div>
    <w:div w:id="2033650097">
      <w:bodyDiv w:val="1"/>
      <w:marLeft w:val="0"/>
      <w:marRight w:val="0"/>
      <w:marTop w:val="0"/>
      <w:marBottom w:val="0"/>
      <w:divBdr>
        <w:top w:val="none" w:sz="0" w:space="0" w:color="auto"/>
        <w:left w:val="none" w:sz="0" w:space="0" w:color="auto"/>
        <w:bottom w:val="none" w:sz="0" w:space="0" w:color="auto"/>
        <w:right w:val="none" w:sz="0" w:space="0" w:color="auto"/>
      </w:divBdr>
    </w:div>
    <w:div w:id="2036878292">
      <w:bodyDiv w:val="1"/>
      <w:marLeft w:val="0"/>
      <w:marRight w:val="0"/>
      <w:marTop w:val="0"/>
      <w:marBottom w:val="0"/>
      <w:divBdr>
        <w:top w:val="none" w:sz="0" w:space="0" w:color="auto"/>
        <w:left w:val="none" w:sz="0" w:space="0" w:color="auto"/>
        <w:bottom w:val="none" w:sz="0" w:space="0" w:color="auto"/>
        <w:right w:val="none" w:sz="0" w:space="0" w:color="auto"/>
      </w:divBdr>
    </w:div>
    <w:div w:id="2044397766">
      <w:bodyDiv w:val="1"/>
      <w:marLeft w:val="0"/>
      <w:marRight w:val="0"/>
      <w:marTop w:val="0"/>
      <w:marBottom w:val="0"/>
      <w:divBdr>
        <w:top w:val="none" w:sz="0" w:space="0" w:color="auto"/>
        <w:left w:val="none" w:sz="0" w:space="0" w:color="auto"/>
        <w:bottom w:val="none" w:sz="0" w:space="0" w:color="auto"/>
        <w:right w:val="none" w:sz="0" w:space="0" w:color="auto"/>
      </w:divBdr>
    </w:div>
    <w:div w:id="2051222627">
      <w:bodyDiv w:val="1"/>
      <w:marLeft w:val="0"/>
      <w:marRight w:val="0"/>
      <w:marTop w:val="0"/>
      <w:marBottom w:val="0"/>
      <w:divBdr>
        <w:top w:val="none" w:sz="0" w:space="0" w:color="auto"/>
        <w:left w:val="none" w:sz="0" w:space="0" w:color="auto"/>
        <w:bottom w:val="none" w:sz="0" w:space="0" w:color="auto"/>
        <w:right w:val="none" w:sz="0" w:space="0" w:color="auto"/>
      </w:divBdr>
    </w:div>
    <w:div w:id="2055807721">
      <w:bodyDiv w:val="1"/>
      <w:marLeft w:val="0"/>
      <w:marRight w:val="0"/>
      <w:marTop w:val="0"/>
      <w:marBottom w:val="0"/>
      <w:divBdr>
        <w:top w:val="none" w:sz="0" w:space="0" w:color="auto"/>
        <w:left w:val="none" w:sz="0" w:space="0" w:color="auto"/>
        <w:bottom w:val="none" w:sz="0" w:space="0" w:color="auto"/>
        <w:right w:val="none" w:sz="0" w:space="0" w:color="auto"/>
      </w:divBdr>
    </w:div>
    <w:div w:id="2057241318">
      <w:bodyDiv w:val="1"/>
      <w:marLeft w:val="0"/>
      <w:marRight w:val="0"/>
      <w:marTop w:val="0"/>
      <w:marBottom w:val="0"/>
      <w:divBdr>
        <w:top w:val="none" w:sz="0" w:space="0" w:color="auto"/>
        <w:left w:val="none" w:sz="0" w:space="0" w:color="auto"/>
        <w:bottom w:val="none" w:sz="0" w:space="0" w:color="auto"/>
        <w:right w:val="none" w:sz="0" w:space="0" w:color="auto"/>
      </w:divBdr>
    </w:div>
    <w:div w:id="2067675757">
      <w:bodyDiv w:val="1"/>
      <w:marLeft w:val="0"/>
      <w:marRight w:val="0"/>
      <w:marTop w:val="0"/>
      <w:marBottom w:val="0"/>
      <w:divBdr>
        <w:top w:val="none" w:sz="0" w:space="0" w:color="auto"/>
        <w:left w:val="none" w:sz="0" w:space="0" w:color="auto"/>
        <w:bottom w:val="none" w:sz="0" w:space="0" w:color="auto"/>
        <w:right w:val="none" w:sz="0" w:space="0" w:color="auto"/>
      </w:divBdr>
    </w:div>
    <w:div w:id="2078744855">
      <w:bodyDiv w:val="1"/>
      <w:marLeft w:val="0"/>
      <w:marRight w:val="0"/>
      <w:marTop w:val="0"/>
      <w:marBottom w:val="0"/>
      <w:divBdr>
        <w:top w:val="none" w:sz="0" w:space="0" w:color="auto"/>
        <w:left w:val="none" w:sz="0" w:space="0" w:color="auto"/>
        <w:bottom w:val="none" w:sz="0" w:space="0" w:color="auto"/>
        <w:right w:val="none" w:sz="0" w:space="0" w:color="auto"/>
      </w:divBdr>
    </w:div>
    <w:div w:id="2081516367">
      <w:bodyDiv w:val="1"/>
      <w:marLeft w:val="0"/>
      <w:marRight w:val="0"/>
      <w:marTop w:val="0"/>
      <w:marBottom w:val="0"/>
      <w:divBdr>
        <w:top w:val="none" w:sz="0" w:space="0" w:color="auto"/>
        <w:left w:val="none" w:sz="0" w:space="0" w:color="auto"/>
        <w:bottom w:val="none" w:sz="0" w:space="0" w:color="auto"/>
        <w:right w:val="none" w:sz="0" w:space="0" w:color="auto"/>
      </w:divBdr>
    </w:div>
    <w:div w:id="2085756406">
      <w:bodyDiv w:val="1"/>
      <w:marLeft w:val="0"/>
      <w:marRight w:val="0"/>
      <w:marTop w:val="0"/>
      <w:marBottom w:val="0"/>
      <w:divBdr>
        <w:top w:val="none" w:sz="0" w:space="0" w:color="auto"/>
        <w:left w:val="none" w:sz="0" w:space="0" w:color="auto"/>
        <w:bottom w:val="none" w:sz="0" w:space="0" w:color="auto"/>
        <w:right w:val="none" w:sz="0" w:space="0" w:color="auto"/>
      </w:divBdr>
    </w:div>
    <w:div w:id="2104841381">
      <w:bodyDiv w:val="1"/>
      <w:marLeft w:val="0"/>
      <w:marRight w:val="0"/>
      <w:marTop w:val="0"/>
      <w:marBottom w:val="0"/>
      <w:divBdr>
        <w:top w:val="none" w:sz="0" w:space="0" w:color="auto"/>
        <w:left w:val="none" w:sz="0" w:space="0" w:color="auto"/>
        <w:bottom w:val="none" w:sz="0" w:space="0" w:color="auto"/>
        <w:right w:val="none" w:sz="0" w:space="0" w:color="auto"/>
      </w:divBdr>
    </w:div>
    <w:div w:id="2107726057">
      <w:bodyDiv w:val="1"/>
      <w:marLeft w:val="0"/>
      <w:marRight w:val="0"/>
      <w:marTop w:val="0"/>
      <w:marBottom w:val="0"/>
      <w:divBdr>
        <w:top w:val="none" w:sz="0" w:space="0" w:color="auto"/>
        <w:left w:val="none" w:sz="0" w:space="0" w:color="auto"/>
        <w:bottom w:val="none" w:sz="0" w:space="0" w:color="auto"/>
        <w:right w:val="none" w:sz="0" w:space="0" w:color="auto"/>
      </w:divBdr>
    </w:div>
    <w:div w:id="2112889980">
      <w:bodyDiv w:val="1"/>
      <w:marLeft w:val="0"/>
      <w:marRight w:val="0"/>
      <w:marTop w:val="0"/>
      <w:marBottom w:val="0"/>
      <w:divBdr>
        <w:top w:val="none" w:sz="0" w:space="0" w:color="auto"/>
        <w:left w:val="none" w:sz="0" w:space="0" w:color="auto"/>
        <w:bottom w:val="none" w:sz="0" w:space="0" w:color="auto"/>
        <w:right w:val="none" w:sz="0" w:space="0" w:color="auto"/>
      </w:divBdr>
    </w:div>
    <w:div w:id="21265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ookmark://_Toc49619998" TargetMode="External"/><Relationship Id="rId13" Type="http://schemas.openxmlformats.org/officeDocument/2006/relationships/hyperlink" Target="bookmark://_Toc49620003" TargetMode="External"/><Relationship Id="rId18" Type="http://schemas.openxmlformats.org/officeDocument/2006/relationships/hyperlink" Target="bookmark://_Toc4962000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bookmark://_Toc49620002" TargetMode="External"/><Relationship Id="rId17" Type="http://schemas.openxmlformats.org/officeDocument/2006/relationships/hyperlink" Target="bookmark://_Toc496200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bookmark://_Toc49620006" TargetMode="External"/><Relationship Id="rId20" Type="http://schemas.openxmlformats.org/officeDocument/2006/relationships/hyperlink" Target="bookmark://_Toc4962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ookmark://_Toc49620001" TargetMode="Externa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bookmark://_Toc49620005" TargetMode="External"/><Relationship Id="rId23" Type="http://schemas.openxmlformats.org/officeDocument/2006/relationships/image" Target="media/image1.emf"/><Relationship Id="rId10" Type="http://schemas.openxmlformats.org/officeDocument/2006/relationships/hyperlink" Target="bookmark://_Toc49620000" TargetMode="External"/><Relationship Id="rId19" Type="http://schemas.openxmlformats.org/officeDocument/2006/relationships/hyperlink" Target="bookmark://_Toc49620009" TargetMode="External"/><Relationship Id="rId4" Type="http://schemas.openxmlformats.org/officeDocument/2006/relationships/settings" Target="settings.xml"/><Relationship Id="rId9" Type="http://schemas.openxmlformats.org/officeDocument/2006/relationships/hyperlink" Target="bookmark://_Toc49619999" TargetMode="External"/><Relationship Id="rId14" Type="http://schemas.openxmlformats.org/officeDocument/2006/relationships/hyperlink" Target="bookmark://_Toc49620004" TargetMode="Externa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Ban20</b:Tag>
    <b:SourceType>InternetSite</b:SourceType>
    <b:Guid>{CC941DB4-56FF-465F-8370-104AEBA7148F}</b:Guid>
    <b:Title>Banco de Bogota</b:Title>
    <b:Year>2020</b:Year>
    <b:Author>
      <b:Author>
        <b:NameList>
          <b:Person>
            <b:Last>Banco de Bogota</b:Last>
          </b:Person>
        </b:NameList>
      </b:Author>
    </b:Author>
    <b:Month>08</b:Month>
    <b:Day>29</b:Day>
    <b:URL>https://www.bancodebogota.com/wps/portal/banco-de-bogota/bogota/nuestra-organizacion/nuestro-banco/historia-mision-vision#:~:text=Un%20Banco%20l%C3%ADder%20en%20Colombia,valor%20que%20esperan%20los%20accionistas.</b:URL>
    <b:RefOrder>1</b:RefOrder>
  </b:Source>
  <b:Source>
    <b:Tag>Ban201</b:Tag>
    <b:SourceType>InternetSite</b:SourceType>
    <b:Guid>{027AF606-1C11-41F0-A4B2-35412D9F70F6}</b:Guid>
    <b:Author>
      <b:Author>
        <b:NameList>
          <b:Person>
            <b:Last>Banco Davivienda</b:Last>
          </b:Person>
        </b:NameList>
      </b:Author>
    </b:Author>
    <b:Title>Banco Davivienda</b:Title>
    <b:Year>2020</b:Year>
    <b:Month>08</b:Month>
    <b:Day>29</b:Day>
    <b:URL>https://www.daviviendacorredores.com/2015/11/mision-vision-y-valores/</b:URL>
    <b:RefOrder>2</b:RefOrder>
  </b:Source>
  <b:Source>
    <b:Tag>Ban202</b:Tag>
    <b:SourceType>InternetSite</b:SourceType>
    <b:Guid>{9D50DF72-2325-44FC-A05B-9087C036722E}</b:Guid>
    <b:Author>
      <b:Author>
        <b:NameList>
          <b:Person>
            <b:Last>Banco Caja Social</b:Last>
          </b:Person>
        </b:NameList>
      </b:Author>
    </b:Author>
    <b:Title>Slideshare</b:Title>
    <b:Year>2020</b:Year>
    <b:Month>08</b:Month>
    <b:Day>29</b:Day>
    <b:URL>https://es.slideshare.net/desamuel/banco-caja-social</b:URL>
    <b:RefOrder>3</b:RefOrder>
  </b:Source>
  <b:Source>
    <b:Tag>Ban203</b:Tag>
    <b:SourceType>InternetSite</b:SourceType>
    <b:Guid>{18B42281-096E-4D1F-9536-77837C8A9C25}</b:Guid>
    <b:Author>
      <b:Author>
        <b:NameList>
          <b:Person>
            <b:Last>Banco Agrario de Colombia</b:Last>
          </b:Person>
        </b:NameList>
      </b:Author>
    </b:Author>
    <b:Title>Banco Agrario de Colombia</b:Title>
    <b:Year>2020</b:Year>
    <b:Month>08</b:Month>
    <b:Day>29</b:Day>
    <b:URL>https://www.bancoagrario.gov.co/acerca/Paginas/Entidad.aspx</b:URL>
    <b:RefOrder>4</b:RefOrder>
  </b:Source>
  <b:Source>
    <b:Tag>Ban204</b:Tag>
    <b:SourceType>InternetSite</b:SourceType>
    <b:Guid>{8127DF26-15AE-4C4E-A115-28C022C6F637}</b:Guid>
    <b:Author>
      <b:Author>
        <b:NameList>
          <b:Person>
            <b:Last>Banco Popular</b:Last>
          </b:Person>
        </b:NameList>
      </b:Author>
    </b:Author>
    <b:Title>Banco Popular</b:Title>
    <b:Year>2020</b:Year>
    <b:Month>08</b:Month>
    <b:Day>29</b:Day>
    <b:URL>https://bancopopular.hn/quienes-somos/</b:URL>
    <b:RefOrder>5</b:RefOrder>
  </b:Source>
  <b:Source>
    <b:Tag>Col20</b:Tag>
    <b:SourceType>InternetSite</b:SourceType>
    <b:Guid>{51D216A2-9942-41F7-A546-7A0CDA5C6325}</b:Guid>
    <b:Author>
      <b:Author>
        <b:NameList>
          <b:Person>
            <b:Last>Colpatria</b:Last>
            <b:First>Banco</b:First>
          </b:Person>
        </b:NameList>
      </b:Author>
    </b:Author>
    <b:Title>Scotiabankcolpatria</b:Title>
    <b:Year>2020</b:Year>
    <b:Month>08</b:Month>
    <b:Day>29</b:Day>
    <b:URL>https://www.scotiabankcolpatria.com/acerca-de/scotiabankcolpatria/informacion-institucional/cultura-organizacional</b:URL>
    <b:RefOrder>6</b:RefOrder>
  </b:Source>
  <b:Source>
    <b:Tag>Ban205</b:Tag>
    <b:SourceType>InternetSite</b:SourceType>
    <b:Guid>{665496AE-F6BD-4F19-884D-BB7C41CEB7EF}</b:Guid>
    <b:Author>
      <b:Author>
        <b:NameList>
          <b:Person>
            <b:Last>Banco Av Villas</b:Last>
          </b:Person>
        </b:NameList>
      </b:Author>
    </b:Author>
    <b:Title>Banco Av Villas</b:Title>
    <b:Year>2020</b:Year>
    <b:Month>08</b:Month>
    <b:Day>29</b:Day>
    <b:URL>https://www.avvillas.com.co/wps/portal/avvillas/banco/acerca-avvillas/!ut/p/z1/jZDBCoMwDIafxqvJcIruVthBpDBhiC6X4UZXHdVK7fT1J3gabJ25JXzfHxIgqID6emplbVvd12rpLxRdeZ5EabJHHuc8RlakWRqdjtmOh1A6gOCchkBbfPxRDLf5DoDc8SWQY8V6wb-MDEgqfVvfxfpbEEsgIx7CCOO_zDJurB3Gg4ce</b:URL>
    <b:RefOrder>7</b:RefOrder>
  </b:Source>
  <b:Source>
    <b:Tag>Ban206</b:Tag>
    <b:SourceType>InternetSite</b:SourceType>
    <b:Guid>{9BCC43EB-670A-4C2D-906C-021886142CB7}</b:Guid>
    <b:Author>
      <b:Author>
        <b:NameList>
          <b:Person>
            <b:Last>Banco de Occidente</b:Last>
          </b:Person>
        </b:NameList>
      </b:Author>
    </b:Author>
    <b:Title>Banco de Occidente</b:Title>
    <b:Year>2020</b:Year>
    <b:Month>08</b:Month>
    <b:Day>29</b:Day>
    <b:URL>https://www.bancodeoccidente.com.co/wps/portal/banco-de-occidente/bancodeoccidente/quienes-somos/quienessomos#undefined2</b:URL>
    <b:RefOrder>8</b:RefOrder>
  </b:Source>
  <b:Source>
    <b:Tag>Gru20</b:Tag>
    <b:SourceType>InternetSite</b:SourceType>
    <b:Guid>{76B1AA32-7B27-46AE-8D28-A36B7D1B9C7C}</b:Guid>
    <b:Author>
      <b:Author>
        <b:NameList>
          <b:Person>
            <b:Last>Grupo Citi</b:Last>
          </b:Person>
        </b:NameList>
      </b:Author>
    </b:Author>
    <b:Title>Grupo Citi</b:Title>
    <b:Year>2020</b:Year>
    <b:Month>08</b:Month>
    <b:Day>29</b:Day>
    <b:URL>http://www.grupo-citi.com/Nosotros.php</b:URL>
    <b:RefOrder>9</b:RefOrder>
  </b:Source>
  <b:Source>
    <b:Tag>Gru201</b:Tag>
    <b:SourceType>InternetSite</b:SourceType>
    <b:Guid>{F128FD83-5E9A-4B56-9962-4928C0E0E260}</b:Guid>
    <b:Author>
      <b:Author>
        <b:NameList>
          <b:Person>
            <b:Last>Grupo Aval</b:Last>
          </b:Person>
        </b:NameList>
      </b:Author>
    </b:Author>
    <b:Title>Grupo Aval</b:Title>
    <b:Year>2020</b:Year>
    <b:Month>08</b:Month>
    <b:Day>29</b:Day>
    <b:URL>https://www.grupoaval.com/wps/portal/grupo-aval/aval/acerca-nosotros/mision-vision-valores</b:URL>
    <b:RefOrder>10</b:RefOrder>
  </b:Source>
</b:Sources>
</file>

<file path=customXml/itemProps1.xml><?xml version="1.0" encoding="utf-8"?>
<ds:datastoreItem xmlns:ds="http://schemas.openxmlformats.org/officeDocument/2006/customXml" ds:itemID="{408D5BF5-01AA-4E85-A839-EBE8A979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9385</Words>
  <Characters>54385</Characters>
  <Application>Microsoft Office Word</Application>
  <DocSecurity>0</DocSecurity>
  <Lines>453</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63643</CharactersWithSpaces>
  <SharedDoc>false</SharedDoc>
  <HLinks>
    <vt:vector size="168" baseType="variant">
      <vt:variant>
        <vt:i4>2162728</vt:i4>
      </vt:variant>
      <vt:variant>
        <vt:i4>169</vt:i4>
      </vt:variant>
      <vt:variant>
        <vt:i4>0</vt:i4>
      </vt:variant>
      <vt:variant>
        <vt:i4>5</vt:i4>
      </vt:variant>
      <vt:variant>
        <vt:lpwstr>bookmark://_Toc49620010/</vt:lpwstr>
      </vt:variant>
      <vt:variant>
        <vt:lpwstr>_Toc49620010</vt:lpwstr>
      </vt:variant>
      <vt:variant>
        <vt:i4>2687008</vt:i4>
      </vt:variant>
      <vt:variant>
        <vt:i4>163</vt:i4>
      </vt:variant>
      <vt:variant>
        <vt:i4>0</vt:i4>
      </vt:variant>
      <vt:variant>
        <vt:i4>5</vt:i4>
      </vt:variant>
      <vt:variant>
        <vt:lpwstr>bookmark://_Toc49620009/</vt:lpwstr>
      </vt:variant>
      <vt:variant>
        <vt:lpwstr>_Toc49620009</vt:lpwstr>
      </vt:variant>
      <vt:variant>
        <vt:i4>2621473</vt:i4>
      </vt:variant>
      <vt:variant>
        <vt:i4>157</vt:i4>
      </vt:variant>
      <vt:variant>
        <vt:i4>0</vt:i4>
      </vt:variant>
      <vt:variant>
        <vt:i4>5</vt:i4>
      </vt:variant>
      <vt:variant>
        <vt:lpwstr>bookmark://_Toc49620008/</vt:lpwstr>
      </vt:variant>
      <vt:variant>
        <vt:lpwstr>_Toc49620008</vt:lpwstr>
      </vt:variant>
      <vt:variant>
        <vt:i4>2555950</vt:i4>
      </vt:variant>
      <vt:variant>
        <vt:i4>151</vt:i4>
      </vt:variant>
      <vt:variant>
        <vt:i4>0</vt:i4>
      </vt:variant>
      <vt:variant>
        <vt:i4>5</vt:i4>
      </vt:variant>
      <vt:variant>
        <vt:lpwstr>bookmark://_Toc49620007/</vt:lpwstr>
      </vt:variant>
      <vt:variant>
        <vt:lpwstr>_Toc49620007</vt:lpwstr>
      </vt:variant>
      <vt:variant>
        <vt:i4>2490415</vt:i4>
      </vt:variant>
      <vt:variant>
        <vt:i4>145</vt:i4>
      </vt:variant>
      <vt:variant>
        <vt:i4>0</vt:i4>
      </vt:variant>
      <vt:variant>
        <vt:i4>5</vt:i4>
      </vt:variant>
      <vt:variant>
        <vt:lpwstr>bookmark://_Toc49620006/</vt:lpwstr>
      </vt:variant>
      <vt:variant>
        <vt:lpwstr>_Toc49620006</vt:lpwstr>
      </vt:variant>
      <vt:variant>
        <vt:i4>2424876</vt:i4>
      </vt:variant>
      <vt:variant>
        <vt:i4>139</vt:i4>
      </vt:variant>
      <vt:variant>
        <vt:i4>0</vt:i4>
      </vt:variant>
      <vt:variant>
        <vt:i4>5</vt:i4>
      </vt:variant>
      <vt:variant>
        <vt:lpwstr>bookmark://_Toc49620005/</vt:lpwstr>
      </vt:variant>
      <vt:variant>
        <vt:lpwstr>_Toc49620005</vt:lpwstr>
      </vt:variant>
      <vt:variant>
        <vt:i4>2359341</vt:i4>
      </vt:variant>
      <vt:variant>
        <vt:i4>133</vt:i4>
      </vt:variant>
      <vt:variant>
        <vt:i4>0</vt:i4>
      </vt:variant>
      <vt:variant>
        <vt:i4>5</vt:i4>
      </vt:variant>
      <vt:variant>
        <vt:lpwstr>bookmark://_Toc49620004/</vt:lpwstr>
      </vt:variant>
      <vt:variant>
        <vt:lpwstr>_Toc49620004</vt:lpwstr>
      </vt:variant>
      <vt:variant>
        <vt:i4>2293802</vt:i4>
      </vt:variant>
      <vt:variant>
        <vt:i4>127</vt:i4>
      </vt:variant>
      <vt:variant>
        <vt:i4>0</vt:i4>
      </vt:variant>
      <vt:variant>
        <vt:i4>5</vt:i4>
      </vt:variant>
      <vt:variant>
        <vt:lpwstr>bookmark://_Toc49620003/</vt:lpwstr>
      </vt:variant>
      <vt:variant>
        <vt:lpwstr>_Toc49620003</vt:lpwstr>
      </vt:variant>
      <vt:variant>
        <vt:i4>2228267</vt:i4>
      </vt:variant>
      <vt:variant>
        <vt:i4>121</vt:i4>
      </vt:variant>
      <vt:variant>
        <vt:i4>0</vt:i4>
      </vt:variant>
      <vt:variant>
        <vt:i4>5</vt:i4>
      </vt:variant>
      <vt:variant>
        <vt:lpwstr>bookmark://_Toc49620002/</vt:lpwstr>
      </vt:variant>
      <vt:variant>
        <vt:lpwstr>_Toc49620002</vt:lpwstr>
      </vt:variant>
      <vt:variant>
        <vt:i4>2162728</vt:i4>
      </vt:variant>
      <vt:variant>
        <vt:i4>115</vt:i4>
      </vt:variant>
      <vt:variant>
        <vt:i4>0</vt:i4>
      </vt:variant>
      <vt:variant>
        <vt:i4>5</vt:i4>
      </vt:variant>
      <vt:variant>
        <vt:lpwstr>bookmark://_Toc49620001/</vt:lpwstr>
      </vt:variant>
      <vt:variant>
        <vt:lpwstr>_Toc49620001</vt:lpwstr>
      </vt:variant>
      <vt:variant>
        <vt:i4>2097193</vt:i4>
      </vt:variant>
      <vt:variant>
        <vt:i4>109</vt:i4>
      </vt:variant>
      <vt:variant>
        <vt:i4>0</vt:i4>
      </vt:variant>
      <vt:variant>
        <vt:i4>5</vt:i4>
      </vt:variant>
      <vt:variant>
        <vt:lpwstr>bookmark://_Toc49620000/</vt:lpwstr>
      </vt:variant>
      <vt:variant>
        <vt:lpwstr>_Toc49620000</vt:lpwstr>
      </vt:variant>
      <vt:variant>
        <vt:i4>2293802</vt:i4>
      </vt:variant>
      <vt:variant>
        <vt:i4>103</vt:i4>
      </vt:variant>
      <vt:variant>
        <vt:i4>0</vt:i4>
      </vt:variant>
      <vt:variant>
        <vt:i4>5</vt:i4>
      </vt:variant>
      <vt:variant>
        <vt:lpwstr>bookmark://_Toc49619999/</vt:lpwstr>
      </vt:variant>
      <vt:variant>
        <vt:lpwstr>_Toc49619999</vt:lpwstr>
      </vt:variant>
      <vt:variant>
        <vt:i4>2228267</vt:i4>
      </vt:variant>
      <vt:variant>
        <vt:i4>97</vt:i4>
      </vt:variant>
      <vt:variant>
        <vt:i4>0</vt:i4>
      </vt:variant>
      <vt:variant>
        <vt:i4>5</vt:i4>
      </vt:variant>
      <vt:variant>
        <vt:lpwstr>bookmark://_Toc49619998/</vt:lpwstr>
      </vt:variant>
      <vt:variant>
        <vt:lpwstr>_Toc49619998</vt:lpwstr>
      </vt:variant>
      <vt:variant>
        <vt:i4>1572927</vt:i4>
      </vt:variant>
      <vt:variant>
        <vt:i4>88</vt:i4>
      </vt:variant>
      <vt:variant>
        <vt:i4>0</vt:i4>
      </vt:variant>
      <vt:variant>
        <vt:i4>5</vt:i4>
      </vt:variant>
      <vt:variant>
        <vt:lpwstr/>
      </vt:variant>
      <vt:variant>
        <vt:lpwstr>_Toc49619641</vt:lpwstr>
      </vt:variant>
      <vt:variant>
        <vt:i4>1638463</vt:i4>
      </vt:variant>
      <vt:variant>
        <vt:i4>82</vt:i4>
      </vt:variant>
      <vt:variant>
        <vt:i4>0</vt:i4>
      </vt:variant>
      <vt:variant>
        <vt:i4>5</vt:i4>
      </vt:variant>
      <vt:variant>
        <vt:lpwstr/>
      </vt:variant>
      <vt:variant>
        <vt:lpwstr>_Toc49619640</vt:lpwstr>
      </vt:variant>
      <vt:variant>
        <vt:i4>1048632</vt:i4>
      </vt:variant>
      <vt:variant>
        <vt:i4>76</vt:i4>
      </vt:variant>
      <vt:variant>
        <vt:i4>0</vt:i4>
      </vt:variant>
      <vt:variant>
        <vt:i4>5</vt:i4>
      </vt:variant>
      <vt:variant>
        <vt:lpwstr/>
      </vt:variant>
      <vt:variant>
        <vt:lpwstr>_Toc49619639</vt:lpwstr>
      </vt:variant>
      <vt:variant>
        <vt:i4>1114168</vt:i4>
      </vt:variant>
      <vt:variant>
        <vt:i4>70</vt:i4>
      </vt:variant>
      <vt:variant>
        <vt:i4>0</vt:i4>
      </vt:variant>
      <vt:variant>
        <vt:i4>5</vt:i4>
      </vt:variant>
      <vt:variant>
        <vt:lpwstr/>
      </vt:variant>
      <vt:variant>
        <vt:lpwstr>_Toc49619638</vt:lpwstr>
      </vt:variant>
      <vt:variant>
        <vt:i4>1966136</vt:i4>
      </vt:variant>
      <vt:variant>
        <vt:i4>64</vt:i4>
      </vt:variant>
      <vt:variant>
        <vt:i4>0</vt:i4>
      </vt:variant>
      <vt:variant>
        <vt:i4>5</vt:i4>
      </vt:variant>
      <vt:variant>
        <vt:lpwstr/>
      </vt:variant>
      <vt:variant>
        <vt:lpwstr>_Toc49619637</vt:lpwstr>
      </vt:variant>
      <vt:variant>
        <vt:i4>2031672</vt:i4>
      </vt:variant>
      <vt:variant>
        <vt:i4>58</vt:i4>
      </vt:variant>
      <vt:variant>
        <vt:i4>0</vt:i4>
      </vt:variant>
      <vt:variant>
        <vt:i4>5</vt:i4>
      </vt:variant>
      <vt:variant>
        <vt:lpwstr/>
      </vt:variant>
      <vt:variant>
        <vt:lpwstr>_Toc49619636</vt:lpwstr>
      </vt:variant>
      <vt:variant>
        <vt:i4>1835064</vt:i4>
      </vt:variant>
      <vt:variant>
        <vt:i4>52</vt:i4>
      </vt:variant>
      <vt:variant>
        <vt:i4>0</vt:i4>
      </vt:variant>
      <vt:variant>
        <vt:i4>5</vt:i4>
      </vt:variant>
      <vt:variant>
        <vt:lpwstr/>
      </vt:variant>
      <vt:variant>
        <vt:lpwstr>_Toc49619635</vt:lpwstr>
      </vt:variant>
      <vt:variant>
        <vt:i4>1900600</vt:i4>
      </vt:variant>
      <vt:variant>
        <vt:i4>46</vt:i4>
      </vt:variant>
      <vt:variant>
        <vt:i4>0</vt:i4>
      </vt:variant>
      <vt:variant>
        <vt:i4>5</vt:i4>
      </vt:variant>
      <vt:variant>
        <vt:lpwstr/>
      </vt:variant>
      <vt:variant>
        <vt:lpwstr>_Toc49619634</vt:lpwstr>
      </vt:variant>
      <vt:variant>
        <vt:i4>1703992</vt:i4>
      </vt:variant>
      <vt:variant>
        <vt:i4>40</vt:i4>
      </vt:variant>
      <vt:variant>
        <vt:i4>0</vt:i4>
      </vt:variant>
      <vt:variant>
        <vt:i4>5</vt:i4>
      </vt:variant>
      <vt:variant>
        <vt:lpwstr/>
      </vt:variant>
      <vt:variant>
        <vt:lpwstr>_Toc49619633</vt:lpwstr>
      </vt:variant>
      <vt:variant>
        <vt:i4>1769528</vt:i4>
      </vt:variant>
      <vt:variant>
        <vt:i4>34</vt:i4>
      </vt:variant>
      <vt:variant>
        <vt:i4>0</vt:i4>
      </vt:variant>
      <vt:variant>
        <vt:i4>5</vt:i4>
      </vt:variant>
      <vt:variant>
        <vt:lpwstr/>
      </vt:variant>
      <vt:variant>
        <vt:lpwstr>_Toc49619632</vt:lpwstr>
      </vt:variant>
      <vt:variant>
        <vt:i4>1572920</vt:i4>
      </vt:variant>
      <vt:variant>
        <vt:i4>28</vt:i4>
      </vt:variant>
      <vt:variant>
        <vt:i4>0</vt:i4>
      </vt:variant>
      <vt:variant>
        <vt:i4>5</vt:i4>
      </vt:variant>
      <vt:variant>
        <vt:lpwstr/>
      </vt:variant>
      <vt:variant>
        <vt:lpwstr>_Toc49619631</vt:lpwstr>
      </vt:variant>
      <vt:variant>
        <vt:i4>1638456</vt:i4>
      </vt:variant>
      <vt:variant>
        <vt:i4>22</vt:i4>
      </vt:variant>
      <vt:variant>
        <vt:i4>0</vt:i4>
      </vt:variant>
      <vt:variant>
        <vt:i4>5</vt:i4>
      </vt:variant>
      <vt:variant>
        <vt:lpwstr/>
      </vt:variant>
      <vt:variant>
        <vt:lpwstr>_Toc49619630</vt:lpwstr>
      </vt:variant>
      <vt:variant>
        <vt:i4>1048633</vt:i4>
      </vt:variant>
      <vt:variant>
        <vt:i4>16</vt:i4>
      </vt:variant>
      <vt:variant>
        <vt:i4>0</vt:i4>
      </vt:variant>
      <vt:variant>
        <vt:i4>5</vt:i4>
      </vt:variant>
      <vt:variant>
        <vt:lpwstr/>
      </vt:variant>
      <vt:variant>
        <vt:lpwstr>_Toc49619629</vt:lpwstr>
      </vt:variant>
      <vt:variant>
        <vt:i4>1114169</vt:i4>
      </vt:variant>
      <vt:variant>
        <vt:i4>10</vt:i4>
      </vt:variant>
      <vt:variant>
        <vt:i4>0</vt:i4>
      </vt:variant>
      <vt:variant>
        <vt:i4>5</vt:i4>
      </vt:variant>
      <vt:variant>
        <vt:lpwstr/>
      </vt:variant>
      <vt:variant>
        <vt:lpwstr>_Toc49619628</vt:lpwstr>
      </vt:variant>
      <vt:variant>
        <vt:i4>1966137</vt:i4>
      </vt:variant>
      <vt:variant>
        <vt:i4>4</vt:i4>
      </vt:variant>
      <vt:variant>
        <vt:i4>0</vt:i4>
      </vt:variant>
      <vt:variant>
        <vt:i4>5</vt:i4>
      </vt:variant>
      <vt:variant>
        <vt:lpwstr/>
      </vt:variant>
      <vt:variant>
        <vt:lpwstr>_Toc49619627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2020-08-29T21:48:00Z</dcterms:created>
  <dcterms:modified xsi:type="dcterms:W3CDTF">2020-08-30T05:47:00Z</dcterms:modified>
</cp:coreProperties>
</file>