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A9B9" w14:textId="1FF197BF" w:rsidR="001D52C1" w:rsidRDefault="00234461">
      <w:r>
        <w:rPr>
          <w:noProof/>
        </w:rPr>
        <w:drawing>
          <wp:inline distT="0" distB="0" distL="0" distR="0" wp14:anchorId="12574C83" wp14:editId="2A8ECC17">
            <wp:extent cx="5791200" cy="5035826"/>
            <wp:effectExtent l="0" t="0" r="0" b="0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 rotWithShape="1">
                    <a:blip r:embed="rId4"/>
                    <a:srcRect l="33537" t="23899" r="22743" b="8509"/>
                    <a:stretch/>
                  </pic:blipFill>
                  <pic:spPr bwMode="auto">
                    <a:xfrm>
                      <a:off x="0" y="0"/>
                      <a:ext cx="5793404" cy="5037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52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61"/>
    <w:rsid w:val="001D52C1"/>
    <w:rsid w:val="0023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9A2C"/>
  <w15:chartTrackingRefBased/>
  <w15:docId w15:val="{DB3B190C-18EC-4118-A0DA-63DC0B61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 Yoreli Ascencio Montenegro</dc:creator>
  <cp:keywords/>
  <dc:description/>
  <cp:lastModifiedBy>Reina Yoreli Ascencio Montenegro</cp:lastModifiedBy>
  <cp:revision>1</cp:revision>
  <dcterms:created xsi:type="dcterms:W3CDTF">2021-08-04T20:27:00Z</dcterms:created>
  <dcterms:modified xsi:type="dcterms:W3CDTF">2021-08-04T20:27:00Z</dcterms:modified>
</cp:coreProperties>
</file>