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2C" w:rsidRDefault="00AB4D2C">
      <w:pPr>
        <w:rPr>
          <w:noProof/>
          <w:lang w:eastAsia="es-ES"/>
        </w:rPr>
      </w:pPr>
      <w:r>
        <w:rPr>
          <w:noProof/>
          <w:lang w:eastAsia="es-ES"/>
        </w:rPr>
        <w:t>Afirmación profesional</w:t>
      </w:r>
      <w:bookmarkStart w:id="0" w:name="_GoBack"/>
      <w:bookmarkEnd w:id="0"/>
    </w:p>
    <w:p w:rsidR="00AB4D2C" w:rsidRDefault="00AB4D2C">
      <w:pPr>
        <w:rPr>
          <w:noProof/>
          <w:lang w:eastAsia="es-ES"/>
        </w:rPr>
      </w:pPr>
      <w:r>
        <w:rPr>
          <w:noProof/>
          <w:lang w:eastAsia="es-ES"/>
        </w:rPr>
        <w:t>No subió el trabajo,, siempre quedó hasta la mitad de la carga.</w:t>
      </w:r>
    </w:p>
    <w:p w:rsidR="00AB4D2C" w:rsidRDefault="00AB4D2C">
      <w:pPr>
        <w:rPr>
          <w:noProof/>
          <w:lang w:eastAsia="es-ES"/>
        </w:rPr>
      </w:pPr>
    </w:p>
    <w:p w:rsidR="00965B77" w:rsidRDefault="00AB4D2C">
      <w:r>
        <w:rPr>
          <w:noProof/>
          <w:lang w:eastAsia="es-ES"/>
        </w:rPr>
        <w:drawing>
          <wp:inline distT="0" distB="0" distL="0" distR="0" wp14:anchorId="691C69A7" wp14:editId="58599083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2C"/>
    <w:rsid w:val="00965B77"/>
    <w:rsid w:val="00A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3245-84D5-47BB-9952-7A0084A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2023-05-02T04:59:00Z</dcterms:created>
  <dcterms:modified xsi:type="dcterms:W3CDTF">2023-05-02T05:01:00Z</dcterms:modified>
</cp:coreProperties>
</file>