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C7C4" w14:textId="4D074439" w:rsidR="004F1654" w:rsidRDefault="004F1654" w:rsidP="00265B0F"/>
    <w:p w14:paraId="2AD11DDF" w14:textId="3373B25A" w:rsidR="00D9577C" w:rsidRDefault="00D9577C" w:rsidP="00265B0F"/>
    <w:p w14:paraId="7C03B03D" w14:textId="77777777" w:rsidR="00D9577C" w:rsidRDefault="00D9577C" w:rsidP="00D9577C">
      <w:pPr>
        <w:jc w:val="center"/>
        <w:rPr>
          <w:rFonts w:ascii="Century Gothic" w:hAnsi="Century Gothic" w:cs="Arial"/>
          <w:b/>
          <w:color w:val="595959" w:themeColor="text1" w:themeTint="A6"/>
        </w:rPr>
      </w:pPr>
      <w:r w:rsidRPr="00870680">
        <w:rPr>
          <w:rFonts w:ascii="Century Gothic" w:hAnsi="Century Gothic" w:cs="Arial"/>
          <w:b/>
          <w:color w:val="595959" w:themeColor="text1" w:themeTint="A6"/>
        </w:rPr>
        <w:t>CERTIFICA QUE:</w:t>
      </w:r>
    </w:p>
    <w:p w14:paraId="348D0AC6" w14:textId="0ACF63B1" w:rsidR="00D9577C" w:rsidRDefault="00D9577C" w:rsidP="00D9577C">
      <w:pPr>
        <w:jc w:val="center"/>
        <w:rPr>
          <w:rFonts w:ascii="Century Gothic" w:hAnsi="Century Gothic" w:cs="Arial"/>
          <w:b/>
          <w:color w:val="595959" w:themeColor="text1" w:themeTint="A6"/>
        </w:rPr>
      </w:pPr>
    </w:p>
    <w:p w14:paraId="513021A4" w14:textId="77777777" w:rsidR="00D9577C" w:rsidRPr="00870680" w:rsidRDefault="00D9577C" w:rsidP="00D9577C">
      <w:pPr>
        <w:jc w:val="center"/>
        <w:rPr>
          <w:rFonts w:ascii="Century Gothic" w:hAnsi="Century Gothic" w:cs="Arial"/>
          <w:b/>
          <w:color w:val="595959" w:themeColor="text1" w:themeTint="A6"/>
        </w:rPr>
      </w:pPr>
    </w:p>
    <w:p w14:paraId="21E31616" w14:textId="43BAB0F7" w:rsidR="00D9577C" w:rsidRPr="00D9577C" w:rsidRDefault="00D9577C" w:rsidP="00D9577C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entury Gothic" w:hAnsi="Century Gothic" w:cs="Arial"/>
          <w:color w:val="595959" w:themeColor="text1" w:themeTint="A6"/>
          <w:sz w:val="20"/>
          <w:szCs w:val="20"/>
        </w:rPr>
        <w:t xml:space="preserve">La </w:t>
      </w:r>
      <w:r w:rsidRPr="00870680">
        <w:rPr>
          <w:rFonts w:ascii="Century Gothic" w:hAnsi="Century Gothic" w:cs="Arial"/>
          <w:color w:val="595959" w:themeColor="text1" w:themeTint="A6"/>
          <w:sz w:val="20"/>
          <w:szCs w:val="20"/>
        </w:rPr>
        <w:t xml:space="preserve">estudiante </w:t>
      </w:r>
      <w:r w:rsidRPr="00D9577C"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  <w:lang w:eastAsia="es-MX"/>
        </w:rPr>
        <w:t>BOJACA CLAVIJO LAURA GINETH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870680">
        <w:rPr>
          <w:rFonts w:ascii="Century Gothic" w:hAnsi="Century Gothic" w:cs="Arial"/>
          <w:color w:val="595959" w:themeColor="text1" w:themeTint="A6"/>
          <w:sz w:val="20"/>
          <w:szCs w:val="20"/>
        </w:rPr>
        <w:t>con número de identificación 10</w:t>
      </w:r>
      <w:r>
        <w:rPr>
          <w:rFonts w:ascii="Century Gothic" w:hAnsi="Century Gothic" w:cs="Arial"/>
          <w:color w:val="595959" w:themeColor="text1" w:themeTint="A6"/>
          <w:sz w:val="20"/>
          <w:szCs w:val="20"/>
        </w:rPr>
        <w:t>72704543</w:t>
      </w:r>
      <w:r w:rsidRPr="00870680">
        <w:rPr>
          <w:rFonts w:ascii="Century Gothic" w:hAnsi="Century Gothic" w:cs="Arial"/>
          <w:color w:val="595959" w:themeColor="text1" w:themeTint="A6"/>
          <w:sz w:val="20"/>
          <w:szCs w:val="20"/>
        </w:rPr>
        <w:t xml:space="preserve"> y código </w:t>
      </w:r>
      <w:r>
        <w:rPr>
          <w:rFonts w:ascii="Century Gothic" w:hAnsi="Century Gothic" w:cs="Arial"/>
          <w:color w:val="595959" w:themeColor="text1" w:themeTint="A6"/>
          <w:sz w:val="20"/>
          <w:szCs w:val="20"/>
        </w:rPr>
        <w:t>661272004</w:t>
      </w:r>
      <w:r w:rsidRPr="00870680">
        <w:rPr>
          <w:rFonts w:ascii="Century Gothic" w:hAnsi="Century Gothic" w:cs="Arial"/>
          <w:color w:val="595959" w:themeColor="text1" w:themeTint="A6"/>
          <w:sz w:val="20"/>
          <w:szCs w:val="20"/>
        </w:rPr>
        <w:t>, laboró del 0</w:t>
      </w:r>
      <w:r w:rsidR="003C2C25">
        <w:rPr>
          <w:rFonts w:ascii="Century Gothic" w:hAnsi="Century Gothic" w:cs="Arial"/>
          <w:color w:val="595959" w:themeColor="text1" w:themeTint="A6"/>
          <w:sz w:val="20"/>
          <w:szCs w:val="20"/>
        </w:rPr>
        <w:t>1</w:t>
      </w:r>
      <w:r w:rsidRPr="00870680">
        <w:rPr>
          <w:rFonts w:ascii="Century Gothic" w:hAnsi="Century Gothic" w:cs="Arial"/>
          <w:color w:val="595959" w:themeColor="text1" w:themeTint="A6"/>
          <w:sz w:val="20"/>
          <w:szCs w:val="20"/>
        </w:rPr>
        <w:t>de marzo del 20</w:t>
      </w:r>
      <w:r>
        <w:rPr>
          <w:rFonts w:ascii="Century Gothic" w:hAnsi="Century Gothic" w:cs="Arial"/>
          <w:color w:val="595959" w:themeColor="text1" w:themeTint="A6"/>
          <w:sz w:val="20"/>
          <w:szCs w:val="20"/>
        </w:rPr>
        <w:t>19</w:t>
      </w:r>
      <w:r w:rsidRPr="00870680">
        <w:rPr>
          <w:rFonts w:ascii="Century Gothic" w:hAnsi="Century Gothic" w:cs="Arial"/>
          <w:color w:val="595959" w:themeColor="text1" w:themeTint="A6"/>
          <w:sz w:val="20"/>
          <w:szCs w:val="20"/>
        </w:rPr>
        <w:t xml:space="preserve"> al 0</w:t>
      </w:r>
      <w:r w:rsidR="003C2C25">
        <w:rPr>
          <w:rFonts w:ascii="Century Gothic" w:hAnsi="Century Gothic" w:cs="Arial"/>
          <w:color w:val="595959" w:themeColor="text1" w:themeTint="A6"/>
          <w:sz w:val="20"/>
          <w:szCs w:val="20"/>
        </w:rPr>
        <w:t>1</w:t>
      </w:r>
      <w:r w:rsidRPr="00870680">
        <w:rPr>
          <w:rFonts w:ascii="Century Gothic" w:hAnsi="Century Gothic" w:cs="Arial"/>
          <w:color w:val="595959" w:themeColor="text1" w:themeTint="A6"/>
          <w:sz w:val="20"/>
          <w:szCs w:val="20"/>
        </w:rPr>
        <w:t xml:space="preserve"> de </w:t>
      </w:r>
      <w:r w:rsidR="003C2C25">
        <w:rPr>
          <w:rFonts w:ascii="Century Gothic" w:hAnsi="Century Gothic" w:cs="Arial"/>
          <w:color w:val="595959" w:themeColor="text1" w:themeTint="A6"/>
          <w:sz w:val="20"/>
          <w:szCs w:val="20"/>
        </w:rPr>
        <w:t>junio</w:t>
      </w:r>
      <w:r w:rsidRPr="00870680">
        <w:rPr>
          <w:rFonts w:ascii="Century Gothic" w:hAnsi="Century Gothic" w:cs="Arial"/>
          <w:color w:val="595959" w:themeColor="text1" w:themeTint="A6"/>
          <w:sz w:val="20"/>
          <w:szCs w:val="20"/>
        </w:rPr>
        <w:t xml:space="preserve"> del 20</w:t>
      </w:r>
      <w:r>
        <w:rPr>
          <w:rFonts w:ascii="Century Gothic" w:hAnsi="Century Gothic" w:cs="Arial"/>
          <w:color w:val="595959" w:themeColor="text1" w:themeTint="A6"/>
          <w:sz w:val="20"/>
          <w:szCs w:val="20"/>
        </w:rPr>
        <w:t>19</w:t>
      </w:r>
      <w:r w:rsidRPr="00870680">
        <w:rPr>
          <w:rFonts w:ascii="Century Gothic" w:hAnsi="Century Gothic" w:cs="Arial"/>
          <w:color w:val="595959" w:themeColor="text1" w:themeTint="A6"/>
          <w:sz w:val="20"/>
          <w:szCs w:val="20"/>
        </w:rPr>
        <w:t xml:space="preserve">, cumpliendo </w:t>
      </w:r>
      <w:r>
        <w:rPr>
          <w:rFonts w:ascii="Century Gothic" w:hAnsi="Century Gothic" w:cs="Arial"/>
          <w:color w:val="595959" w:themeColor="text1" w:themeTint="A6"/>
          <w:sz w:val="20"/>
          <w:szCs w:val="20"/>
        </w:rPr>
        <w:t>320</w:t>
      </w:r>
      <w:r w:rsidRPr="00870680">
        <w:rPr>
          <w:rFonts w:ascii="Century Gothic" w:hAnsi="Century Gothic" w:cs="Arial"/>
          <w:color w:val="595959" w:themeColor="text1" w:themeTint="A6"/>
          <w:sz w:val="20"/>
          <w:szCs w:val="20"/>
        </w:rPr>
        <w:t xml:space="preserve"> horas necesarias como prácticas profesionales, desempeñando el cargo de Practicante </w:t>
      </w:r>
      <w:r>
        <w:rPr>
          <w:rFonts w:ascii="Century Gothic" w:hAnsi="Century Gothic" w:cs="Arial"/>
          <w:color w:val="595959" w:themeColor="text1" w:themeTint="A6"/>
          <w:sz w:val="20"/>
          <w:szCs w:val="20"/>
        </w:rPr>
        <w:t xml:space="preserve">para la realización de piezas gráficas promocionales y </w:t>
      </w:r>
      <w:proofErr w:type="spellStart"/>
      <w:r>
        <w:rPr>
          <w:rFonts w:ascii="Century Gothic" w:hAnsi="Century Gothic" w:cs="Arial"/>
          <w:color w:val="595959" w:themeColor="text1" w:themeTint="A6"/>
          <w:sz w:val="20"/>
          <w:szCs w:val="20"/>
        </w:rPr>
        <w:t>tool</w:t>
      </w:r>
      <w:proofErr w:type="spellEnd"/>
      <w:r>
        <w:rPr>
          <w:rFonts w:ascii="Century Gothic" w:hAnsi="Century Gothic" w:cs="Arial"/>
          <w:color w:val="595959" w:themeColor="text1" w:themeTint="A6"/>
          <w:sz w:val="20"/>
          <w:szCs w:val="20"/>
        </w:rPr>
        <w:t xml:space="preserve"> kits para proyectos internos de marca</w:t>
      </w:r>
      <w:r w:rsidRPr="00870680">
        <w:rPr>
          <w:rFonts w:ascii="Century Gothic" w:hAnsi="Century Gothic" w:cs="Arial"/>
          <w:color w:val="595959" w:themeColor="text1" w:themeTint="A6"/>
          <w:sz w:val="20"/>
          <w:szCs w:val="20"/>
        </w:rPr>
        <w:t>.</w:t>
      </w:r>
    </w:p>
    <w:p w14:paraId="1FD320C3" w14:textId="77777777" w:rsidR="00D9577C" w:rsidRPr="00870680" w:rsidRDefault="00D9577C" w:rsidP="00D9577C">
      <w:pPr>
        <w:jc w:val="both"/>
        <w:rPr>
          <w:rFonts w:ascii="Century Gothic" w:hAnsi="Century Gothic" w:cs="Arial"/>
          <w:color w:val="595959" w:themeColor="text1" w:themeTint="A6"/>
          <w:sz w:val="20"/>
          <w:szCs w:val="20"/>
        </w:rPr>
      </w:pPr>
      <w:r w:rsidRPr="00870680">
        <w:rPr>
          <w:rFonts w:ascii="Century Gothic" w:hAnsi="Century Gothic" w:cs="Arial"/>
          <w:color w:val="595959" w:themeColor="text1" w:themeTint="A6"/>
          <w:sz w:val="20"/>
          <w:szCs w:val="20"/>
        </w:rPr>
        <w:t xml:space="preserve">Funciones: </w:t>
      </w:r>
    </w:p>
    <w:p w14:paraId="019C995B" w14:textId="4E113D2B" w:rsidR="00D9577C" w:rsidRDefault="00D9577C" w:rsidP="00D9577C">
      <w:pPr>
        <w:pStyle w:val="Prrafodelista"/>
        <w:numPr>
          <w:ilvl w:val="0"/>
          <w:numId w:val="15"/>
        </w:numPr>
        <w:jc w:val="both"/>
        <w:rPr>
          <w:rFonts w:ascii="Century Gothic" w:hAnsi="Century Gothic" w:cs="Arial"/>
          <w:color w:val="595959" w:themeColor="text1" w:themeTint="A6"/>
        </w:rPr>
      </w:pPr>
      <w:r w:rsidRPr="00870680">
        <w:rPr>
          <w:rFonts w:ascii="Century Gothic" w:hAnsi="Century Gothic" w:cs="Arial"/>
          <w:color w:val="595959" w:themeColor="text1" w:themeTint="A6"/>
        </w:rPr>
        <w:t xml:space="preserve">Apoyo en la creación </w:t>
      </w:r>
      <w:r>
        <w:rPr>
          <w:rFonts w:ascii="Century Gothic" w:hAnsi="Century Gothic" w:cs="Arial"/>
          <w:color w:val="595959" w:themeColor="text1" w:themeTint="A6"/>
        </w:rPr>
        <w:t xml:space="preserve">de línea gráfica y comunicacional de las escuelas de </w:t>
      </w:r>
      <w:proofErr w:type="spellStart"/>
      <w:r>
        <w:rPr>
          <w:rFonts w:ascii="Century Gothic" w:hAnsi="Century Gothic" w:cs="Arial"/>
          <w:color w:val="595959" w:themeColor="text1" w:themeTint="A6"/>
        </w:rPr>
        <w:t>Unitec</w:t>
      </w:r>
      <w:proofErr w:type="spellEnd"/>
      <w:r w:rsidRPr="00870680">
        <w:rPr>
          <w:rFonts w:ascii="Century Gothic" w:hAnsi="Century Gothic" w:cs="Arial"/>
          <w:color w:val="595959" w:themeColor="text1" w:themeTint="A6"/>
        </w:rPr>
        <w:t xml:space="preserve">. </w:t>
      </w:r>
    </w:p>
    <w:p w14:paraId="6FB3FA98" w14:textId="4B6B0C4E" w:rsidR="00D9577C" w:rsidRDefault="00D9577C" w:rsidP="00D9577C">
      <w:pPr>
        <w:pStyle w:val="Prrafodelista"/>
        <w:numPr>
          <w:ilvl w:val="0"/>
          <w:numId w:val="15"/>
        </w:numPr>
        <w:jc w:val="both"/>
        <w:rPr>
          <w:rFonts w:ascii="Century Gothic" w:hAnsi="Century Gothic" w:cs="Arial"/>
          <w:color w:val="595959" w:themeColor="text1" w:themeTint="A6"/>
        </w:rPr>
      </w:pPr>
      <w:r>
        <w:rPr>
          <w:rFonts w:ascii="Century Gothic" w:hAnsi="Century Gothic" w:cs="Arial"/>
          <w:color w:val="595959" w:themeColor="text1" w:themeTint="A6"/>
        </w:rPr>
        <w:t xml:space="preserve">Desarrollo de </w:t>
      </w:r>
      <w:proofErr w:type="spellStart"/>
      <w:r>
        <w:rPr>
          <w:rFonts w:ascii="Century Gothic" w:hAnsi="Century Gothic" w:cs="Arial"/>
          <w:color w:val="595959" w:themeColor="text1" w:themeTint="A6"/>
        </w:rPr>
        <w:t>brochures</w:t>
      </w:r>
      <w:proofErr w:type="spellEnd"/>
      <w:r>
        <w:rPr>
          <w:rFonts w:ascii="Century Gothic" w:hAnsi="Century Gothic" w:cs="Arial"/>
          <w:color w:val="595959" w:themeColor="text1" w:themeTint="A6"/>
        </w:rPr>
        <w:t xml:space="preserve"> promocionales de programas.</w:t>
      </w:r>
    </w:p>
    <w:p w14:paraId="66A17E72" w14:textId="64C3D863" w:rsidR="00D9577C" w:rsidRDefault="00D9577C" w:rsidP="00D9577C">
      <w:pPr>
        <w:pStyle w:val="Prrafodelista"/>
        <w:numPr>
          <w:ilvl w:val="0"/>
          <w:numId w:val="15"/>
        </w:numPr>
        <w:jc w:val="both"/>
        <w:rPr>
          <w:rFonts w:ascii="Century Gothic" w:hAnsi="Century Gothic" w:cs="Arial"/>
          <w:color w:val="595959" w:themeColor="text1" w:themeTint="A6"/>
        </w:rPr>
      </w:pPr>
      <w:r>
        <w:rPr>
          <w:rFonts w:ascii="Century Gothic" w:hAnsi="Century Gothic" w:cs="Arial"/>
          <w:color w:val="595959" w:themeColor="text1" w:themeTint="A6"/>
        </w:rPr>
        <w:t>Diseño de posters para las escuelas y programas.</w:t>
      </w:r>
    </w:p>
    <w:p w14:paraId="5C7CD013" w14:textId="485135D1" w:rsidR="00D9577C" w:rsidRDefault="00D9577C" w:rsidP="00D9577C">
      <w:pPr>
        <w:pStyle w:val="Prrafodelista"/>
        <w:numPr>
          <w:ilvl w:val="0"/>
          <w:numId w:val="15"/>
        </w:numPr>
        <w:jc w:val="both"/>
        <w:rPr>
          <w:rFonts w:ascii="Century Gothic" w:hAnsi="Century Gothic" w:cs="Arial"/>
          <w:color w:val="595959" w:themeColor="text1" w:themeTint="A6"/>
        </w:rPr>
      </w:pPr>
      <w:r>
        <w:rPr>
          <w:rFonts w:ascii="Century Gothic" w:hAnsi="Century Gothic" w:cs="Arial"/>
          <w:color w:val="595959" w:themeColor="text1" w:themeTint="A6"/>
        </w:rPr>
        <w:t xml:space="preserve">Diseño de </w:t>
      </w:r>
      <w:proofErr w:type="spellStart"/>
      <w:r>
        <w:rPr>
          <w:rFonts w:ascii="Century Gothic" w:hAnsi="Century Gothic" w:cs="Arial"/>
          <w:color w:val="595959" w:themeColor="text1" w:themeTint="A6"/>
        </w:rPr>
        <w:t>tool</w:t>
      </w:r>
      <w:proofErr w:type="spellEnd"/>
      <w:r>
        <w:rPr>
          <w:rFonts w:ascii="Century Gothic" w:hAnsi="Century Gothic" w:cs="Arial"/>
          <w:color w:val="595959" w:themeColor="text1" w:themeTint="A6"/>
        </w:rPr>
        <w:t xml:space="preserve"> kits para proyecto.</w:t>
      </w:r>
    </w:p>
    <w:p w14:paraId="3B4761FD" w14:textId="50B981AC" w:rsidR="00D9577C" w:rsidRDefault="00D9577C" w:rsidP="00D9577C">
      <w:pPr>
        <w:pStyle w:val="Prrafodelista"/>
        <w:numPr>
          <w:ilvl w:val="0"/>
          <w:numId w:val="15"/>
        </w:numPr>
        <w:jc w:val="both"/>
        <w:rPr>
          <w:rFonts w:ascii="Century Gothic" w:hAnsi="Century Gothic" w:cs="Arial"/>
          <w:color w:val="595959" w:themeColor="text1" w:themeTint="A6"/>
        </w:rPr>
      </w:pPr>
      <w:r>
        <w:rPr>
          <w:rFonts w:ascii="Century Gothic" w:hAnsi="Century Gothic" w:cs="Arial"/>
          <w:color w:val="595959" w:themeColor="text1" w:themeTint="A6"/>
        </w:rPr>
        <w:t>Implementación y desarrollo de línea y paletas cromáticas del proyecto.</w:t>
      </w:r>
    </w:p>
    <w:p w14:paraId="041B0EB1" w14:textId="5FDA31E8" w:rsidR="00D9577C" w:rsidRPr="00D9577C" w:rsidRDefault="00D9577C" w:rsidP="00D9577C">
      <w:pPr>
        <w:pStyle w:val="Prrafodelista"/>
        <w:numPr>
          <w:ilvl w:val="0"/>
          <w:numId w:val="15"/>
        </w:numPr>
        <w:jc w:val="both"/>
        <w:rPr>
          <w:rFonts w:ascii="Century Gothic" w:hAnsi="Century Gothic" w:cs="Arial"/>
          <w:color w:val="595959" w:themeColor="text1" w:themeTint="A6"/>
        </w:rPr>
      </w:pPr>
      <w:r w:rsidRPr="00870680">
        <w:rPr>
          <w:rFonts w:ascii="Century Gothic" w:hAnsi="Century Gothic" w:cs="Arial"/>
          <w:color w:val="595959" w:themeColor="text1" w:themeTint="A6"/>
        </w:rPr>
        <w:t xml:space="preserve">Apoyo en presentaciones para estrategias </w:t>
      </w:r>
      <w:r>
        <w:rPr>
          <w:rFonts w:ascii="Century Gothic" w:hAnsi="Century Gothic" w:cs="Arial"/>
          <w:color w:val="595959" w:themeColor="text1" w:themeTint="A6"/>
        </w:rPr>
        <w:t>y campañas promocionales</w:t>
      </w:r>
      <w:r w:rsidRPr="00870680">
        <w:rPr>
          <w:rFonts w:ascii="Century Gothic" w:hAnsi="Century Gothic" w:cs="Arial"/>
          <w:color w:val="595959" w:themeColor="text1" w:themeTint="A6"/>
        </w:rPr>
        <w:t xml:space="preserve"> propuestas</w:t>
      </w:r>
      <w:r>
        <w:rPr>
          <w:rFonts w:ascii="Century Gothic" w:hAnsi="Century Gothic" w:cs="Arial"/>
          <w:color w:val="595959" w:themeColor="text1" w:themeTint="A6"/>
        </w:rPr>
        <w:t>.</w:t>
      </w:r>
    </w:p>
    <w:p w14:paraId="1D0F42E4" w14:textId="77B08F01" w:rsidR="00D9577C" w:rsidRPr="00870680" w:rsidRDefault="00D9577C" w:rsidP="00D9577C">
      <w:pPr>
        <w:pStyle w:val="Prrafodelista"/>
        <w:numPr>
          <w:ilvl w:val="0"/>
          <w:numId w:val="15"/>
        </w:numPr>
        <w:jc w:val="both"/>
        <w:rPr>
          <w:rFonts w:ascii="Century Gothic" w:hAnsi="Century Gothic" w:cs="Arial"/>
          <w:color w:val="595959" w:themeColor="text1" w:themeTint="A6"/>
        </w:rPr>
      </w:pPr>
      <w:r w:rsidRPr="00870680">
        <w:rPr>
          <w:rFonts w:ascii="Century Gothic" w:hAnsi="Century Gothic" w:cs="Arial"/>
          <w:color w:val="595959" w:themeColor="text1" w:themeTint="A6"/>
        </w:rPr>
        <w:t xml:space="preserve">Apoyo en </w:t>
      </w:r>
      <w:r>
        <w:rPr>
          <w:rFonts w:ascii="Century Gothic" w:hAnsi="Century Gothic" w:cs="Arial"/>
          <w:color w:val="595959" w:themeColor="text1" w:themeTint="A6"/>
        </w:rPr>
        <w:t xml:space="preserve">la gestión de piezas y productos del proyecto imagen </w:t>
      </w:r>
      <w:proofErr w:type="spellStart"/>
      <w:r>
        <w:rPr>
          <w:rFonts w:ascii="Century Gothic" w:hAnsi="Century Gothic" w:cs="Arial"/>
          <w:color w:val="595959" w:themeColor="text1" w:themeTint="A6"/>
        </w:rPr>
        <w:t>Unitec</w:t>
      </w:r>
      <w:proofErr w:type="spellEnd"/>
      <w:r>
        <w:rPr>
          <w:rFonts w:ascii="Century Gothic" w:hAnsi="Century Gothic" w:cs="Arial"/>
          <w:color w:val="595959" w:themeColor="text1" w:themeTint="A6"/>
        </w:rPr>
        <w:t xml:space="preserve"> 2019.</w:t>
      </w:r>
    </w:p>
    <w:p w14:paraId="6D85ED35" w14:textId="77777777" w:rsidR="00D9577C" w:rsidRPr="00870680" w:rsidRDefault="00D9577C" w:rsidP="00D9577C">
      <w:pPr>
        <w:jc w:val="both"/>
        <w:rPr>
          <w:rFonts w:ascii="Century Gothic" w:hAnsi="Century Gothic" w:cs="Arial"/>
          <w:color w:val="595959" w:themeColor="text1" w:themeTint="A6"/>
        </w:rPr>
      </w:pPr>
    </w:p>
    <w:p w14:paraId="0CF26A39" w14:textId="22AABADD" w:rsidR="00D9577C" w:rsidRPr="00D9577C" w:rsidRDefault="00D9577C" w:rsidP="00D9577C">
      <w:pPr>
        <w:jc w:val="both"/>
        <w:rPr>
          <w:rFonts w:ascii="Century Gothic" w:hAnsi="Century Gothic" w:cs="Arial"/>
          <w:color w:val="595959" w:themeColor="text1" w:themeTint="A6"/>
          <w:sz w:val="20"/>
          <w:szCs w:val="20"/>
        </w:rPr>
      </w:pPr>
      <w:r w:rsidRPr="00870680">
        <w:rPr>
          <w:rFonts w:ascii="Century Gothic" w:hAnsi="Century Gothic" w:cs="Arial"/>
          <w:color w:val="595959" w:themeColor="text1" w:themeTint="A6"/>
          <w:sz w:val="20"/>
          <w:szCs w:val="20"/>
        </w:rPr>
        <w:t xml:space="preserve">La presente certificación se expide a los </w:t>
      </w:r>
      <w:r>
        <w:rPr>
          <w:rFonts w:ascii="Century Gothic" w:hAnsi="Century Gothic" w:cs="Arial"/>
          <w:color w:val="595959" w:themeColor="text1" w:themeTint="A6"/>
          <w:sz w:val="20"/>
          <w:szCs w:val="20"/>
        </w:rPr>
        <w:t>20</w:t>
      </w:r>
      <w:r w:rsidRPr="00870680">
        <w:rPr>
          <w:rFonts w:ascii="Century Gothic" w:hAnsi="Century Gothic" w:cs="Arial"/>
          <w:color w:val="595959" w:themeColor="text1" w:themeTint="A6"/>
          <w:sz w:val="20"/>
          <w:szCs w:val="20"/>
        </w:rPr>
        <w:t xml:space="preserve"> días del mes de </w:t>
      </w:r>
      <w:r>
        <w:rPr>
          <w:rFonts w:ascii="Century Gothic" w:hAnsi="Century Gothic" w:cs="Arial"/>
          <w:color w:val="595959" w:themeColor="text1" w:themeTint="A6"/>
          <w:sz w:val="20"/>
          <w:szCs w:val="20"/>
        </w:rPr>
        <w:t>s</w:t>
      </w:r>
      <w:r w:rsidRPr="00870680">
        <w:rPr>
          <w:rFonts w:ascii="Century Gothic" w:hAnsi="Century Gothic" w:cs="Arial"/>
          <w:color w:val="595959" w:themeColor="text1" w:themeTint="A6"/>
          <w:sz w:val="20"/>
          <w:szCs w:val="20"/>
        </w:rPr>
        <w:t>eptiembr</w:t>
      </w:r>
      <w:r>
        <w:rPr>
          <w:rFonts w:ascii="Century Gothic" w:hAnsi="Century Gothic" w:cs="Arial"/>
          <w:color w:val="595959" w:themeColor="text1" w:themeTint="A6"/>
          <w:sz w:val="20"/>
          <w:szCs w:val="20"/>
        </w:rPr>
        <w:t xml:space="preserve">e </w:t>
      </w:r>
      <w:r w:rsidRPr="00870680">
        <w:rPr>
          <w:rFonts w:ascii="Century Gothic" w:hAnsi="Century Gothic" w:cs="Arial"/>
          <w:color w:val="595959" w:themeColor="text1" w:themeTint="A6"/>
          <w:sz w:val="20"/>
          <w:szCs w:val="20"/>
        </w:rPr>
        <w:t>de</w:t>
      </w:r>
      <w:r>
        <w:rPr>
          <w:rFonts w:ascii="Century Gothic" w:hAnsi="Century Gothic" w:cs="Arial"/>
          <w:color w:val="595959" w:themeColor="text1" w:themeTint="A6"/>
          <w:sz w:val="20"/>
          <w:szCs w:val="20"/>
        </w:rPr>
        <w:t xml:space="preserve"> 2</w:t>
      </w:r>
      <w:r w:rsidRPr="00870680">
        <w:rPr>
          <w:rFonts w:ascii="Century Gothic" w:hAnsi="Century Gothic" w:cs="Arial"/>
          <w:color w:val="595959" w:themeColor="text1" w:themeTint="A6"/>
          <w:sz w:val="20"/>
          <w:szCs w:val="20"/>
        </w:rPr>
        <w:t>023.</w:t>
      </w:r>
    </w:p>
    <w:p w14:paraId="4AE1B851" w14:textId="77777777" w:rsidR="00D9577C" w:rsidRDefault="00D9577C" w:rsidP="00D9577C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  <w:t xml:space="preserve">                            </w:t>
      </w:r>
    </w:p>
    <w:p w14:paraId="5068CA53" w14:textId="3A0D3E5D" w:rsidR="00D9577C" w:rsidRDefault="00D9577C" w:rsidP="00D9577C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291E3B9F" wp14:editId="4F704F9B">
            <wp:extent cx="1713470" cy="438352"/>
            <wp:effectExtent l="0" t="0" r="127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571" cy="45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6B641" w14:textId="77777777" w:rsidR="00D9577C" w:rsidRPr="00870680" w:rsidRDefault="00D9577C" w:rsidP="00D9577C">
      <w:r w:rsidRPr="56592860">
        <w:rPr>
          <w:rFonts w:ascii="Helvetica" w:hAnsi="Helvetica"/>
        </w:rPr>
        <w:t>________________________</w:t>
      </w:r>
    </w:p>
    <w:p w14:paraId="6B2ACF3A" w14:textId="5FE98304" w:rsidR="00D9577C" w:rsidRPr="00870680" w:rsidRDefault="00D9577C" w:rsidP="00D9577C">
      <w:pPr>
        <w:jc w:val="both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val="es-ES" w:eastAsia="es-CO"/>
        </w:rPr>
      </w:pPr>
      <w:r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val="es-ES" w:eastAsia="es-CO"/>
        </w:rPr>
        <w:t>Diana Boada Vargas</w:t>
      </w:r>
    </w:p>
    <w:p w14:paraId="645CC853" w14:textId="288F3C5B" w:rsidR="00D9577C" w:rsidRDefault="00D9577C" w:rsidP="00D9577C">
      <w:pPr>
        <w:jc w:val="both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val="es-ES" w:eastAsia="es-CO"/>
        </w:rPr>
      </w:pPr>
      <w:r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val="es-ES" w:eastAsia="es-CO"/>
        </w:rPr>
        <w:t xml:space="preserve">Jefe Programa Diseño Gráfico </w:t>
      </w:r>
      <w:proofErr w:type="spellStart"/>
      <w:r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val="es-ES" w:eastAsia="es-CO"/>
        </w:rPr>
        <w:t>Unitec</w:t>
      </w:r>
      <w:proofErr w:type="spellEnd"/>
      <w:r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val="es-ES" w:eastAsia="es-CO"/>
        </w:rPr>
        <w:t xml:space="preserve"> </w:t>
      </w:r>
    </w:p>
    <w:p w14:paraId="567DF37D" w14:textId="77777777" w:rsidR="00D9577C" w:rsidRPr="00BA28AB" w:rsidRDefault="00D9577C" w:rsidP="00D9577C">
      <w:pPr>
        <w:jc w:val="both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val="es-ES" w:eastAsia="es-CO"/>
        </w:rPr>
      </w:pPr>
      <w:r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val="es-ES" w:eastAsia="es-CO"/>
        </w:rPr>
        <w:t>2023</w:t>
      </w:r>
    </w:p>
    <w:p w14:paraId="788E0554" w14:textId="7B6F5129" w:rsidR="00D9577C" w:rsidRDefault="00D9577C" w:rsidP="00265B0F"/>
    <w:p w14:paraId="78899697" w14:textId="51631312" w:rsidR="00D9577C" w:rsidRDefault="00D9577C" w:rsidP="00265B0F"/>
    <w:p w14:paraId="60DF68E3" w14:textId="77777777" w:rsidR="00D9577C" w:rsidRPr="00265B0F" w:rsidRDefault="00D9577C" w:rsidP="00265B0F"/>
    <w:sectPr w:rsidR="00D9577C" w:rsidRPr="00265B0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8C9C" w14:textId="77777777" w:rsidR="00B3609A" w:rsidRDefault="00B3609A" w:rsidP="0005334C">
      <w:pPr>
        <w:spacing w:after="0" w:line="240" w:lineRule="auto"/>
      </w:pPr>
      <w:r>
        <w:separator/>
      </w:r>
    </w:p>
  </w:endnote>
  <w:endnote w:type="continuationSeparator" w:id="0">
    <w:p w14:paraId="207A9079" w14:textId="77777777" w:rsidR="00B3609A" w:rsidRDefault="00B3609A" w:rsidP="0005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0462" w14:textId="77777777" w:rsidR="00B3609A" w:rsidRDefault="00B3609A" w:rsidP="0005334C">
      <w:pPr>
        <w:spacing w:after="0" w:line="240" w:lineRule="auto"/>
      </w:pPr>
      <w:r>
        <w:separator/>
      </w:r>
    </w:p>
  </w:footnote>
  <w:footnote w:type="continuationSeparator" w:id="0">
    <w:p w14:paraId="74FAAED6" w14:textId="77777777" w:rsidR="00B3609A" w:rsidRDefault="00B3609A" w:rsidP="0005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7875" w14:textId="62280183" w:rsidR="0005334C" w:rsidRDefault="0005334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CEE9F7" wp14:editId="69B59F1A">
          <wp:simplePos x="0" y="0"/>
          <wp:positionH relativeFrom="page">
            <wp:posOffset>5666</wp:posOffset>
          </wp:positionH>
          <wp:positionV relativeFrom="paragraph">
            <wp:posOffset>-449580</wp:posOffset>
          </wp:positionV>
          <wp:extent cx="7768352" cy="10050162"/>
          <wp:effectExtent l="0" t="0" r="4445" b="8255"/>
          <wp:wrapNone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038" cy="1005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1E2"/>
    <w:multiLevelType w:val="hybridMultilevel"/>
    <w:tmpl w:val="FFFFFFFF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10386E"/>
    <w:multiLevelType w:val="hybridMultilevel"/>
    <w:tmpl w:val="FFFFFFFF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FB2E23"/>
    <w:multiLevelType w:val="hybridMultilevel"/>
    <w:tmpl w:val="FFFFFFFF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CD4068"/>
    <w:multiLevelType w:val="hybridMultilevel"/>
    <w:tmpl w:val="FFFFFFFF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5A6852"/>
    <w:multiLevelType w:val="hybridMultilevel"/>
    <w:tmpl w:val="FFFFFFFF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427EB5"/>
    <w:multiLevelType w:val="hybridMultilevel"/>
    <w:tmpl w:val="FFFFFFFF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3A0554"/>
    <w:multiLevelType w:val="hybridMultilevel"/>
    <w:tmpl w:val="FFFFFFFF"/>
    <w:lvl w:ilvl="0" w:tplc="AE14C9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B188C"/>
    <w:multiLevelType w:val="hybridMultilevel"/>
    <w:tmpl w:val="FFFFFFFF"/>
    <w:lvl w:ilvl="0" w:tplc="B5109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950236"/>
    <w:multiLevelType w:val="hybridMultilevel"/>
    <w:tmpl w:val="FFFFFFFF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4F55B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0" w15:restartNumberingAfterBreak="0">
    <w:nsid w:val="5435328C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01309C1"/>
    <w:multiLevelType w:val="hybridMultilevel"/>
    <w:tmpl w:val="FFFFFFFF"/>
    <w:lvl w:ilvl="0" w:tplc="8BAA8D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8E6555"/>
    <w:multiLevelType w:val="hybridMultilevel"/>
    <w:tmpl w:val="FFFFFFFF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29375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DFD2E5B"/>
    <w:multiLevelType w:val="hybridMultilevel"/>
    <w:tmpl w:val="404ABAF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146388">
    <w:abstractNumId w:val="4"/>
  </w:num>
  <w:num w:numId="2" w16cid:durableId="844630358">
    <w:abstractNumId w:val="7"/>
  </w:num>
  <w:num w:numId="3" w16cid:durableId="277101866">
    <w:abstractNumId w:val="0"/>
  </w:num>
  <w:num w:numId="4" w16cid:durableId="86536832">
    <w:abstractNumId w:val="8"/>
  </w:num>
  <w:num w:numId="5" w16cid:durableId="2137411631">
    <w:abstractNumId w:val="12"/>
  </w:num>
  <w:num w:numId="6" w16cid:durableId="728961250">
    <w:abstractNumId w:val="11"/>
  </w:num>
  <w:num w:numId="7" w16cid:durableId="1480921390">
    <w:abstractNumId w:val="2"/>
  </w:num>
  <w:num w:numId="8" w16cid:durableId="2021077798">
    <w:abstractNumId w:val="6"/>
  </w:num>
  <w:num w:numId="9" w16cid:durableId="1365980423">
    <w:abstractNumId w:val="5"/>
  </w:num>
  <w:num w:numId="10" w16cid:durableId="66928723">
    <w:abstractNumId w:val="13"/>
  </w:num>
  <w:num w:numId="11" w16cid:durableId="1659652893">
    <w:abstractNumId w:val="10"/>
  </w:num>
  <w:num w:numId="12" w16cid:durableId="257450898">
    <w:abstractNumId w:val="3"/>
  </w:num>
  <w:num w:numId="13" w16cid:durableId="1717125404">
    <w:abstractNumId w:val="9"/>
  </w:num>
  <w:num w:numId="14" w16cid:durableId="364211866">
    <w:abstractNumId w:val="1"/>
  </w:num>
  <w:num w:numId="15" w16cid:durableId="20971693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9F"/>
    <w:rsid w:val="00052FA1"/>
    <w:rsid w:val="0005334C"/>
    <w:rsid w:val="00071721"/>
    <w:rsid w:val="00085725"/>
    <w:rsid w:val="000C21ED"/>
    <w:rsid w:val="001C56E6"/>
    <w:rsid w:val="001D393E"/>
    <w:rsid w:val="001E4B66"/>
    <w:rsid w:val="00265B0F"/>
    <w:rsid w:val="00336689"/>
    <w:rsid w:val="00345471"/>
    <w:rsid w:val="003C2C25"/>
    <w:rsid w:val="00425692"/>
    <w:rsid w:val="00451DDD"/>
    <w:rsid w:val="00466A87"/>
    <w:rsid w:val="004F1654"/>
    <w:rsid w:val="004F560B"/>
    <w:rsid w:val="005177AF"/>
    <w:rsid w:val="00544B6C"/>
    <w:rsid w:val="005C3B0E"/>
    <w:rsid w:val="005C7838"/>
    <w:rsid w:val="005D6136"/>
    <w:rsid w:val="005E29A9"/>
    <w:rsid w:val="00611B9F"/>
    <w:rsid w:val="006A1A13"/>
    <w:rsid w:val="006D009D"/>
    <w:rsid w:val="00703A44"/>
    <w:rsid w:val="00736C61"/>
    <w:rsid w:val="007F5543"/>
    <w:rsid w:val="0080722F"/>
    <w:rsid w:val="00845381"/>
    <w:rsid w:val="008D1670"/>
    <w:rsid w:val="00912A27"/>
    <w:rsid w:val="009C4C37"/>
    <w:rsid w:val="00A53B65"/>
    <w:rsid w:val="00AA43D5"/>
    <w:rsid w:val="00B303DF"/>
    <w:rsid w:val="00B3609A"/>
    <w:rsid w:val="00B76F8A"/>
    <w:rsid w:val="00BA5EB1"/>
    <w:rsid w:val="00C00D45"/>
    <w:rsid w:val="00C72D30"/>
    <w:rsid w:val="00C768AF"/>
    <w:rsid w:val="00C9020C"/>
    <w:rsid w:val="00D008E6"/>
    <w:rsid w:val="00D52233"/>
    <w:rsid w:val="00D72094"/>
    <w:rsid w:val="00D9577C"/>
    <w:rsid w:val="00E52937"/>
    <w:rsid w:val="00ED208A"/>
    <w:rsid w:val="00F5288B"/>
    <w:rsid w:val="00F7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1AA8D"/>
  <w15:chartTrackingRefBased/>
  <w15:docId w15:val="{4F55E887-D0FD-4F4A-927A-82577A1C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3A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3A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C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053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34C"/>
  </w:style>
  <w:style w:type="paragraph" w:styleId="Piedepgina">
    <w:name w:val="footer"/>
    <w:basedOn w:val="Normal"/>
    <w:link w:val="PiedepginaCar"/>
    <w:uiPriority w:val="99"/>
    <w:unhideWhenUsed/>
    <w:rsid w:val="00053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34C"/>
  </w:style>
  <w:style w:type="paragraph" w:customStyle="1" w:styleId="xmsonormal">
    <w:name w:val="x_msonormal"/>
    <w:basedOn w:val="Normal"/>
    <w:rsid w:val="0005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33668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336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6689"/>
    <w:rPr>
      <w:rFonts w:ascii="Calibri" w:eastAsia="Times New Roman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Leonardo García Cárdenas</dc:creator>
  <cp:keywords/>
  <dc:description/>
  <cp:lastModifiedBy>DIANA MARIA BOADA VARGAS</cp:lastModifiedBy>
  <cp:revision>3</cp:revision>
  <cp:lastPrinted>2022-11-29T20:47:00Z</cp:lastPrinted>
  <dcterms:created xsi:type="dcterms:W3CDTF">2023-09-21T19:04:00Z</dcterms:created>
  <dcterms:modified xsi:type="dcterms:W3CDTF">2023-09-25T16:42:00Z</dcterms:modified>
</cp:coreProperties>
</file>