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3"/>
        <w:gridCol w:w="926"/>
        <w:gridCol w:w="2268"/>
        <w:gridCol w:w="3118"/>
        <w:gridCol w:w="1418"/>
        <w:gridCol w:w="992"/>
        <w:gridCol w:w="709"/>
        <w:gridCol w:w="850"/>
      </w:tblGrid>
      <w:tr w:rsidR="000A6ACC" w:rsidRPr="00C75813" w14:paraId="51BD63C2" w14:textId="77777777" w:rsidTr="009B0584">
        <w:tc>
          <w:tcPr>
            <w:tcW w:w="10774" w:type="dxa"/>
            <w:gridSpan w:val="8"/>
            <w:shd w:val="clear" w:color="auto" w:fill="ACB9CA" w:themeFill="text2" w:themeFillTint="66"/>
          </w:tcPr>
          <w:p w14:paraId="4C28BBE7" w14:textId="77777777" w:rsidR="000A6ACC" w:rsidRPr="00C75813" w:rsidRDefault="000A6ACC" w:rsidP="00F029B7">
            <w:pPr>
              <w:pStyle w:val="Ttulo1"/>
              <w:outlineLvl w:val="0"/>
            </w:pPr>
            <w:r w:rsidRPr="00C75813">
              <w:t>INFORMACION BASICA</w:t>
            </w:r>
          </w:p>
        </w:tc>
      </w:tr>
      <w:tr w:rsidR="00801FDB" w:rsidRPr="00C75813" w14:paraId="39C23436" w14:textId="77777777" w:rsidTr="007B751B">
        <w:tc>
          <w:tcPr>
            <w:tcW w:w="1419" w:type="dxa"/>
            <w:gridSpan w:val="2"/>
            <w:vMerge w:val="restart"/>
          </w:tcPr>
          <w:p w14:paraId="69A8F752" w14:textId="77777777" w:rsidR="00801FDB" w:rsidRPr="00C75813" w:rsidRDefault="00801FDB" w:rsidP="00801FDB">
            <w:pPr>
              <w:pStyle w:val="Encabezado"/>
              <w:rPr>
                <w:rFonts w:ascii="Times New Roman" w:hAnsi="Times New Roman" w:cs="Times New Roman"/>
                <w:b/>
                <w:bCs/>
              </w:rPr>
            </w:pPr>
          </w:p>
          <w:p w14:paraId="1224E992" w14:textId="46147C7D" w:rsidR="00801FDB" w:rsidRPr="00C75813" w:rsidRDefault="00801FDB" w:rsidP="00801FDB">
            <w:pPr>
              <w:pStyle w:val="Encabezado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Objetivo</w:t>
            </w:r>
          </w:p>
        </w:tc>
        <w:tc>
          <w:tcPr>
            <w:tcW w:w="5386" w:type="dxa"/>
            <w:gridSpan w:val="2"/>
            <w:vMerge w:val="restart"/>
          </w:tcPr>
          <w:p w14:paraId="5BEBDAC2" w14:textId="33BBFD47" w:rsidR="00875037" w:rsidRDefault="00F029B7" w:rsidP="00C7581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verificar el estado </w:t>
            </w:r>
            <w:r w:rsidR="00875037">
              <w:rPr>
                <w:rFonts w:ascii="Times New Roman" w:hAnsi="Times New Roman" w:cs="Times New Roman"/>
              </w:rPr>
              <w:t>de</w:t>
            </w:r>
            <w:r w:rsidR="009F41C4">
              <w:rPr>
                <w:rFonts w:ascii="Times New Roman" w:hAnsi="Times New Roman" w:cs="Times New Roman"/>
              </w:rPr>
              <w:t xml:space="preserve"> </w:t>
            </w:r>
            <w:r w:rsidR="00875037">
              <w:rPr>
                <w:rFonts w:ascii="Times New Roman" w:hAnsi="Times New Roman" w:cs="Times New Roman"/>
              </w:rPr>
              <w:t>l</w:t>
            </w:r>
            <w:r w:rsidR="009F41C4">
              <w:rPr>
                <w:rFonts w:ascii="Times New Roman" w:hAnsi="Times New Roman" w:cs="Times New Roman"/>
              </w:rPr>
              <w:t xml:space="preserve">os </w:t>
            </w:r>
            <w:r w:rsidR="00875037" w:rsidRPr="00C75813">
              <w:rPr>
                <w:rFonts w:ascii="Times New Roman" w:hAnsi="Times New Roman" w:cs="Times New Roman"/>
              </w:rPr>
              <w:t>Comedo</w:t>
            </w:r>
            <w:r w:rsidR="009F41C4">
              <w:rPr>
                <w:rFonts w:ascii="Times New Roman" w:hAnsi="Times New Roman" w:cs="Times New Roman"/>
              </w:rPr>
              <w:t xml:space="preserve">res </w:t>
            </w:r>
            <w:r w:rsidR="00875037" w:rsidRPr="00C75813">
              <w:rPr>
                <w:rFonts w:ascii="Times New Roman" w:hAnsi="Times New Roman" w:cs="Times New Roman"/>
              </w:rPr>
              <w:t>r</w:t>
            </w:r>
            <w:r w:rsidR="00B979FA" w:rsidRPr="00C75813">
              <w:rPr>
                <w:rFonts w:ascii="Times New Roman" w:hAnsi="Times New Roman" w:cs="Times New Roman"/>
              </w:rPr>
              <w:t xml:space="preserve"> </w:t>
            </w:r>
            <w:r w:rsidR="00851CB8" w:rsidRPr="00C75813">
              <w:rPr>
                <w:rFonts w:ascii="Times New Roman" w:hAnsi="Times New Roman" w:cs="Times New Roman"/>
              </w:rPr>
              <w:t>Escolar</w:t>
            </w:r>
            <w:r w:rsidR="00B979FA" w:rsidRPr="00C75813">
              <w:rPr>
                <w:rFonts w:ascii="Times New Roman" w:hAnsi="Times New Roman" w:cs="Times New Roman"/>
              </w:rPr>
              <w:t xml:space="preserve"> de</w:t>
            </w:r>
            <w:r w:rsidR="009F41C4">
              <w:rPr>
                <w:rFonts w:ascii="Times New Roman" w:hAnsi="Times New Roman" w:cs="Times New Roman"/>
              </w:rPr>
              <w:t xml:space="preserve"> I 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41C4">
              <w:rPr>
                <w:rFonts w:ascii="Times New Roman" w:hAnsi="Times New Roman" w:cs="Times New Roman"/>
              </w:rPr>
              <w:t xml:space="preserve"> san vicentge del congo</w:t>
            </w:r>
            <w:r w:rsidR="00B979FA" w:rsidRPr="00C75813">
              <w:rPr>
                <w:rFonts w:ascii="Times New Roman" w:hAnsi="Times New Roman" w:cs="Times New Roman"/>
              </w:rPr>
              <w:t xml:space="preserve"> sede Principal </w:t>
            </w:r>
            <w:r w:rsidRPr="00C75813">
              <w:rPr>
                <w:rFonts w:ascii="Times New Roman" w:hAnsi="Times New Roman" w:cs="Times New Roman"/>
              </w:rPr>
              <w:t xml:space="preserve">y </w:t>
            </w:r>
            <w:r>
              <w:rPr>
                <w:rFonts w:ascii="Times New Roman" w:hAnsi="Times New Roman" w:cs="Times New Roman"/>
              </w:rPr>
              <w:t>sus veredas</w:t>
            </w:r>
            <w:r w:rsidR="00875037">
              <w:rPr>
                <w:rFonts w:ascii="Times New Roman" w:hAnsi="Times New Roman" w:cs="Times New Roman"/>
              </w:rPr>
              <w:t xml:space="preserve">, </w:t>
            </w:r>
            <w:r w:rsidR="00A70D47">
              <w:rPr>
                <w:rFonts w:ascii="Times New Roman" w:hAnsi="Times New Roman" w:cs="Times New Roman"/>
              </w:rPr>
              <w:t>capacitación a</w:t>
            </w:r>
            <w:r w:rsidR="00875037" w:rsidRPr="00875037">
              <w:rPr>
                <w:rFonts w:ascii="Times New Roman" w:hAnsi="Times New Roman" w:cs="Times New Roman"/>
              </w:rPr>
              <w:t xml:space="preserve"> las manipuladoras de Alimentos sobre el diligenciamiento del Plan de saneamiento Básico- las BPM y el manejo adecuado del </w:t>
            </w:r>
            <w:r w:rsidR="00A70D47" w:rsidRPr="00875037">
              <w:rPr>
                <w:rFonts w:ascii="Times New Roman" w:hAnsi="Times New Roman" w:cs="Times New Roman"/>
              </w:rPr>
              <w:t>Agua</w:t>
            </w:r>
            <w:r w:rsidR="00A70D47">
              <w:rPr>
                <w:rFonts w:ascii="Times New Roman" w:hAnsi="Times New Roman" w:cs="Times New Roman"/>
              </w:rPr>
              <w:t xml:space="preserve"> y</w:t>
            </w:r>
            <w:r w:rsidR="00875037">
              <w:rPr>
                <w:rFonts w:ascii="Times New Roman" w:hAnsi="Times New Roman" w:cs="Times New Roman"/>
              </w:rPr>
              <w:t xml:space="preserve">    cierre de actividades del año </w:t>
            </w:r>
            <w:r w:rsidR="00875037" w:rsidRPr="00A70D47">
              <w:rPr>
                <w:rFonts w:ascii="Times New Roman" w:hAnsi="Times New Roman" w:cs="Times New Roman"/>
                <w:b/>
                <w:bCs/>
              </w:rPr>
              <w:t>2022</w:t>
            </w:r>
          </w:p>
          <w:p w14:paraId="1B529BCA" w14:textId="77777777" w:rsidR="00801FDB" w:rsidRDefault="00B979FA" w:rsidP="00C7581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 xml:space="preserve"> </w:t>
            </w:r>
          </w:p>
          <w:p w14:paraId="706B9A51" w14:textId="61307703" w:rsidR="000125B6" w:rsidRPr="00C75813" w:rsidRDefault="000125B6" w:rsidP="00C7581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B0C1A59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Fecha</w:t>
            </w:r>
          </w:p>
        </w:tc>
        <w:tc>
          <w:tcPr>
            <w:tcW w:w="2551" w:type="dxa"/>
            <w:gridSpan w:val="3"/>
          </w:tcPr>
          <w:p w14:paraId="4A5BAB2A" w14:textId="7EC5044D" w:rsidR="00801FDB" w:rsidRPr="00C75813" w:rsidRDefault="002934EC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3A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de noviembre del </w:t>
            </w:r>
            <w:r w:rsidR="00801FDB" w:rsidRPr="00C75813">
              <w:rPr>
                <w:rFonts w:ascii="Times New Roman" w:hAnsi="Times New Roman" w:cs="Times New Roman"/>
              </w:rPr>
              <w:t>- 2022</w:t>
            </w:r>
          </w:p>
        </w:tc>
      </w:tr>
      <w:tr w:rsidR="00801FDB" w:rsidRPr="00C75813" w14:paraId="2D85F3FC" w14:textId="77777777" w:rsidTr="007B751B">
        <w:tc>
          <w:tcPr>
            <w:tcW w:w="1419" w:type="dxa"/>
            <w:gridSpan w:val="2"/>
            <w:vMerge/>
          </w:tcPr>
          <w:p w14:paraId="6A59E02B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gridSpan w:val="2"/>
            <w:vMerge/>
          </w:tcPr>
          <w:p w14:paraId="14F9C8AF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4D94AD1A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Lugar</w:t>
            </w:r>
          </w:p>
        </w:tc>
        <w:tc>
          <w:tcPr>
            <w:tcW w:w="2551" w:type="dxa"/>
            <w:gridSpan w:val="3"/>
          </w:tcPr>
          <w:p w14:paraId="5BC19BE1" w14:textId="2DABE87D" w:rsidR="00801FDB" w:rsidRPr="00C75813" w:rsidRDefault="00875037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 xml:space="preserve">I.E </w:t>
            </w:r>
            <w:r w:rsidR="009F41C4">
              <w:rPr>
                <w:rFonts w:ascii="Times New Roman" w:hAnsi="Times New Roman" w:cs="Times New Roman"/>
              </w:rPr>
              <w:t xml:space="preserve"> san Vicente del congo</w:t>
            </w:r>
          </w:p>
        </w:tc>
      </w:tr>
      <w:tr w:rsidR="00801FDB" w:rsidRPr="00C75813" w14:paraId="4B4A1EA9" w14:textId="77777777" w:rsidTr="007B751B">
        <w:tc>
          <w:tcPr>
            <w:tcW w:w="1419" w:type="dxa"/>
            <w:gridSpan w:val="2"/>
            <w:vMerge/>
          </w:tcPr>
          <w:p w14:paraId="06EDDDF2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gridSpan w:val="2"/>
            <w:vMerge/>
          </w:tcPr>
          <w:p w14:paraId="6E6846C2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316F6302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Hora de Inicio</w:t>
            </w:r>
          </w:p>
        </w:tc>
        <w:tc>
          <w:tcPr>
            <w:tcW w:w="2551" w:type="dxa"/>
            <w:gridSpan w:val="3"/>
          </w:tcPr>
          <w:p w14:paraId="1936182C" w14:textId="14285751" w:rsidR="00801FDB" w:rsidRPr="00C75813" w:rsidRDefault="002934EC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01FDB" w:rsidRPr="00C75813">
              <w:rPr>
                <w:rFonts w:ascii="Times New Roman" w:hAnsi="Times New Roman" w:cs="Times New Roman"/>
              </w:rPr>
              <w:t xml:space="preserve">:10 AM </w:t>
            </w:r>
          </w:p>
        </w:tc>
      </w:tr>
      <w:tr w:rsidR="00801FDB" w:rsidRPr="00C75813" w14:paraId="64A0B048" w14:textId="77777777" w:rsidTr="007B751B">
        <w:tc>
          <w:tcPr>
            <w:tcW w:w="1419" w:type="dxa"/>
            <w:gridSpan w:val="2"/>
            <w:vMerge/>
          </w:tcPr>
          <w:p w14:paraId="75870897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gridSpan w:val="2"/>
            <w:vMerge/>
          </w:tcPr>
          <w:p w14:paraId="586188D5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30CB3683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Hora de Fin</w:t>
            </w:r>
          </w:p>
        </w:tc>
        <w:tc>
          <w:tcPr>
            <w:tcW w:w="2551" w:type="dxa"/>
            <w:gridSpan w:val="3"/>
          </w:tcPr>
          <w:p w14:paraId="7EF6FEFA" w14:textId="3D2493A8" w:rsidR="00801FDB" w:rsidRPr="00C75813" w:rsidRDefault="002934EC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01FDB" w:rsidRPr="00C75813">
              <w:rPr>
                <w:rFonts w:ascii="Times New Roman" w:hAnsi="Times New Roman" w:cs="Times New Roman"/>
              </w:rPr>
              <w:t>:</w:t>
            </w:r>
            <w:r w:rsidR="003C04B3" w:rsidRPr="00C75813">
              <w:rPr>
                <w:rFonts w:ascii="Times New Roman" w:hAnsi="Times New Roman" w:cs="Times New Roman"/>
              </w:rPr>
              <w:t>5</w:t>
            </w:r>
            <w:r w:rsidR="00926C34" w:rsidRPr="00C75813">
              <w:rPr>
                <w:rFonts w:ascii="Times New Roman" w:hAnsi="Times New Roman" w:cs="Times New Roman"/>
              </w:rPr>
              <w:t>0</w:t>
            </w:r>
            <w:r w:rsidR="00801FDB" w:rsidRPr="00C758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="00801FDB" w:rsidRPr="00C75813">
              <w:rPr>
                <w:rFonts w:ascii="Times New Roman" w:hAnsi="Times New Roman" w:cs="Times New Roman"/>
              </w:rPr>
              <w:t>M</w:t>
            </w:r>
          </w:p>
        </w:tc>
      </w:tr>
      <w:tr w:rsidR="00801FDB" w:rsidRPr="00C75813" w14:paraId="1BC5E346" w14:textId="77777777" w:rsidTr="009B0584">
        <w:trPr>
          <w:trHeight w:val="826"/>
        </w:trPr>
        <w:tc>
          <w:tcPr>
            <w:tcW w:w="10774" w:type="dxa"/>
            <w:gridSpan w:val="8"/>
          </w:tcPr>
          <w:p w14:paraId="0397B6EA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laconcuadrcula"/>
              <w:tblW w:w="1018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6"/>
              <w:gridCol w:w="1559"/>
              <w:gridCol w:w="425"/>
              <w:gridCol w:w="2244"/>
              <w:gridCol w:w="425"/>
              <w:gridCol w:w="1559"/>
              <w:gridCol w:w="512"/>
              <w:gridCol w:w="930"/>
              <w:gridCol w:w="543"/>
            </w:tblGrid>
            <w:tr w:rsidR="00801FDB" w:rsidRPr="00C75813" w14:paraId="063F7CF5" w14:textId="77777777" w:rsidTr="009B0584">
              <w:tc>
                <w:tcPr>
                  <w:tcW w:w="1986" w:type="dxa"/>
                  <w:tcBorders>
                    <w:top w:val="nil"/>
                    <w:left w:val="nil"/>
                    <w:bottom w:val="nil"/>
                  </w:tcBorders>
                </w:tcPr>
                <w:p w14:paraId="6E50F30A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Tipo de Reunión: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  <w:right w:val="single" w:sz="12" w:space="0" w:color="auto"/>
                  </w:tcBorders>
                </w:tcPr>
                <w:p w14:paraId="3288C424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Seguimiento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D95625" w14:textId="720925A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03CAA4B5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Toma de decisiones 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01D7060" w14:textId="294002AA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546CC454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Informativa</w:t>
                  </w:r>
                </w:p>
              </w:tc>
              <w:tc>
                <w:tcPr>
                  <w:tcW w:w="5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B49FDB" w14:textId="423ACE8A" w:rsidR="00801FDB" w:rsidRPr="00C75813" w:rsidRDefault="003C04B3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X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0B65907E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Otros 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264F608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4CA973A2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1FDB" w:rsidRPr="00C75813" w14:paraId="2819BC4D" w14:textId="77777777" w:rsidTr="009B0584">
        <w:tc>
          <w:tcPr>
            <w:tcW w:w="10774" w:type="dxa"/>
            <w:gridSpan w:val="8"/>
            <w:shd w:val="clear" w:color="auto" w:fill="ACB9CA" w:themeFill="text2" w:themeFillTint="66"/>
          </w:tcPr>
          <w:p w14:paraId="11ACAA9B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 xml:space="preserve">PARTICIPANTES </w:t>
            </w:r>
            <w:r w:rsidRPr="00C75813">
              <w:rPr>
                <w:rFonts w:ascii="Times New Roman" w:hAnsi="Times New Roman" w:cs="Times New Roman"/>
                <w:b/>
              </w:rPr>
              <w:sym w:font="Webdings" w:char="0080"/>
            </w:r>
          </w:p>
        </w:tc>
      </w:tr>
      <w:tr w:rsidR="00801FDB" w:rsidRPr="00C75813" w14:paraId="3B932F6B" w14:textId="77777777" w:rsidTr="001B3991">
        <w:tc>
          <w:tcPr>
            <w:tcW w:w="3687" w:type="dxa"/>
            <w:gridSpan w:val="3"/>
            <w:vMerge w:val="restart"/>
            <w:vAlign w:val="center"/>
          </w:tcPr>
          <w:p w14:paraId="7E598E17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</w:rPr>
              <w:t>Asistentes</w:t>
            </w:r>
          </w:p>
        </w:tc>
        <w:tc>
          <w:tcPr>
            <w:tcW w:w="5528" w:type="dxa"/>
            <w:gridSpan w:val="3"/>
            <w:vMerge w:val="restart"/>
            <w:vAlign w:val="center"/>
          </w:tcPr>
          <w:p w14:paraId="4CAD0A6E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1559" w:type="dxa"/>
            <w:gridSpan w:val="2"/>
          </w:tcPr>
          <w:p w14:paraId="25760464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Asistencia</w:t>
            </w:r>
          </w:p>
        </w:tc>
      </w:tr>
      <w:tr w:rsidR="00801FDB" w:rsidRPr="00C75813" w14:paraId="0CCDE538" w14:textId="77777777" w:rsidTr="001B3991">
        <w:tc>
          <w:tcPr>
            <w:tcW w:w="3687" w:type="dxa"/>
            <w:gridSpan w:val="3"/>
            <w:vMerge/>
          </w:tcPr>
          <w:p w14:paraId="188EF377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gridSpan w:val="3"/>
            <w:vMerge/>
          </w:tcPr>
          <w:p w14:paraId="3F1EDCAB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1E046E0E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  <w:tc>
          <w:tcPr>
            <w:tcW w:w="850" w:type="dxa"/>
          </w:tcPr>
          <w:p w14:paraId="2AFED213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0C5CD0" w:rsidRPr="00C75813" w14:paraId="37662806" w14:textId="77777777" w:rsidTr="001B3991">
        <w:tc>
          <w:tcPr>
            <w:tcW w:w="3687" w:type="dxa"/>
            <w:gridSpan w:val="3"/>
          </w:tcPr>
          <w:p w14:paraId="51DF3F4E" w14:textId="168F8004" w:rsidR="000C5CD0" w:rsidRPr="00C75813" w:rsidRDefault="00DA5DC1" w:rsidP="000C5CD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Urbina Janeth Palencia Negrete</w:t>
            </w:r>
          </w:p>
        </w:tc>
        <w:tc>
          <w:tcPr>
            <w:tcW w:w="5528" w:type="dxa"/>
            <w:gridSpan w:val="3"/>
          </w:tcPr>
          <w:p w14:paraId="7C8C6262" w14:textId="53415CD2" w:rsidR="000C5CD0" w:rsidRPr="00C75813" w:rsidRDefault="003C04B3" w:rsidP="000C5CD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30A73BA5" w14:textId="77777777" w:rsidR="000C5CD0" w:rsidRPr="00C75813" w:rsidRDefault="000C5CD0" w:rsidP="000C5CD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1AA7EE1A" w14:textId="77777777" w:rsidR="000C5CD0" w:rsidRPr="00C75813" w:rsidRDefault="000C5CD0" w:rsidP="000C5CD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CD0" w:rsidRPr="00C75813" w14:paraId="237FB0B3" w14:textId="77777777" w:rsidTr="001B3991">
        <w:tc>
          <w:tcPr>
            <w:tcW w:w="3687" w:type="dxa"/>
            <w:gridSpan w:val="3"/>
          </w:tcPr>
          <w:p w14:paraId="3854D296" w14:textId="5F59735A" w:rsidR="000C5CD0" w:rsidRPr="00C75813" w:rsidRDefault="00DA5DC1" w:rsidP="000C5CD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Claudia Alexandra González D.</w:t>
            </w:r>
          </w:p>
        </w:tc>
        <w:tc>
          <w:tcPr>
            <w:tcW w:w="5528" w:type="dxa"/>
            <w:gridSpan w:val="3"/>
          </w:tcPr>
          <w:p w14:paraId="291F9484" w14:textId="7B0FC18F" w:rsidR="000C5CD0" w:rsidRPr="00C75813" w:rsidRDefault="003C04B3" w:rsidP="000C5CD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3B91657E" w14:textId="7AB83643" w:rsidR="000C5CD0" w:rsidRPr="00C75813" w:rsidRDefault="000C5CD0" w:rsidP="000C5CD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53EF6EEF" w14:textId="77777777" w:rsidR="000C5CD0" w:rsidRPr="00C75813" w:rsidRDefault="000C5CD0" w:rsidP="000C5CD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79" w:rsidRPr="00C75813" w14:paraId="6EDCA3A7" w14:textId="77777777" w:rsidTr="001B3991">
        <w:tc>
          <w:tcPr>
            <w:tcW w:w="3687" w:type="dxa"/>
            <w:gridSpan w:val="3"/>
          </w:tcPr>
          <w:p w14:paraId="6C4DE30F" w14:textId="6786734C" w:rsidR="006D3D79" w:rsidRPr="00C75813" w:rsidRDefault="00DA5DC1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Rosiris Durango Pico</w:t>
            </w:r>
          </w:p>
        </w:tc>
        <w:tc>
          <w:tcPr>
            <w:tcW w:w="5528" w:type="dxa"/>
            <w:gridSpan w:val="3"/>
          </w:tcPr>
          <w:p w14:paraId="030C9E3B" w14:textId="26818E13" w:rsidR="006D3D79" w:rsidRPr="00C75813" w:rsidRDefault="003C04B3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161EE094" w14:textId="7D10386F" w:rsidR="006D3D79" w:rsidRPr="00C75813" w:rsidRDefault="005F2AC8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399A4883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79" w:rsidRPr="00C75813" w14:paraId="6806A325" w14:textId="77777777" w:rsidTr="001B3991">
        <w:tc>
          <w:tcPr>
            <w:tcW w:w="3687" w:type="dxa"/>
            <w:gridSpan w:val="3"/>
          </w:tcPr>
          <w:p w14:paraId="651A3A15" w14:textId="0D6557B0" w:rsidR="006D3D79" w:rsidRPr="00C75813" w:rsidRDefault="00DA5DC1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Elida Espitia Julio</w:t>
            </w:r>
          </w:p>
        </w:tc>
        <w:tc>
          <w:tcPr>
            <w:tcW w:w="5528" w:type="dxa"/>
            <w:gridSpan w:val="3"/>
          </w:tcPr>
          <w:p w14:paraId="3A33118B" w14:textId="533443F2" w:rsidR="006D3D79" w:rsidRPr="00C75813" w:rsidRDefault="003C04B3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5434DA23" w14:textId="7251F461" w:rsidR="006D3D79" w:rsidRPr="00C75813" w:rsidRDefault="005F2AC8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0AA145FD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79" w:rsidRPr="00C75813" w14:paraId="51FAE6B1" w14:textId="77777777" w:rsidTr="001B3991">
        <w:tc>
          <w:tcPr>
            <w:tcW w:w="3687" w:type="dxa"/>
            <w:gridSpan w:val="3"/>
          </w:tcPr>
          <w:p w14:paraId="61ADB109" w14:textId="6DEDBB7F" w:rsidR="006D3D79" w:rsidRPr="00C75813" w:rsidRDefault="00DA5DC1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Sindi Paola Arias Castillo</w:t>
            </w:r>
          </w:p>
        </w:tc>
        <w:tc>
          <w:tcPr>
            <w:tcW w:w="5528" w:type="dxa"/>
            <w:gridSpan w:val="3"/>
          </w:tcPr>
          <w:p w14:paraId="5F6D8401" w14:textId="171F7AFA" w:rsidR="006D3D79" w:rsidRPr="00C75813" w:rsidRDefault="003C04B3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076DFD1F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2194512D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79" w:rsidRPr="00C75813" w14:paraId="369AA386" w14:textId="77777777" w:rsidTr="001B3991">
        <w:tc>
          <w:tcPr>
            <w:tcW w:w="3687" w:type="dxa"/>
            <w:gridSpan w:val="3"/>
          </w:tcPr>
          <w:p w14:paraId="2170E8BF" w14:textId="0AAAE5CC" w:rsidR="006D3D79" w:rsidRPr="00C75813" w:rsidRDefault="00DA5DC1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Yuris Maribel De la Hoz Muñoz</w:t>
            </w:r>
          </w:p>
        </w:tc>
        <w:tc>
          <w:tcPr>
            <w:tcW w:w="5528" w:type="dxa"/>
            <w:gridSpan w:val="3"/>
          </w:tcPr>
          <w:p w14:paraId="039DB611" w14:textId="2DBD770D" w:rsidR="006D3D79" w:rsidRPr="00C75813" w:rsidRDefault="003C04B3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545E5303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 xml:space="preserve">   X</w:t>
            </w:r>
          </w:p>
        </w:tc>
        <w:tc>
          <w:tcPr>
            <w:tcW w:w="850" w:type="dxa"/>
          </w:tcPr>
          <w:p w14:paraId="41A373B4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79" w:rsidRPr="00C75813" w14:paraId="54627A06" w14:textId="77777777" w:rsidTr="001B3991">
        <w:tc>
          <w:tcPr>
            <w:tcW w:w="3687" w:type="dxa"/>
            <w:gridSpan w:val="3"/>
          </w:tcPr>
          <w:p w14:paraId="65800B11" w14:textId="19081B2A" w:rsidR="006D3D79" w:rsidRPr="00C75813" w:rsidRDefault="00DA5DC1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Leidis Esperanza Orozco</w:t>
            </w:r>
          </w:p>
        </w:tc>
        <w:tc>
          <w:tcPr>
            <w:tcW w:w="5528" w:type="dxa"/>
            <w:gridSpan w:val="3"/>
          </w:tcPr>
          <w:p w14:paraId="7C357EA3" w14:textId="588D0A55" w:rsidR="006D3D79" w:rsidRPr="00C75813" w:rsidRDefault="003C04B3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2B482FE6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0B6247A0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B8" w:rsidRPr="00C75813" w14:paraId="3F5C8AAB" w14:textId="77777777" w:rsidTr="001B3991">
        <w:tc>
          <w:tcPr>
            <w:tcW w:w="3687" w:type="dxa"/>
            <w:gridSpan w:val="3"/>
          </w:tcPr>
          <w:p w14:paraId="60F01B29" w14:textId="151DF0FD" w:rsidR="00C146B8" w:rsidRPr="00C75813" w:rsidRDefault="00DA5DC1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Cindy Paola López P.</w:t>
            </w:r>
          </w:p>
        </w:tc>
        <w:tc>
          <w:tcPr>
            <w:tcW w:w="5528" w:type="dxa"/>
            <w:gridSpan w:val="3"/>
          </w:tcPr>
          <w:p w14:paraId="764ECBB5" w14:textId="35D24C33" w:rsidR="00C146B8" w:rsidRPr="00C75813" w:rsidRDefault="003C04B3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47E9DA76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716EB682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4EC" w:rsidRPr="00C75813" w14:paraId="162DFBE8" w14:textId="77777777" w:rsidTr="001B3991">
        <w:tc>
          <w:tcPr>
            <w:tcW w:w="3687" w:type="dxa"/>
            <w:gridSpan w:val="3"/>
          </w:tcPr>
          <w:p w14:paraId="57C6B3A7" w14:textId="78648A86" w:rsidR="002934EC" w:rsidRPr="00C75813" w:rsidRDefault="002934EC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Anyi Yajaira Salas Duque</w:t>
            </w:r>
          </w:p>
        </w:tc>
        <w:tc>
          <w:tcPr>
            <w:tcW w:w="5528" w:type="dxa"/>
            <w:gridSpan w:val="3"/>
          </w:tcPr>
          <w:p w14:paraId="7CE6E81B" w14:textId="2BE33879" w:rsidR="002934EC" w:rsidRPr="00C75813" w:rsidRDefault="002934EC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</w:t>
            </w:r>
          </w:p>
        </w:tc>
        <w:tc>
          <w:tcPr>
            <w:tcW w:w="709" w:type="dxa"/>
          </w:tcPr>
          <w:p w14:paraId="41634254" w14:textId="46FA335A" w:rsidR="002934EC" w:rsidRPr="00C75813" w:rsidRDefault="002934EC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17F4675C" w14:textId="77777777" w:rsidR="002934EC" w:rsidRPr="00C75813" w:rsidRDefault="002934EC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DC1" w:rsidRPr="00C75813" w14:paraId="57F35064" w14:textId="77777777" w:rsidTr="001B3991">
        <w:tc>
          <w:tcPr>
            <w:tcW w:w="3687" w:type="dxa"/>
            <w:gridSpan w:val="3"/>
          </w:tcPr>
          <w:p w14:paraId="1DF8F369" w14:textId="5FF372EE" w:rsidR="00DA5DC1" w:rsidRPr="00C75813" w:rsidRDefault="003C04B3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Elena F. Mosquera</w:t>
            </w:r>
          </w:p>
        </w:tc>
        <w:tc>
          <w:tcPr>
            <w:tcW w:w="5528" w:type="dxa"/>
            <w:gridSpan w:val="3"/>
          </w:tcPr>
          <w:p w14:paraId="729ECCB9" w14:textId="7169D150" w:rsidR="00DA5DC1" w:rsidRPr="00C75813" w:rsidRDefault="003C04B3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Coordinadora del Comedor Escolar</w:t>
            </w:r>
          </w:p>
        </w:tc>
        <w:tc>
          <w:tcPr>
            <w:tcW w:w="709" w:type="dxa"/>
          </w:tcPr>
          <w:p w14:paraId="5120BD48" w14:textId="038FE46D" w:rsidR="00DA5DC1" w:rsidRPr="00C75813" w:rsidRDefault="003C04B3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700A5888" w14:textId="77777777" w:rsidR="00DA5DC1" w:rsidRPr="00C75813" w:rsidRDefault="00DA5DC1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B8" w:rsidRPr="00C75813" w14:paraId="4E5F12AD" w14:textId="77777777" w:rsidTr="001B3991">
        <w:tc>
          <w:tcPr>
            <w:tcW w:w="3687" w:type="dxa"/>
            <w:gridSpan w:val="3"/>
          </w:tcPr>
          <w:p w14:paraId="32212DF0" w14:textId="5FBCF69D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Jeny Salcedo</w:t>
            </w:r>
          </w:p>
        </w:tc>
        <w:tc>
          <w:tcPr>
            <w:tcW w:w="5528" w:type="dxa"/>
            <w:gridSpan w:val="3"/>
          </w:tcPr>
          <w:p w14:paraId="3DEC22FC" w14:textId="63B4FE61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Supervisora Técnica</w:t>
            </w:r>
          </w:p>
        </w:tc>
        <w:tc>
          <w:tcPr>
            <w:tcW w:w="709" w:type="dxa"/>
          </w:tcPr>
          <w:p w14:paraId="2706EC60" w14:textId="4B0E572E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4FA6D5A6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B8" w:rsidRPr="00C75813" w14:paraId="1416FA03" w14:textId="77777777" w:rsidTr="001B3991">
        <w:tc>
          <w:tcPr>
            <w:tcW w:w="3687" w:type="dxa"/>
            <w:gridSpan w:val="3"/>
          </w:tcPr>
          <w:p w14:paraId="5C409C42" w14:textId="4D2C6EA9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 xml:space="preserve">Moisés Mena </w:t>
            </w:r>
          </w:p>
        </w:tc>
        <w:tc>
          <w:tcPr>
            <w:tcW w:w="5528" w:type="dxa"/>
            <w:gridSpan w:val="3"/>
          </w:tcPr>
          <w:p w14:paraId="35B77D86" w14:textId="4F6284EA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Supervisor Técnico</w:t>
            </w:r>
          </w:p>
        </w:tc>
        <w:tc>
          <w:tcPr>
            <w:tcW w:w="709" w:type="dxa"/>
          </w:tcPr>
          <w:p w14:paraId="5B574695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3E3BB837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B8" w:rsidRPr="00C75813" w14:paraId="17C5BDB3" w14:textId="77777777" w:rsidTr="001B3991">
        <w:tc>
          <w:tcPr>
            <w:tcW w:w="3687" w:type="dxa"/>
            <w:gridSpan w:val="3"/>
          </w:tcPr>
          <w:p w14:paraId="50820B5F" w14:textId="442A605B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María Teresa Pérez Gómez</w:t>
            </w:r>
          </w:p>
        </w:tc>
        <w:tc>
          <w:tcPr>
            <w:tcW w:w="5528" w:type="dxa"/>
            <w:gridSpan w:val="3"/>
          </w:tcPr>
          <w:p w14:paraId="27FB23E3" w14:textId="17B041B8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Supervisora Técnica</w:t>
            </w:r>
          </w:p>
        </w:tc>
        <w:tc>
          <w:tcPr>
            <w:tcW w:w="709" w:type="dxa"/>
          </w:tcPr>
          <w:p w14:paraId="689C9647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5A3E0153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5F" w:rsidRPr="00C75813" w14:paraId="1F1AC3CB" w14:textId="77777777" w:rsidTr="009B0584">
        <w:tc>
          <w:tcPr>
            <w:tcW w:w="9215" w:type="dxa"/>
            <w:gridSpan w:val="6"/>
            <w:vMerge w:val="restart"/>
            <w:shd w:val="clear" w:color="auto" w:fill="ACB9CA" w:themeFill="text2" w:themeFillTint="66"/>
          </w:tcPr>
          <w:p w14:paraId="7FE9BA59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 xml:space="preserve">                  ORDEN DEL DIA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449EE743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Aprobado</w:t>
            </w:r>
          </w:p>
        </w:tc>
      </w:tr>
      <w:tr w:rsidR="00516D5F" w:rsidRPr="00C75813" w14:paraId="2BD3152B" w14:textId="77777777" w:rsidTr="009B0584">
        <w:tc>
          <w:tcPr>
            <w:tcW w:w="9215" w:type="dxa"/>
            <w:gridSpan w:val="6"/>
            <w:vMerge/>
            <w:shd w:val="clear" w:color="auto" w:fill="ACB9CA" w:themeFill="text2" w:themeFillTint="66"/>
          </w:tcPr>
          <w:p w14:paraId="60D5FD0A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594E9D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  <w:tc>
          <w:tcPr>
            <w:tcW w:w="850" w:type="dxa"/>
            <w:shd w:val="clear" w:color="auto" w:fill="FFFFFF" w:themeFill="background1"/>
          </w:tcPr>
          <w:p w14:paraId="592998AD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516D5F" w:rsidRPr="00C75813" w14:paraId="063165E1" w14:textId="77777777" w:rsidTr="009B0584">
        <w:tc>
          <w:tcPr>
            <w:tcW w:w="493" w:type="dxa"/>
          </w:tcPr>
          <w:p w14:paraId="5BDFD0CF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2" w:type="dxa"/>
            <w:gridSpan w:val="5"/>
          </w:tcPr>
          <w:p w14:paraId="345A8C43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Saludo</w:t>
            </w:r>
          </w:p>
        </w:tc>
        <w:tc>
          <w:tcPr>
            <w:tcW w:w="709" w:type="dxa"/>
          </w:tcPr>
          <w:p w14:paraId="10C3B1DF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3E8B6F16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6D5F" w:rsidRPr="00C75813" w14:paraId="169B1F05" w14:textId="77777777" w:rsidTr="009B0584">
        <w:tc>
          <w:tcPr>
            <w:tcW w:w="493" w:type="dxa"/>
          </w:tcPr>
          <w:p w14:paraId="301E15C6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2" w:type="dxa"/>
            <w:gridSpan w:val="5"/>
          </w:tcPr>
          <w:p w14:paraId="0D3606C7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Presentación</w:t>
            </w:r>
          </w:p>
        </w:tc>
        <w:tc>
          <w:tcPr>
            <w:tcW w:w="709" w:type="dxa"/>
          </w:tcPr>
          <w:p w14:paraId="6CAEBC75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0680CF3E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6D5F" w:rsidRPr="00C75813" w14:paraId="31259876" w14:textId="77777777" w:rsidTr="009B0584">
        <w:tc>
          <w:tcPr>
            <w:tcW w:w="493" w:type="dxa"/>
          </w:tcPr>
          <w:p w14:paraId="5801BDB5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2" w:type="dxa"/>
            <w:gridSpan w:val="5"/>
          </w:tcPr>
          <w:p w14:paraId="55D7C01D" w14:textId="48272E29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 xml:space="preserve">Señalización de Áreas </w:t>
            </w:r>
            <w:r w:rsidR="00A536BA" w:rsidRPr="00C75813">
              <w:rPr>
                <w:rFonts w:ascii="Times New Roman" w:hAnsi="Times New Roman" w:cs="Times New Roman"/>
              </w:rPr>
              <w:t xml:space="preserve">y </w:t>
            </w:r>
            <w:r w:rsidRPr="00C75813">
              <w:rPr>
                <w:rFonts w:ascii="Times New Roman" w:hAnsi="Times New Roman" w:cs="Times New Roman"/>
              </w:rPr>
              <w:t xml:space="preserve">capacitación </w:t>
            </w:r>
            <w:r w:rsidR="00A536BA" w:rsidRPr="00C75813">
              <w:rPr>
                <w:rFonts w:ascii="Times New Roman" w:hAnsi="Times New Roman" w:cs="Times New Roman"/>
              </w:rPr>
              <w:t>a manipuladoras de alimentos sobre el diligenciamiento del Plan de saneamiento Básico- las BPM y el manejo adecuado del Agua</w:t>
            </w:r>
          </w:p>
        </w:tc>
        <w:tc>
          <w:tcPr>
            <w:tcW w:w="709" w:type="dxa"/>
          </w:tcPr>
          <w:p w14:paraId="50F1FFEF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6EF46723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6D5F" w:rsidRPr="00C75813" w14:paraId="56EBA119" w14:textId="77777777" w:rsidTr="009B0584">
        <w:tc>
          <w:tcPr>
            <w:tcW w:w="493" w:type="dxa"/>
          </w:tcPr>
          <w:p w14:paraId="0A56AC54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722" w:type="dxa"/>
            <w:gridSpan w:val="5"/>
          </w:tcPr>
          <w:p w14:paraId="3A1DD49A" w14:textId="58330CBD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Inquietudes o varios.</w:t>
            </w:r>
          </w:p>
        </w:tc>
        <w:tc>
          <w:tcPr>
            <w:tcW w:w="709" w:type="dxa"/>
          </w:tcPr>
          <w:p w14:paraId="2571F9BB" w14:textId="5FD5FED1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20862FFC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516D5F" w:rsidRPr="00C75813" w14:paraId="3EDBBFE9" w14:textId="77777777" w:rsidTr="009B0584">
        <w:tc>
          <w:tcPr>
            <w:tcW w:w="10774" w:type="dxa"/>
            <w:gridSpan w:val="8"/>
          </w:tcPr>
          <w:p w14:paraId="28903205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6D5F" w:rsidRPr="00C75813" w14:paraId="286B8540" w14:textId="77777777" w:rsidTr="009B0584">
        <w:tc>
          <w:tcPr>
            <w:tcW w:w="10774" w:type="dxa"/>
            <w:gridSpan w:val="8"/>
            <w:shd w:val="clear" w:color="auto" w:fill="ACB9CA" w:themeFill="text2" w:themeFillTint="66"/>
          </w:tcPr>
          <w:p w14:paraId="0F5E1C2C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DESARROLLO DE LA VISITA</w:t>
            </w:r>
          </w:p>
        </w:tc>
      </w:tr>
      <w:tr w:rsidR="00516D5F" w:rsidRPr="00C75813" w14:paraId="31E5BA92" w14:textId="77777777" w:rsidTr="009B0584">
        <w:tc>
          <w:tcPr>
            <w:tcW w:w="10774" w:type="dxa"/>
            <w:gridSpan w:val="8"/>
          </w:tcPr>
          <w:p w14:paraId="13DEB98B" w14:textId="7343CC1E" w:rsidR="00A536BA" w:rsidRPr="00C75813" w:rsidRDefault="00A536BA" w:rsidP="009B5BEB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C75813">
              <w:rPr>
                <w:sz w:val="24"/>
                <w:szCs w:val="24"/>
                <w:shd w:val="clear" w:color="auto" w:fill="FFFFFF"/>
              </w:rPr>
              <w:t xml:space="preserve">De acuerdo a la RESOLUCIÓN No. 00335 DEL 23 DE DICIEMBRE DE 2021 </w:t>
            </w:r>
            <w:r w:rsidR="00422CC7" w:rsidRPr="00C75813">
              <w:rPr>
                <w:sz w:val="24"/>
                <w:szCs w:val="24"/>
                <w:shd w:val="clear" w:color="auto" w:fill="FFFFFF"/>
              </w:rPr>
              <w:t xml:space="preserve">en su </w:t>
            </w:r>
            <w:r w:rsidRPr="00C75813">
              <w:rPr>
                <w:sz w:val="24"/>
                <w:szCs w:val="24"/>
                <w:shd w:val="clear" w:color="auto" w:fill="FFFFFF"/>
              </w:rPr>
              <w:t xml:space="preserve">Artículo 3. </w:t>
            </w:r>
            <w:r w:rsidR="00422CC7" w:rsidRPr="00C75813">
              <w:rPr>
                <w:sz w:val="24"/>
                <w:szCs w:val="24"/>
                <w:shd w:val="clear" w:color="auto" w:fill="FFFFFF"/>
              </w:rPr>
              <w:t xml:space="preserve">Quien resalta el </w:t>
            </w:r>
            <w:r w:rsidRPr="00C75813">
              <w:rPr>
                <w:sz w:val="24"/>
                <w:szCs w:val="24"/>
                <w:shd w:val="clear" w:color="auto" w:fill="FFFFFF"/>
              </w:rPr>
              <w:t>Objetivo general del PAE</w:t>
            </w:r>
            <w:r w:rsidR="00422CC7" w:rsidRPr="00C75813">
              <w:rPr>
                <w:sz w:val="24"/>
                <w:szCs w:val="24"/>
                <w:shd w:val="clear" w:color="auto" w:fill="FFFFFF"/>
              </w:rPr>
              <w:t xml:space="preserve"> el cual es,</w:t>
            </w:r>
            <w:r w:rsidRPr="00C75813">
              <w:rPr>
                <w:sz w:val="24"/>
                <w:szCs w:val="24"/>
                <w:shd w:val="clear" w:color="auto" w:fill="FFFFFF"/>
              </w:rPr>
              <w:t xml:space="preserve"> Suministrar un complemento alimentario que contribuya al acceso, la permanencia, la reducción del ausentismo, y al bienestar en los establecimientos educativos durante el calendario escolar y en la jornada académica de los niños, niñas, adolescentes y jóvenes registrados en la matrícula oficial desde preescolar hasta básica y media, fomentando hábitos alimentarios saludables y aportando al logro de las trayectorias educativas completas con resultados de calidad.  </w:t>
            </w:r>
          </w:p>
          <w:p w14:paraId="28C2618C" w14:textId="77777777" w:rsidR="0068069B" w:rsidRDefault="00422CC7" w:rsidP="009B5BEB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C75813">
              <w:rPr>
                <w:sz w:val="24"/>
                <w:szCs w:val="24"/>
                <w:shd w:val="clear" w:color="auto" w:fill="FFFFFF"/>
              </w:rPr>
              <w:t xml:space="preserve">Lo anterior permite </w:t>
            </w:r>
            <w:r w:rsidR="00685F08" w:rsidRPr="00C75813">
              <w:rPr>
                <w:sz w:val="24"/>
                <w:szCs w:val="24"/>
                <w:shd w:val="clear" w:color="auto" w:fill="FFFFFF"/>
              </w:rPr>
              <w:t>resaltar que c</w:t>
            </w:r>
            <w:r w:rsidR="00516D5F" w:rsidRPr="00C75813">
              <w:rPr>
                <w:sz w:val="24"/>
                <w:szCs w:val="24"/>
                <w:shd w:val="clear" w:color="auto" w:fill="FFFFFF"/>
              </w:rPr>
              <w:t xml:space="preserve">uando hablamos de BPM, no debemos restringirnos únicamente a la higiene y condiciones de nosotros como Manipuladores de Alimentos. </w:t>
            </w:r>
          </w:p>
          <w:p w14:paraId="663807CE" w14:textId="1D503307" w:rsidR="00516D5F" w:rsidRPr="00C75813" w:rsidRDefault="00516D5F" w:rsidP="009B5BEB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C75813">
              <w:rPr>
                <w:sz w:val="24"/>
                <w:szCs w:val="24"/>
                <w:shd w:val="clear" w:color="auto" w:fill="FFFFFF"/>
              </w:rPr>
              <w:t>Es importante tener claro que las BPM abarcan muchos otros aspectos de la producción. Si nos vamos a una definición mucho más técnica, la normatividad en Colombia (</w:t>
            </w:r>
            <w:hyperlink r:id="rId8" w:history="1">
              <w:r w:rsidRPr="00C75813">
                <w:rPr>
                  <w:rStyle w:val="Hipervnculo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Res 2674 de 2013</w:t>
              </w:r>
            </w:hyperlink>
            <w:r w:rsidRPr="00C75813">
              <w:rPr>
                <w:sz w:val="24"/>
                <w:szCs w:val="24"/>
                <w:shd w:val="clear" w:color="auto" w:fill="FFFFFF"/>
              </w:rPr>
              <w:t>) describe las BPM como los principios básicos y prácticas generales de higiene en la manipulación, preparación, elaboración, envasado, almacenamiento, transporte y distribución de alimentos para consumo humano, con el objeto de garantizar que los productos se fabriquen en condiciones sanitarias adecuadas y se disminuyan los riesgos inherentes a la producción.</w:t>
            </w:r>
          </w:p>
          <w:p w14:paraId="31A1FAB2" w14:textId="77777777" w:rsidR="00516D5F" w:rsidRPr="00C75813" w:rsidRDefault="00516D5F" w:rsidP="009B5BEB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C75813">
              <w:rPr>
                <w:sz w:val="24"/>
                <w:szCs w:val="24"/>
                <w:shd w:val="clear" w:color="auto" w:fill="FFFFFF"/>
              </w:rPr>
              <w:t xml:space="preserve">De acuerdo a lo anterior se realizó un recorrido por 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 xml:space="preserve">el Comedor escolar </w:t>
            </w:r>
            <w:r w:rsidR="00B54B14" w:rsidRPr="00C75813">
              <w:rPr>
                <w:sz w:val="24"/>
                <w:szCs w:val="24"/>
                <w:shd w:val="clear" w:color="auto" w:fill="FFFFFF"/>
              </w:rPr>
              <w:t>del Establecimiento</w:t>
            </w:r>
            <w:r w:rsidRPr="00C75813">
              <w:rPr>
                <w:sz w:val="24"/>
                <w:szCs w:val="24"/>
                <w:shd w:val="clear" w:color="auto" w:fill="FFFFFF"/>
              </w:rPr>
              <w:t xml:space="preserve"> Educativo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 xml:space="preserve"> Rio Grande sede Principal ubicado en </w:t>
            </w:r>
            <w:r w:rsidR="00B54B14" w:rsidRPr="00C75813">
              <w:rPr>
                <w:sz w:val="24"/>
                <w:szCs w:val="24"/>
                <w:shd w:val="clear" w:color="auto" w:fill="FFFFFF"/>
              </w:rPr>
              <w:t>la zona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 xml:space="preserve"> Bananera</w:t>
            </w:r>
            <w:r w:rsidRPr="00C75813">
              <w:rPr>
                <w:sz w:val="24"/>
                <w:szCs w:val="24"/>
                <w:shd w:val="clear" w:color="auto" w:fill="FFFFFF"/>
              </w:rPr>
              <w:t xml:space="preserve"> del Distrito de Turbo en el cual se capacitaron a las manipuladoras de Alimentos sobre el </w:t>
            </w:r>
            <w:r w:rsidR="00B54B14" w:rsidRPr="00C75813">
              <w:rPr>
                <w:sz w:val="24"/>
                <w:szCs w:val="24"/>
                <w:shd w:val="clear" w:color="auto" w:fill="FFFFFF"/>
              </w:rPr>
              <w:t>diligenciamiento del</w:t>
            </w:r>
            <w:r w:rsidRPr="00C75813">
              <w:rPr>
                <w:sz w:val="24"/>
                <w:szCs w:val="24"/>
                <w:shd w:val="clear" w:color="auto" w:fill="FFFFFF"/>
              </w:rPr>
              <w:t xml:space="preserve"> plan de saneamiento básico, las buenas prácticas de </w:t>
            </w:r>
            <w:r w:rsidRPr="00C75813">
              <w:rPr>
                <w:sz w:val="24"/>
                <w:szCs w:val="24"/>
                <w:shd w:val="clear" w:color="auto" w:fill="FFFFFF"/>
              </w:rPr>
              <w:lastRenderedPageBreak/>
              <w:t xml:space="preserve">manufactura, la higiene, el aseo y el 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 xml:space="preserve">Manejo adecuado dentro y fuera del </w:t>
            </w:r>
            <w:r w:rsidRPr="00C75813">
              <w:rPr>
                <w:sz w:val="24"/>
                <w:szCs w:val="24"/>
                <w:shd w:val="clear" w:color="auto" w:fill="FFFFFF"/>
              </w:rPr>
              <w:t>comedor escolar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>.</w:t>
            </w:r>
            <w:r w:rsidR="00127FC5" w:rsidRPr="00C7581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>De acuerdo a lo anterior, se observó lo siguiente:</w:t>
            </w:r>
          </w:p>
          <w:p w14:paraId="0F3048B1" w14:textId="77777777" w:rsidR="005719FF" w:rsidRPr="00C75813" w:rsidRDefault="009B5BEB" w:rsidP="009B5BEB">
            <w:pPr>
              <w:pStyle w:val="Prrafodelista"/>
              <w:numPr>
                <w:ilvl w:val="0"/>
                <w:numId w:val="4"/>
              </w:numPr>
              <w:spacing w:line="480" w:lineRule="auto"/>
              <w:ind w:left="714" w:hanging="357"/>
              <w:jc w:val="both"/>
              <w:rPr>
                <w:sz w:val="24"/>
                <w:szCs w:val="24"/>
              </w:rPr>
            </w:pPr>
            <w:r w:rsidRPr="00C75813">
              <w:rPr>
                <w:sz w:val="24"/>
                <w:szCs w:val="24"/>
              </w:rPr>
              <w:t>Las paredes se encontraron en material fácil de lavar</w:t>
            </w:r>
          </w:p>
          <w:p w14:paraId="6E0A5439" w14:textId="77777777" w:rsidR="009B5BEB" w:rsidRPr="00C75813" w:rsidRDefault="009B5BEB" w:rsidP="009B5BEB">
            <w:pPr>
              <w:pStyle w:val="Prrafodelista"/>
              <w:numPr>
                <w:ilvl w:val="0"/>
                <w:numId w:val="4"/>
              </w:numPr>
              <w:spacing w:line="480" w:lineRule="auto"/>
              <w:ind w:left="714" w:hanging="357"/>
              <w:jc w:val="both"/>
              <w:rPr>
                <w:sz w:val="24"/>
                <w:szCs w:val="24"/>
              </w:rPr>
            </w:pPr>
            <w:r w:rsidRPr="00C75813">
              <w:rPr>
                <w:sz w:val="24"/>
                <w:szCs w:val="24"/>
              </w:rPr>
              <w:t>El piso se encontró limpio y en buen estado</w:t>
            </w:r>
          </w:p>
          <w:p w14:paraId="30E88668" w14:textId="77777777" w:rsidR="009B5BEB" w:rsidRPr="00C75813" w:rsidRDefault="009B5BEB" w:rsidP="009B5BEB">
            <w:pPr>
              <w:pStyle w:val="Prrafodelista"/>
              <w:numPr>
                <w:ilvl w:val="0"/>
                <w:numId w:val="4"/>
              </w:numPr>
              <w:spacing w:line="480" w:lineRule="auto"/>
              <w:ind w:left="714" w:hanging="357"/>
              <w:jc w:val="both"/>
              <w:rPr>
                <w:sz w:val="24"/>
                <w:szCs w:val="24"/>
              </w:rPr>
            </w:pPr>
            <w:r w:rsidRPr="00C75813">
              <w:rPr>
                <w:sz w:val="24"/>
                <w:szCs w:val="24"/>
              </w:rPr>
              <w:t>El techo se encontró limpio</w:t>
            </w:r>
          </w:p>
          <w:p w14:paraId="3BA7597F" w14:textId="77777777" w:rsidR="009B5BEB" w:rsidRPr="00C75813" w:rsidRDefault="009B5BEB" w:rsidP="009B5BEB">
            <w:pPr>
              <w:pStyle w:val="Prrafodelista"/>
              <w:numPr>
                <w:ilvl w:val="0"/>
                <w:numId w:val="4"/>
              </w:numPr>
              <w:spacing w:line="480" w:lineRule="auto"/>
              <w:ind w:left="714" w:hanging="357"/>
              <w:jc w:val="both"/>
              <w:rPr>
                <w:sz w:val="24"/>
                <w:szCs w:val="24"/>
              </w:rPr>
            </w:pPr>
            <w:r w:rsidRPr="00C75813">
              <w:rPr>
                <w:sz w:val="24"/>
                <w:szCs w:val="24"/>
              </w:rPr>
              <w:t xml:space="preserve">El área de almacenamiento se encontró limpia, organizada y se sugirió la señalización de Áreas </w:t>
            </w:r>
          </w:p>
          <w:p w14:paraId="5F91A0C0" w14:textId="77777777" w:rsidR="009B5BEB" w:rsidRDefault="009C5353" w:rsidP="005719FF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encontraron los baldes para la recolección de residuos en buen estado y limpios</w:t>
            </w:r>
          </w:p>
          <w:p w14:paraId="71748B8C" w14:textId="77777777" w:rsidR="009C5353" w:rsidRDefault="009C5353" w:rsidP="005719FF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estufa se encontró en buen estado</w:t>
            </w:r>
          </w:p>
          <w:p w14:paraId="461A728E" w14:textId="77777777" w:rsidR="009C5353" w:rsidRDefault="0055602B" w:rsidP="005719FF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áreas fueron señalizadas</w:t>
            </w:r>
          </w:p>
          <w:p w14:paraId="7AA89EEC" w14:textId="5BA05D43" w:rsidR="0055602B" w:rsidRPr="00C75813" w:rsidRDefault="0068069B" w:rsidP="005719FF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manipuladoras participaron de forma activa en la capacitación</w:t>
            </w:r>
          </w:p>
        </w:tc>
      </w:tr>
      <w:tr w:rsidR="00516D5F" w:rsidRPr="00C75813" w14:paraId="2C979FB9" w14:textId="77777777" w:rsidTr="009B0584">
        <w:tc>
          <w:tcPr>
            <w:tcW w:w="10774" w:type="dxa"/>
            <w:gridSpan w:val="8"/>
            <w:shd w:val="clear" w:color="auto" w:fill="ACB9CA" w:themeFill="text2" w:themeFillTint="66"/>
          </w:tcPr>
          <w:p w14:paraId="5533502D" w14:textId="78E2EFD5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lastRenderedPageBreak/>
              <w:t>REGISTRO FOTOGRÁFICO</w:t>
            </w:r>
          </w:p>
        </w:tc>
      </w:tr>
      <w:tr w:rsidR="00516D5F" w:rsidRPr="00C75813" w14:paraId="23E9E5C1" w14:textId="77777777" w:rsidTr="009B0584">
        <w:tc>
          <w:tcPr>
            <w:tcW w:w="10774" w:type="dxa"/>
            <w:gridSpan w:val="8"/>
            <w:shd w:val="clear" w:color="auto" w:fill="FFFFFF" w:themeFill="background1"/>
          </w:tcPr>
          <w:p w14:paraId="4FD739B9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6"/>
              <w:gridCol w:w="3516"/>
              <w:gridCol w:w="3516"/>
            </w:tblGrid>
            <w:tr w:rsidR="00516D5F" w:rsidRPr="00C75813" w14:paraId="10C26104" w14:textId="77777777" w:rsidTr="009B0584">
              <w:tc>
                <w:tcPr>
                  <w:tcW w:w="3516" w:type="dxa"/>
                </w:tcPr>
                <w:p w14:paraId="0ECE4CEB" w14:textId="54F5C52C" w:rsidR="00516D5F" w:rsidRPr="00C75813" w:rsidRDefault="00465051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noProof/>
                    </w:rPr>
                  </w:pPr>
                  <w:r w:rsidRPr="00465051">
                    <w:rPr>
                      <w:rFonts w:ascii="Times New Roman" w:hAnsi="Times New Roman" w:cs="Times New Roman"/>
                      <w:noProof/>
                      <w:lang w:val="en-US" w:eastAsia="en-US"/>
                    </w:rPr>
                    <w:drawing>
                      <wp:inline distT="0" distB="0" distL="0" distR="0" wp14:anchorId="00331D38" wp14:editId="74E3EA4C">
                        <wp:extent cx="1889185" cy="1836767"/>
                        <wp:effectExtent l="0" t="0" r="0" b="0"/>
                        <wp:docPr id="4" name="Imagen 4" descr="C:\Users\PERSONAL\Downloads\WhatsApp Image 2022-12-15 at 8.32.35 PM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ERSONAL\Downloads\WhatsApp Image 2022-12-15 at 8.32.35 PM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4850" cy="19103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6" w:type="dxa"/>
                </w:tcPr>
                <w:p w14:paraId="1B699DA1" w14:textId="47437208" w:rsidR="00516D5F" w:rsidRPr="00C75813" w:rsidRDefault="00465051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65051">
                    <w:rPr>
                      <w:rFonts w:ascii="Times New Roman" w:hAnsi="Times New Roman" w:cs="Times New Roman"/>
                      <w:b/>
                      <w:bCs/>
                      <w:noProof/>
                      <w:lang w:val="en-US"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15BBFC0C" wp14:editId="0B404E00">
                        <wp:simplePos x="0" y="0"/>
                        <wp:positionH relativeFrom="column">
                          <wp:posOffset>-1249</wp:posOffset>
                        </wp:positionH>
                        <wp:positionV relativeFrom="paragraph">
                          <wp:posOffset>112143</wp:posOffset>
                        </wp:positionV>
                        <wp:extent cx="2017395" cy="1768415"/>
                        <wp:effectExtent l="0" t="0" r="1905" b="3810"/>
                        <wp:wrapSquare wrapText="bothSides"/>
                        <wp:docPr id="7" name="Imagen 7" descr="C:\Users\PERSONAL\Downloads\WhatsApp Image 2022-12-15 at 8.38.07 P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ERSONAL\Downloads\WhatsApp Image 2022-12-15 at 8.38.07 P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017395" cy="176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16" w:type="dxa"/>
                </w:tcPr>
                <w:p w14:paraId="3DD0DD30" w14:textId="3EFB0A77" w:rsidR="00516D5F" w:rsidRPr="00C75813" w:rsidRDefault="00465051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65051">
                    <w:rPr>
                      <w:rFonts w:ascii="Times New Roman" w:hAnsi="Times New Roman" w:cs="Times New Roman"/>
                      <w:b/>
                      <w:bCs/>
                      <w:noProof/>
                      <w:lang w:val="en-US" w:eastAsia="en-US"/>
                    </w:rPr>
                    <w:drawing>
                      <wp:anchor distT="0" distB="0" distL="114300" distR="114300" simplePos="0" relativeHeight="251659264" behindDoc="0" locked="0" layoutInCell="1" allowOverlap="1" wp14:anchorId="783D2D19" wp14:editId="767C510D">
                        <wp:simplePos x="0" y="0"/>
                        <wp:positionH relativeFrom="column">
                          <wp:posOffset>33871</wp:posOffset>
                        </wp:positionH>
                        <wp:positionV relativeFrom="paragraph">
                          <wp:posOffset>155276</wp:posOffset>
                        </wp:positionV>
                        <wp:extent cx="2053087" cy="1767840"/>
                        <wp:effectExtent l="0" t="0" r="4445" b="3810"/>
                        <wp:wrapSquare wrapText="bothSides"/>
                        <wp:docPr id="9" name="Imagen 9" descr="C:\Users\PERSONAL\Downloads\WhatsApp Image 2022-12-15 at 8.38.07 PM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ERSONAL\Downloads\WhatsApp Image 2022-12-15 at 8.38.07 PM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3087" cy="176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516D5F" w:rsidRPr="00C75813" w14:paraId="3A12B28B" w14:textId="77777777" w:rsidTr="009B0584">
              <w:tc>
                <w:tcPr>
                  <w:tcW w:w="3516" w:type="dxa"/>
                </w:tcPr>
                <w:p w14:paraId="0C10A37C" w14:textId="73C0E313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Capacitación </w:t>
                  </w:r>
                </w:p>
              </w:tc>
              <w:tc>
                <w:tcPr>
                  <w:tcW w:w="3516" w:type="dxa"/>
                </w:tcPr>
                <w:p w14:paraId="755C7508" w14:textId="1599352B" w:rsidR="00516D5F" w:rsidRPr="00C75813" w:rsidRDefault="00483B66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Revisión de Área de almacenamiento</w:t>
                  </w:r>
                </w:p>
              </w:tc>
              <w:tc>
                <w:tcPr>
                  <w:tcW w:w="3516" w:type="dxa"/>
                </w:tcPr>
                <w:p w14:paraId="77029B74" w14:textId="2FDB9C65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Capacitación sobre BPM</w:t>
                  </w:r>
                </w:p>
              </w:tc>
            </w:tr>
            <w:tr w:rsidR="00516D5F" w:rsidRPr="00C75813" w14:paraId="13510565" w14:textId="77777777" w:rsidTr="009B0584">
              <w:tc>
                <w:tcPr>
                  <w:tcW w:w="3516" w:type="dxa"/>
                </w:tcPr>
                <w:p w14:paraId="7A584CA5" w14:textId="494C3CC1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Lugar: </w:t>
                  </w:r>
                  <w:r w:rsidR="009F41C4">
                    <w:rPr>
                      <w:rFonts w:ascii="Times New Roman" w:hAnsi="Times New Roman" w:cs="Times New Roman"/>
                    </w:rPr>
                    <w:t>I.E san Vicente del congo</w:t>
                  </w:r>
                  <w:r w:rsidR="00483B66">
                    <w:rPr>
                      <w:rFonts w:ascii="Times New Roman" w:hAnsi="Times New Roman" w:cs="Times New Roman"/>
                    </w:rPr>
                    <w:t xml:space="preserve"> sede Principal</w:t>
                  </w:r>
                </w:p>
              </w:tc>
              <w:tc>
                <w:tcPr>
                  <w:tcW w:w="3516" w:type="dxa"/>
                </w:tcPr>
                <w:p w14:paraId="28814117" w14:textId="21E6F26A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Lugar: </w:t>
                  </w:r>
                  <w:r w:rsidR="00483B66">
                    <w:rPr>
                      <w:rFonts w:ascii="Times New Roman" w:hAnsi="Times New Roman" w:cs="Times New Roman"/>
                    </w:rPr>
                    <w:t xml:space="preserve">I.E </w:t>
                  </w:r>
                  <w:r w:rsidR="009F41C4">
                    <w:rPr>
                      <w:rFonts w:ascii="Times New Roman" w:hAnsi="Times New Roman" w:cs="Times New Roman"/>
                    </w:rPr>
                    <w:t xml:space="preserve"> san Vicente del congo</w:t>
                  </w:r>
                  <w:r w:rsidR="00483B66">
                    <w:rPr>
                      <w:rFonts w:ascii="Times New Roman" w:hAnsi="Times New Roman" w:cs="Times New Roman"/>
                    </w:rPr>
                    <w:t xml:space="preserve"> sede Principal</w:t>
                  </w:r>
                </w:p>
              </w:tc>
              <w:tc>
                <w:tcPr>
                  <w:tcW w:w="3516" w:type="dxa"/>
                </w:tcPr>
                <w:p w14:paraId="01AADF9C" w14:textId="1302E56D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Lugar: </w:t>
                  </w:r>
                  <w:r w:rsidR="00483B66">
                    <w:rPr>
                      <w:rFonts w:ascii="Times New Roman" w:hAnsi="Times New Roman" w:cs="Times New Roman"/>
                    </w:rPr>
                    <w:t>I.</w:t>
                  </w:r>
                  <w:r w:rsidR="009F41C4">
                    <w:rPr>
                      <w:rFonts w:ascii="Times New Roman" w:hAnsi="Times New Roman" w:cs="Times New Roman"/>
                    </w:rPr>
                    <w:t>E san Vicente del congo</w:t>
                  </w:r>
                  <w:r w:rsidR="00483B66">
                    <w:rPr>
                      <w:rFonts w:ascii="Times New Roman" w:hAnsi="Times New Roman" w:cs="Times New Roman"/>
                    </w:rPr>
                    <w:t xml:space="preserve"> sede Principal</w:t>
                  </w:r>
                </w:p>
              </w:tc>
            </w:tr>
          </w:tbl>
          <w:p w14:paraId="26489D22" w14:textId="5902590C" w:rsidR="00516D5F" w:rsidRPr="00C75813" w:rsidRDefault="00516D5F" w:rsidP="00516D5F">
            <w:pPr>
              <w:rPr>
                <w:sz w:val="24"/>
                <w:szCs w:val="24"/>
              </w:rPr>
            </w:pPr>
          </w:p>
          <w:p w14:paraId="302EF1CB" w14:textId="77777777" w:rsidR="00516D5F" w:rsidRPr="00C75813" w:rsidRDefault="00516D5F" w:rsidP="00516D5F">
            <w:pPr>
              <w:rPr>
                <w:sz w:val="24"/>
                <w:szCs w:val="24"/>
              </w:rPr>
            </w:pPr>
          </w:p>
          <w:p w14:paraId="4ABC5EE3" w14:textId="77777777" w:rsidR="00516D5F" w:rsidRPr="00C75813" w:rsidRDefault="00516D5F" w:rsidP="00516D5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C33D85D" w14:textId="77777777" w:rsidR="00516D5F" w:rsidRPr="00C75813" w:rsidRDefault="00516D5F" w:rsidP="00516D5F">
            <w:pPr>
              <w:rPr>
                <w:sz w:val="24"/>
                <w:szCs w:val="24"/>
                <w:lang w:val="es-CO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3736"/>
              <w:gridCol w:w="942"/>
              <w:gridCol w:w="543"/>
              <w:gridCol w:w="1016"/>
              <w:gridCol w:w="1021"/>
            </w:tblGrid>
            <w:tr w:rsidR="00516D5F" w:rsidRPr="00C75813" w14:paraId="3427AD2E" w14:textId="77777777" w:rsidTr="00EF02CB">
              <w:tc>
                <w:tcPr>
                  <w:tcW w:w="3290" w:type="dxa"/>
                </w:tcPr>
                <w:p w14:paraId="3EA68920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Operador</w:t>
                  </w:r>
                </w:p>
              </w:tc>
              <w:tc>
                <w:tcPr>
                  <w:tcW w:w="5221" w:type="dxa"/>
                  <w:gridSpan w:val="3"/>
                </w:tcPr>
                <w:p w14:paraId="15E7667F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UNION TEMPORAL PAE-TURBO 2022.</w:t>
                  </w:r>
                </w:p>
              </w:tc>
              <w:tc>
                <w:tcPr>
                  <w:tcW w:w="1016" w:type="dxa"/>
                </w:tcPr>
                <w:p w14:paraId="6953CFC1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N° R. F</w:t>
                  </w:r>
                </w:p>
              </w:tc>
              <w:tc>
                <w:tcPr>
                  <w:tcW w:w="1021" w:type="dxa"/>
                </w:tcPr>
                <w:p w14:paraId="4F56131A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16D5F" w:rsidRPr="00C75813" w14:paraId="7E7455C0" w14:textId="77777777" w:rsidTr="00EF02CB">
              <w:tc>
                <w:tcPr>
                  <w:tcW w:w="3290" w:type="dxa"/>
                </w:tcPr>
                <w:p w14:paraId="712B844A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ETC</w:t>
                  </w:r>
                </w:p>
              </w:tc>
              <w:tc>
                <w:tcPr>
                  <w:tcW w:w="7258" w:type="dxa"/>
                  <w:gridSpan w:val="5"/>
                </w:tcPr>
                <w:p w14:paraId="2D7F0F22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Turbo</w:t>
                  </w:r>
                </w:p>
              </w:tc>
            </w:tr>
            <w:tr w:rsidR="00516D5F" w:rsidRPr="00C75813" w14:paraId="2CE7D5E4" w14:textId="77777777" w:rsidTr="00EF02CB">
              <w:tc>
                <w:tcPr>
                  <w:tcW w:w="3290" w:type="dxa"/>
                </w:tcPr>
                <w:p w14:paraId="2B2B1A37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Actividad</w:t>
                  </w:r>
                </w:p>
              </w:tc>
              <w:tc>
                <w:tcPr>
                  <w:tcW w:w="7258" w:type="dxa"/>
                  <w:gridSpan w:val="5"/>
                </w:tcPr>
                <w:p w14:paraId="2F997344" w14:textId="42A2B144" w:rsidR="00516D5F" w:rsidRPr="00C75813" w:rsidRDefault="00C75813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Señalizar las Áreas del Comedor Escolar del</w:t>
                  </w:r>
                  <w:r w:rsidR="009C3C56">
                    <w:rPr>
                      <w:rFonts w:ascii="Times New Roman" w:hAnsi="Times New Roman" w:cs="Times New Roman"/>
                    </w:rPr>
                    <w:t xml:space="preserve"> I </w:t>
                  </w:r>
                  <w:r w:rsidR="00AF602C" w:rsidRPr="00C75813">
                    <w:rPr>
                      <w:rFonts w:ascii="Times New Roman" w:hAnsi="Times New Roman" w:cs="Times New Roman"/>
                    </w:rPr>
                    <w:t>E</w:t>
                  </w:r>
                  <w:r w:rsidR="009C3C56">
                    <w:rPr>
                      <w:rFonts w:ascii="Times New Roman" w:hAnsi="Times New Roman" w:cs="Times New Roman"/>
                    </w:rPr>
                    <w:t xml:space="preserve">  san Vicente del Congo </w:t>
                  </w:r>
                  <w:r w:rsidRPr="00C75813">
                    <w:rPr>
                      <w:rFonts w:ascii="Times New Roman" w:hAnsi="Times New Roman" w:cs="Times New Roman"/>
                    </w:rPr>
                    <w:t xml:space="preserve"> sede Principal y a  capacitar a las manipuladoras de Alimentos sobre el diligenciamiento del Plan de saneamiento Básico- las BPM y el manejo adecuado del Agua</w:t>
                  </w:r>
                </w:p>
              </w:tc>
            </w:tr>
            <w:tr w:rsidR="00516D5F" w:rsidRPr="00C75813" w14:paraId="4C802F43" w14:textId="77777777" w:rsidTr="00C75813">
              <w:tc>
                <w:tcPr>
                  <w:tcW w:w="3290" w:type="dxa"/>
                </w:tcPr>
                <w:p w14:paraId="55054BAB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Fecha</w:t>
                  </w:r>
                </w:p>
              </w:tc>
              <w:tc>
                <w:tcPr>
                  <w:tcW w:w="3736" w:type="dxa"/>
                </w:tcPr>
                <w:p w14:paraId="4734AFAB" w14:textId="67DE2E99" w:rsidR="00516D5F" w:rsidRPr="00C75813" w:rsidRDefault="002934EC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9C3C56">
                    <w:rPr>
                      <w:rFonts w:ascii="Times New Roman" w:hAnsi="Times New Roman" w:cs="Times New Roman"/>
                    </w:rPr>
                    <w:t>6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</w:rPr>
                    <w:t>11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 xml:space="preserve"> - 2022</w:t>
                  </w:r>
                </w:p>
              </w:tc>
              <w:tc>
                <w:tcPr>
                  <w:tcW w:w="942" w:type="dxa"/>
                </w:tcPr>
                <w:p w14:paraId="4B441713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 xml:space="preserve">Hora </w:t>
                  </w:r>
                </w:p>
              </w:tc>
              <w:tc>
                <w:tcPr>
                  <w:tcW w:w="2580" w:type="dxa"/>
                  <w:gridSpan w:val="3"/>
                </w:tcPr>
                <w:p w14:paraId="0E361995" w14:textId="2B6FB398" w:rsidR="00516D5F" w:rsidRPr="00C75813" w:rsidRDefault="002934EC" w:rsidP="00516D5F">
                  <w:pPr>
                    <w:pStyle w:val="Encabezad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 xml:space="preserve">: 10 AM: </w:t>
                  </w:r>
                  <w:r>
                    <w:rPr>
                      <w:rFonts w:ascii="Times New Roman" w:hAnsi="Times New Roman" w:cs="Times New Roman"/>
                    </w:rPr>
                    <w:t>05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>:</w:t>
                  </w:r>
                  <w:r w:rsidR="00C75813">
                    <w:rPr>
                      <w:rFonts w:ascii="Times New Roman" w:hAnsi="Times New Roman" w:cs="Times New Roman"/>
                    </w:rPr>
                    <w:t>5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</w:tr>
          </w:tbl>
          <w:p w14:paraId="6CA1F7C7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pPr w:leftFromText="141" w:rightFromText="141" w:vertAnchor="text" w:horzAnchor="margin" w:tblpXSpec="center" w:tblpY="15"/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7"/>
              <w:gridCol w:w="5103"/>
            </w:tblGrid>
            <w:tr w:rsidR="00516D5F" w:rsidRPr="00C75813" w14:paraId="7BC540DC" w14:textId="77777777" w:rsidTr="00B23EE1">
              <w:trPr>
                <w:trHeight w:val="372"/>
              </w:trPr>
              <w:tc>
                <w:tcPr>
                  <w:tcW w:w="5387" w:type="dxa"/>
                  <w:vAlign w:val="center"/>
                </w:tcPr>
                <w:p w14:paraId="1CAB705A" w14:textId="77777777" w:rsidR="00516D5F" w:rsidRPr="00C75813" w:rsidRDefault="00516D5F" w:rsidP="00516D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C75813"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  <w:t>NOMBRES Y APELLIDOS</w:t>
                  </w:r>
                </w:p>
              </w:tc>
              <w:tc>
                <w:tcPr>
                  <w:tcW w:w="5103" w:type="dxa"/>
                  <w:vAlign w:val="center"/>
                </w:tcPr>
                <w:p w14:paraId="7801E543" w14:textId="77777777" w:rsidR="00516D5F" w:rsidRPr="00C75813" w:rsidRDefault="00516D5F" w:rsidP="00516D5F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C75813"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  <w:t>FIRMAS</w:t>
                  </w:r>
                </w:p>
              </w:tc>
            </w:tr>
            <w:tr w:rsidR="00516D5F" w:rsidRPr="00C75813" w14:paraId="35D6EF5D" w14:textId="77777777" w:rsidTr="00B23EE1">
              <w:trPr>
                <w:trHeight w:val="372"/>
              </w:trPr>
              <w:tc>
                <w:tcPr>
                  <w:tcW w:w="5387" w:type="dxa"/>
                  <w:vAlign w:val="center"/>
                </w:tcPr>
                <w:p w14:paraId="59562C22" w14:textId="56C4207C" w:rsidR="00516D5F" w:rsidRPr="00C75813" w:rsidRDefault="002934EC" w:rsidP="00516D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ANYI YAJAIRA SALAS DUQUE</w:t>
                  </w:r>
                </w:p>
              </w:tc>
              <w:tc>
                <w:tcPr>
                  <w:tcW w:w="5103" w:type="dxa"/>
                  <w:vAlign w:val="center"/>
                </w:tcPr>
                <w:p w14:paraId="59E80A10" w14:textId="7F16E939" w:rsidR="00516D5F" w:rsidRPr="00C75813" w:rsidRDefault="00516D5F" w:rsidP="00516D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6E6AD90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0A9D54A4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C75813">
              <w:rPr>
                <w:rFonts w:ascii="Times New Roman" w:hAnsi="Times New Roman" w:cs="Times New Roman"/>
                <w:b/>
                <w:i/>
                <w:lang w:val="es-CO"/>
              </w:rPr>
              <w:t>Elaborado</w:t>
            </w:r>
            <w:r w:rsidRPr="00C75813">
              <w:rPr>
                <w:rFonts w:ascii="Times New Roman" w:hAnsi="Times New Roman" w:cs="Times New Roman"/>
                <w:i/>
                <w:lang w:val="es-CO"/>
              </w:rPr>
              <w:t xml:space="preserve">:                                                                       </w:t>
            </w:r>
            <w:r w:rsidRPr="00C75813">
              <w:rPr>
                <w:rFonts w:ascii="Times New Roman" w:hAnsi="Times New Roman" w:cs="Times New Roman"/>
                <w:b/>
                <w:i/>
                <w:lang w:val="es-CO"/>
              </w:rPr>
              <w:t xml:space="preserve">Revisado y Aprobado:                            </w:t>
            </w:r>
          </w:p>
          <w:p w14:paraId="2B7789B0" w14:textId="49A94DB5" w:rsidR="00516D5F" w:rsidRPr="00C75813" w:rsidRDefault="002934EC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Administrativo                           </w:t>
            </w:r>
            <w:r w:rsidR="00516D5F" w:rsidRPr="00C75813"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        </w:t>
            </w:r>
            <w:r w:rsidR="00516D5F" w:rsidRPr="00C75813">
              <w:rPr>
                <w:rFonts w:ascii="Times New Roman" w:hAnsi="Times New Roman" w:cs="Times New Roman"/>
                <w:i/>
              </w:rPr>
              <w:t xml:space="preserve">   Jorge de Mercado cogollo</w:t>
            </w:r>
          </w:p>
        </w:tc>
      </w:tr>
    </w:tbl>
    <w:p w14:paraId="5F1FD528" w14:textId="476D193D" w:rsidR="00C95689" w:rsidRDefault="00C95689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3F6E1626" w14:textId="7D54733D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2BD5D749" w14:textId="45B0C331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293D0711" w14:textId="2544EFF8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60B6B9EF" w14:textId="5D07F28B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14F0ADD8" w14:textId="7049E7CB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5E4E5D04" w14:textId="7F534F78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3A1CB9D0" w14:textId="7B1126EB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5C0EF4B7" w14:textId="44CEE753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508D22A2" w14:textId="517685A1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4AF15717" w14:textId="27A6F2E3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4AC0A6A9" w14:textId="5BC68413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69C5AF35" w14:textId="17B30D13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sectPr w:rsidR="00D2388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A8F7" w16cex:dateUtc="2022-03-24T1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DE9E1" w14:textId="77777777" w:rsidR="00BF45AF" w:rsidRDefault="00BF45AF" w:rsidP="000A6ACC">
      <w:pPr>
        <w:spacing w:after="0" w:line="240" w:lineRule="auto"/>
      </w:pPr>
      <w:r>
        <w:separator/>
      </w:r>
    </w:p>
  </w:endnote>
  <w:endnote w:type="continuationSeparator" w:id="0">
    <w:p w14:paraId="631E4048" w14:textId="77777777" w:rsidR="00BF45AF" w:rsidRDefault="00BF45AF" w:rsidP="000A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0C348" w14:textId="77777777" w:rsidR="009B0584" w:rsidRPr="001C2E4D" w:rsidRDefault="001C2E4D">
    <w:pPr>
      <w:pStyle w:val="Piedepgina"/>
      <w:rPr>
        <w:lang w:val="es-MX"/>
      </w:rPr>
    </w:pPr>
    <w:r>
      <w:rPr>
        <w:lang w:val="es-MX"/>
      </w:rPr>
      <w:t xml:space="preserve"> </w:t>
    </w:r>
    <w:r w:rsidR="00200905" w:rsidRPr="00200905">
      <w:rPr>
        <w:noProof/>
        <w:lang w:val="en-US"/>
      </w:rPr>
      <w:drawing>
        <wp:inline distT="0" distB="0" distL="0" distR="0" wp14:anchorId="4CCF0437" wp14:editId="3CE191F7">
          <wp:extent cx="5610225" cy="3905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6DE05" w14:textId="77777777" w:rsidR="00BF45AF" w:rsidRDefault="00BF45AF" w:rsidP="000A6ACC">
      <w:pPr>
        <w:spacing w:after="0" w:line="240" w:lineRule="auto"/>
      </w:pPr>
      <w:r>
        <w:separator/>
      </w:r>
    </w:p>
  </w:footnote>
  <w:footnote w:type="continuationSeparator" w:id="0">
    <w:p w14:paraId="342D6A71" w14:textId="77777777" w:rsidR="00BF45AF" w:rsidRDefault="00BF45AF" w:rsidP="000A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30" w:type="dxa"/>
      <w:tblInd w:w="-15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94"/>
      <w:gridCol w:w="2436"/>
    </w:tblGrid>
    <w:tr w:rsidR="00C47707" w:rsidRPr="004613D3" w14:paraId="35B2C097" w14:textId="77777777" w:rsidTr="008073AF">
      <w:trPr>
        <w:trHeight w:val="1119"/>
      </w:trPr>
      <w:tc>
        <w:tcPr>
          <w:tcW w:w="11930" w:type="dxa"/>
          <w:gridSpan w:val="2"/>
          <w:shd w:val="clear" w:color="auto" w:fill="auto"/>
          <w:noWrap/>
          <w:vAlign w:val="bottom"/>
        </w:tcPr>
        <w:p w14:paraId="71D93AD4" w14:textId="5C15FC8A" w:rsidR="00C47707" w:rsidRDefault="00C47707" w:rsidP="008073AF">
          <w:pPr>
            <w:tabs>
              <w:tab w:val="left" w:pos="11265"/>
            </w:tabs>
            <w:jc w:val="center"/>
            <w:rPr>
              <w:rFonts w:ascii="Calibri" w:hAnsi="Calibri" w:cs="Times New Roman"/>
              <w:noProof/>
              <w:sz w:val="16"/>
              <w:szCs w:val="16"/>
            </w:rPr>
          </w:pPr>
        </w:p>
      </w:tc>
    </w:tr>
    <w:tr w:rsidR="009B0584" w:rsidRPr="004613D3" w14:paraId="2836FC5A" w14:textId="77777777" w:rsidTr="008073AF">
      <w:trPr>
        <w:trHeight w:val="269"/>
      </w:trPr>
      <w:tc>
        <w:tcPr>
          <w:tcW w:w="9494" w:type="dxa"/>
          <w:tcBorders>
            <w:bottom w:val="single" w:sz="4" w:space="0" w:color="auto"/>
          </w:tcBorders>
          <w:vAlign w:val="center"/>
          <w:hideMark/>
        </w:tcPr>
        <w:p w14:paraId="25933826" w14:textId="77777777" w:rsidR="009B0584" w:rsidRPr="000A6ACC" w:rsidRDefault="00A314AA" w:rsidP="00E028B3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UNION TEMPORAL PAE TURBO</w:t>
          </w:r>
          <w:r w:rsidR="00DF52D2">
            <w:rPr>
              <w:rFonts w:ascii="Arial" w:hAnsi="Arial" w:cs="Arial"/>
              <w:b/>
              <w:bCs/>
              <w:color w:val="000000"/>
            </w:rPr>
            <w:t xml:space="preserve"> 2</w:t>
          </w:r>
          <w:r w:rsidR="00103F4F">
            <w:rPr>
              <w:rFonts w:ascii="Arial" w:hAnsi="Arial" w:cs="Arial"/>
              <w:b/>
              <w:bCs/>
              <w:color w:val="000000"/>
            </w:rPr>
            <w:t>022</w:t>
          </w:r>
        </w:p>
      </w:tc>
      <w:tc>
        <w:tcPr>
          <w:tcW w:w="2436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1BDDD4BC" w14:textId="77777777" w:rsidR="009B0584" w:rsidRPr="000A6ACC" w:rsidRDefault="009B0584" w:rsidP="000A6ACC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0A6ACC">
            <w:rPr>
              <w:rFonts w:ascii="Arial" w:hAnsi="Arial" w:cs="Arial"/>
              <w:color w:val="000000"/>
              <w:sz w:val="16"/>
              <w:szCs w:val="16"/>
            </w:rPr>
            <w:t>Versión:01</w:t>
          </w:r>
        </w:p>
      </w:tc>
    </w:tr>
    <w:tr w:rsidR="009B0584" w:rsidRPr="004613D3" w14:paraId="749CDE60" w14:textId="77777777" w:rsidTr="008073AF">
      <w:trPr>
        <w:trHeight w:val="403"/>
      </w:trPr>
      <w:tc>
        <w:tcPr>
          <w:tcW w:w="9494" w:type="dxa"/>
          <w:vMerge w:val="restart"/>
          <w:vAlign w:val="center"/>
          <w:hideMark/>
        </w:tcPr>
        <w:p w14:paraId="607BCA2E" w14:textId="77777777" w:rsidR="009B0584" w:rsidRPr="000A6ACC" w:rsidRDefault="009B0584" w:rsidP="00E028B3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A6ACC">
            <w:rPr>
              <w:rFonts w:ascii="Arial" w:hAnsi="Arial" w:cs="Arial"/>
              <w:b/>
              <w:bCs/>
              <w:color w:val="000000"/>
            </w:rPr>
            <w:t xml:space="preserve">ACTA DE </w:t>
          </w:r>
          <w:r w:rsidR="00FF7F13">
            <w:rPr>
              <w:rFonts w:ascii="Arial" w:hAnsi="Arial" w:cs="Arial"/>
              <w:b/>
              <w:bCs/>
              <w:color w:val="000000"/>
            </w:rPr>
            <w:t>VISITA</w:t>
          </w:r>
        </w:p>
        <w:p w14:paraId="08083D7A" w14:textId="77777777" w:rsidR="009B0584" w:rsidRPr="000A6ACC" w:rsidRDefault="009B0584" w:rsidP="00E028B3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436" w:type="dxa"/>
          <w:shd w:val="clear" w:color="auto" w:fill="auto"/>
          <w:vAlign w:val="center"/>
          <w:hideMark/>
        </w:tcPr>
        <w:p w14:paraId="3F2B20FA" w14:textId="77777777" w:rsidR="009B0584" w:rsidRPr="000A6ACC" w:rsidRDefault="009B0584" w:rsidP="000A6ACC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0A6ACC">
            <w:rPr>
              <w:rFonts w:ascii="Arial" w:hAnsi="Arial" w:cs="Arial"/>
              <w:color w:val="000000"/>
              <w:sz w:val="16"/>
              <w:szCs w:val="16"/>
            </w:rPr>
            <w:t xml:space="preserve">Fecha de aprobación: </w:t>
          </w:r>
        </w:p>
      </w:tc>
    </w:tr>
    <w:tr w:rsidR="009B0584" w:rsidRPr="004613D3" w14:paraId="5BD6452A" w14:textId="77777777" w:rsidTr="008073AF">
      <w:trPr>
        <w:trHeight w:val="70"/>
      </w:trPr>
      <w:tc>
        <w:tcPr>
          <w:tcW w:w="9494" w:type="dxa"/>
          <w:vMerge/>
          <w:vAlign w:val="center"/>
          <w:hideMark/>
        </w:tcPr>
        <w:p w14:paraId="410BF49F" w14:textId="77777777" w:rsidR="009B0584" w:rsidRPr="004613D3" w:rsidRDefault="009B0584" w:rsidP="000A6ACC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2436" w:type="dxa"/>
          <w:shd w:val="clear" w:color="auto" w:fill="auto"/>
          <w:vAlign w:val="center"/>
          <w:hideMark/>
        </w:tcPr>
        <w:p w14:paraId="02B45966" w14:textId="3633C808" w:rsidR="009B0584" w:rsidRPr="000A6ACC" w:rsidRDefault="009B0584" w:rsidP="000A6ACC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0A6ACC">
            <w:rPr>
              <w:rFonts w:ascii="Arial" w:hAnsi="Arial" w:cs="Arial"/>
              <w:color w:val="000000"/>
              <w:sz w:val="16"/>
              <w:szCs w:val="16"/>
            </w:rPr>
            <w:t xml:space="preserve">Página </w: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instrText>PAGE  \* Arabic  \* MERGEFORMAT</w:instrTex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516597">
            <w:rPr>
              <w:rFonts w:ascii="Arial" w:hAnsi="Arial" w:cs="Arial"/>
              <w:noProof/>
              <w:color w:val="000000"/>
              <w:sz w:val="16"/>
              <w:szCs w:val="16"/>
            </w:rPr>
            <w:t>4</w: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t xml:space="preserve"> de </w: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instrText>NUMPAGES  \* Arabic  \* MERGEFORMAT</w:instrTex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516597">
            <w:rPr>
              <w:rFonts w:ascii="Arial" w:hAnsi="Arial" w:cs="Arial"/>
              <w:noProof/>
              <w:color w:val="000000"/>
              <w:sz w:val="16"/>
              <w:szCs w:val="16"/>
            </w:rPr>
            <w:t>5</w: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  <w:p w14:paraId="4628556B" w14:textId="5286152B" w:rsidR="006302A5" w:rsidRDefault="00573A1E">
    <w:pPr>
      <w:pStyle w:val="Encabezad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DE00009" wp14:editId="098B863D">
          <wp:simplePos x="0" y="0"/>
          <wp:positionH relativeFrom="margin">
            <wp:posOffset>-1002497</wp:posOffset>
          </wp:positionH>
          <wp:positionV relativeFrom="paragraph">
            <wp:posOffset>-1604968</wp:posOffset>
          </wp:positionV>
          <wp:extent cx="7556404" cy="732790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71" cy="733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61CFB4" w14:textId="77777777" w:rsidR="009B0584" w:rsidRDefault="009B05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D53"/>
    <w:multiLevelType w:val="hybridMultilevel"/>
    <w:tmpl w:val="67E2CD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6EAD"/>
    <w:multiLevelType w:val="hybridMultilevel"/>
    <w:tmpl w:val="4476E1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A19EF"/>
    <w:multiLevelType w:val="hybridMultilevel"/>
    <w:tmpl w:val="4D5895B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11BA8"/>
    <w:multiLevelType w:val="hybridMultilevel"/>
    <w:tmpl w:val="6150AC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CC"/>
    <w:rsid w:val="000125B6"/>
    <w:rsid w:val="00013BF9"/>
    <w:rsid w:val="00014672"/>
    <w:rsid w:val="000168CD"/>
    <w:rsid w:val="0003216A"/>
    <w:rsid w:val="00060422"/>
    <w:rsid w:val="0008410E"/>
    <w:rsid w:val="000A0077"/>
    <w:rsid w:val="000A6ACC"/>
    <w:rsid w:val="000B12E9"/>
    <w:rsid w:val="000C5CD0"/>
    <w:rsid w:val="000C6B76"/>
    <w:rsid w:val="000D2E7B"/>
    <w:rsid w:val="000F3184"/>
    <w:rsid w:val="000F369E"/>
    <w:rsid w:val="00103F4F"/>
    <w:rsid w:val="00114A58"/>
    <w:rsid w:val="00121EEB"/>
    <w:rsid w:val="00123B81"/>
    <w:rsid w:val="00127219"/>
    <w:rsid w:val="00127FC5"/>
    <w:rsid w:val="00130999"/>
    <w:rsid w:val="00135908"/>
    <w:rsid w:val="00161EC7"/>
    <w:rsid w:val="001627EB"/>
    <w:rsid w:val="001B1833"/>
    <w:rsid w:val="001B3991"/>
    <w:rsid w:val="001C2E4D"/>
    <w:rsid w:val="001D31C4"/>
    <w:rsid w:val="00200905"/>
    <w:rsid w:val="002022DC"/>
    <w:rsid w:val="0020243D"/>
    <w:rsid w:val="0022544A"/>
    <w:rsid w:val="00237A45"/>
    <w:rsid w:val="0026519C"/>
    <w:rsid w:val="002705F5"/>
    <w:rsid w:val="00281929"/>
    <w:rsid w:val="00285DD2"/>
    <w:rsid w:val="002934EC"/>
    <w:rsid w:val="00295843"/>
    <w:rsid w:val="002A53CE"/>
    <w:rsid w:val="002B4B8C"/>
    <w:rsid w:val="002B6784"/>
    <w:rsid w:val="002B68C7"/>
    <w:rsid w:val="002F360A"/>
    <w:rsid w:val="00304D02"/>
    <w:rsid w:val="003148ED"/>
    <w:rsid w:val="0032270D"/>
    <w:rsid w:val="00340F44"/>
    <w:rsid w:val="00354161"/>
    <w:rsid w:val="00372355"/>
    <w:rsid w:val="003802BD"/>
    <w:rsid w:val="0038783C"/>
    <w:rsid w:val="00395508"/>
    <w:rsid w:val="003C04B3"/>
    <w:rsid w:val="003C75AE"/>
    <w:rsid w:val="00404D51"/>
    <w:rsid w:val="00422CC7"/>
    <w:rsid w:val="00465051"/>
    <w:rsid w:val="00477030"/>
    <w:rsid w:val="00483B66"/>
    <w:rsid w:val="004B394F"/>
    <w:rsid w:val="004B7172"/>
    <w:rsid w:val="004C2156"/>
    <w:rsid w:val="004D3290"/>
    <w:rsid w:val="004E1EA0"/>
    <w:rsid w:val="005148E2"/>
    <w:rsid w:val="00516597"/>
    <w:rsid w:val="00516D5F"/>
    <w:rsid w:val="00521175"/>
    <w:rsid w:val="00534C87"/>
    <w:rsid w:val="005400A4"/>
    <w:rsid w:val="00552BA1"/>
    <w:rsid w:val="0055602B"/>
    <w:rsid w:val="005719FF"/>
    <w:rsid w:val="00573A1E"/>
    <w:rsid w:val="005B5638"/>
    <w:rsid w:val="005C7B30"/>
    <w:rsid w:val="005D08FA"/>
    <w:rsid w:val="005D259F"/>
    <w:rsid w:val="005F2AC8"/>
    <w:rsid w:val="006053ED"/>
    <w:rsid w:val="006302A5"/>
    <w:rsid w:val="006334E3"/>
    <w:rsid w:val="00637721"/>
    <w:rsid w:val="006425BB"/>
    <w:rsid w:val="00646E56"/>
    <w:rsid w:val="00667F69"/>
    <w:rsid w:val="0068069B"/>
    <w:rsid w:val="00685F08"/>
    <w:rsid w:val="006B36D7"/>
    <w:rsid w:val="006C5315"/>
    <w:rsid w:val="006D3D79"/>
    <w:rsid w:val="006D3E9B"/>
    <w:rsid w:val="006E04A1"/>
    <w:rsid w:val="0070645F"/>
    <w:rsid w:val="007161EF"/>
    <w:rsid w:val="0071702F"/>
    <w:rsid w:val="007225F1"/>
    <w:rsid w:val="00740D4B"/>
    <w:rsid w:val="00757183"/>
    <w:rsid w:val="00776AFE"/>
    <w:rsid w:val="007922A2"/>
    <w:rsid w:val="007B164F"/>
    <w:rsid w:val="007B751B"/>
    <w:rsid w:val="007F071C"/>
    <w:rsid w:val="00801FDB"/>
    <w:rsid w:val="008073AF"/>
    <w:rsid w:val="0080757E"/>
    <w:rsid w:val="008310D6"/>
    <w:rsid w:val="008316FA"/>
    <w:rsid w:val="00851CB8"/>
    <w:rsid w:val="008559AA"/>
    <w:rsid w:val="008672FE"/>
    <w:rsid w:val="00875037"/>
    <w:rsid w:val="008A06A1"/>
    <w:rsid w:val="008D550D"/>
    <w:rsid w:val="00923D87"/>
    <w:rsid w:val="00926C34"/>
    <w:rsid w:val="00931D19"/>
    <w:rsid w:val="00945D17"/>
    <w:rsid w:val="00960B8F"/>
    <w:rsid w:val="00984843"/>
    <w:rsid w:val="00984E1B"/>
    <w:rsid w:val="009879A1"/>
    <w:rsid w:val="00991AE2"/>
    <w:rsid w:val="009B0492"/>
    <w:rsid w:val="009B0584"/>
    <w:rsid w:val="009B5BEB"/>
    <w:rsid w:val="009C3C56"/>
    <w:rsid w:val="009C5353"/>
    <w:rsid w:val="009F41C4"/>
    <w:rsid w:val="00A07049"/>
    <w:rsid w:val="00A20328"/>
    <w:rsid w:val="00A314AA"/>
    <w:rsid w:val="00A41986"/>
    <w:rsid w:val="00A536BA"/>
    <w:rsid w:val="00A53FD9"/>
    <w:rsid w:val="00A70736"/>
    <w:rsid w:val="00A70D47"/>
    <w:rsid w:val="00A94994"/>
    <w:rsid w:val="00AC539F"/>
    <w:rsid w:val="00AD267E"/>
    <w:rsid w:val="00AF206C"/>
    <w:rsid w:val="00AF602C"/>
    <w:rsid w:val="00B135B0"/>
    <w:rsid w:val="00B54B14"/>
    <w:rsid w:val="00B82893"/>
    <w:rsid w:val="00B842AF"/>
    <w:rsid w:val="00B91D85"/>
    <w:rsid w:val="00B979FA"/>
    <w:rsid w:val="00BA2562"/>
    <w:rsid w:val="00BB16A1"/>
    <w:rsid w:val="00BD46F5"/>
    <w:rsid w:val="00BE1D5B"/>
    <w:rsid w:val="00BF2F67"/>
    <w:rsid w:val="00BF3DF4"/>
    <w:rsid w:val="00BF45AF"/>
    <w:rsid w:val="00C111AD"/>
    <w:rsid w:val="00C12700"/>
    <w:rsid w:val="00C146B8"/>
    <w:rsid w:val="00C27C11"/>
    <w:rsid w:val="00C4145F"/>
    <w:rsid w:val="00C44023"/>
    <w:rsid w:val="00C47707"/>
    <w:rsid w:val="00C75813"/>
    <w:rsid w:val="00C95689"/>
    <w:rsid w:val="00CA504D"/>
    <w:rsid w:val="00CD2007"/>
    <w:rsid w:val="00CF3AE5"/>
    <w:rsid w:val="00D11B6C"/>
    <w:rsid w:val="00D23887"/>
    <w:rsid w:val="00D3570A"/>
    <w:rsid w:val="00D417BC"/>
    <w:rsid w:val="00D53039"/>
    <w:rsid w:val="00D92C7F"/>
    <w:rsid w:val="00DA5DC1"/>
    <w:rsid w:val="00DE47B5"/>
    <w:rsid w:val="00DF52D2"/>
    <w:rsid w:val="00E028B3"/>
    <w:rsid w:val="00E1355C"/>
    <w:rsid w:val="00E15F56"/>
    <w:rsid w:val="00E21D5B"/>
    <w:rsid w:val="00E41AB8"/>
    <w:rsid w:val="00E50DAE"/>
    <w:rsid w:val="00E51A03"/>
    <w:rsid w:val="00E86953"/>
    <w:rsid w:val="00E96C77"/>
    <w:rsid w:val="00EA6594"/>
    <w:rsid w:val="00EC2E94"/>
    <w:rsid w:val="00EF02CB"/>
    <w:rsid w:val="00F029B7"/>
    <w:rsid w:val="00F07A05"/>
    <w:rsid w:val="00F1372D"/>
    <w:rsid w:val="00F35985"/>
    <w:rsid w:val="00F6073B"/>
    <w:rsid w:val="00F60E8C"/>
    <w:rsid w:val="00F71348"/>
    <w:rsid w:val="00F748E3"/>
    <w:rsid w:val="00FA219B"/>
    <w:rsid w:val="00FB0D7B"/>
    <w:rsid w:val="00FC3889"/>
    <w:rsid w:val="00FE33FD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149CA"/>
  <w15:chartTrackingRefBased/>
  <w15:docId w15:val="{21D97B7B-65B0-4613-9ADE-83B5F924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2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rsid w:val="000A6AC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0A6ACC"/>
    <w:rPr>
      <w:rFonts w:ascii="Arial" w:eastAsia="Times New Roman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rsid w:val="000A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A6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ACC"/>
  </w:style>
  <w:style w:type="paragraph" w:styleId="Prrafodelista">
    <w:name w:val="List Paragraph"/>
    <w:basedOn w:val="Normal"/>
    <w:uiPriority w:val="34"/>
    <w:qFormat/>
    <w:rsid w:val="00BF2F6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37A4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37A4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127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27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27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27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270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029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man.com.co/legislacion-alimentos-colombia/resolucion-2674-de-2013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E86E-9802-45A2-A69C-CCA4BD5D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PERSONAL</cp:lastModifiedBy>
  <cp:revision>2</cp:revision>
  <dcterms:created xsi:type="dcterms:W3CDTF">2022-12-16T23:23:00Z</dcterms:created>
  <dcterms:modified xsi:type="dcterms:W3CDTF">2022-12-16T23:23:00Z</dcterms:modified>
</cp:coreProperties>
</file>