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EC19" w14:textId="303AF5B7" w:rsidR="00294236" w:rsidRPr="00D5668A" w:rsidRDefault="00D5668A" w:rsidP="00D5668A">
      <w:pPr>
        <w:pStyle w:val="Fecha"/>
        <w:ind w:right="110"/>
        <w:jc w:val="right"/>
        <w:rPr>
          <w:sz w:val="21"/>
          <w:szCs w:val="18"/>
          <w:lang w:val="es-MX"/>
        </w:rPr>
      </w:pPr>
      <w:r>
        <w:rPr>
          <w:sz w:val="21"/>
          <w:szCs w:val="18"/>
          <w:lang w:val="es-CO"/>
        </w:rPr>
        <w:t xml:space="preserve">  </w:t>
      </w:r>
      <w:r w:rsidRPr="00D5668A">
        <w:rPr>
          <w:sz w:val="21"/>
          <w:szCs w:val="18"/>
          <w:lang w:val="es-CO"/>
        </w:rPr>
        <w:t>0</w:t>
      </w:r>
      <w:r w:rsidR="00C94A88">
        <w:rPr>
          <w:sz w:val="21"/>
          <w:szCs w:val="18"/>
          <w:lang w:val="es-CO"/>
        </w:rPr>
        <w:t>1</w:t>
      </w:r>
      <w:r w:rsidRPr="00D5668A">
        <w:rPr>
          <w:sz w:val="21"/>
          <w:szCs w:val="18"/>
          <w:lang w:val="es-CO"/>
        </w:rPr>
        <w:t xml:space="preserve"> de Febrero de 2021</w:t>
      </w:r>
    </w:p>
    <w:p w14:paraId="417835C0" w14:textId="7B86AD51" w:rsidR="00294236" w:rsidRPr="00D5668A" w:rsidRDefault="00D5668A">
      <w:pPr>
        <w:pStyle w:val="Saludo"/>
        <w:rPr>
          <w:sz w:val="22"/>
          <w:szCs w:val="8"/>
          <w:lang w:val="es-CO"/>
        </w:rPr>
      </w:pPr>
      <w:r w:rsidRPr="00D5668A">
        <w:rPr>
          <w:sz w:val="22"/>
          <w:szCs w:val="8"/>
          <w:lang w:val="es-CO"/>
        </w:rPr>
        <w:t>CORPORACIÓN UNIVERSITARIA UNITEC</w:t>
      </w:r>
    </w:p>
    <w:p w14:paraId="78B3E7CB" w14:textId="205D4DEE" w:rsidR="00D5668A" w:rsidRPr="00D5668A" w:rsidRDefault="00D5668A" w:rsidP="00D5668A">
      <w:pPr>
        <w:pStyle w:val="Saludo"/>
        <w:rPr>
          <w:sz w:val="22"/>
          <w:szCs w:val="8"/>
          <w:lang w:val="es-CO"/>
        </w:rPr>
      </w:pPr>
      <w:r w:rsidRPr="00D5668A">
        <w:rPr>
          <w:sz w:val="22"/>
          <w:szCs w:val="8"/>
          <w:lang w:val="es-CO"/>
        </w:rPr>
        <w:t>ESCUELA DE CIENCIAS ECONÓMICAS Y ADMINISTRATIVAS</w:t>
      </w:r>
    </w:p>
    <w:p w14:paraId="099385F5" w14:textId="240A6A6B" w:rsidR="00D5668A" w:rsidRPr="00D5668A" w:rsidRDefault="00D5668A" w:rsidP="00D5668A">
      <w:pPr>
        <w:pStyle w:val="Saludo"/>
        <w:rPr>
          <w:sz w:val="22"/>
          <w:szCs w:val="8"/>
          <w:lang w:val="es-CO"/>
        </w:rPr>
      </w:pPr>
      <w:r w:rsidRPr="00D5668A">
        <w:rPr>
          <w:sz w:val="22"/>
          <w:szCs w:val="8"/>
          <w:lang w:val="es-CO"/>
        </w:rPr>
        <w:t>ADMINISTRACIÓN DE EMPRESAS TURÍSTICAS Y HOTELERAS</w:t>
      </w:r>
    </w:p>
    <w:p w14:paraId="3BB2E935" w14:textId="458F01DC" w:rsidR="00294236" w:rsidRPr="00480C0E" w:rsidRDefault="00D5668A" w:rsidP="00D5668A">
      <w:pPr>
        <w:pStyle w:val="Saludo"/>
        <w:rPr>
          <w:lang w:val="es-MX"/>
        </w:rPr>
      </w:pPr>
      <w:r w:rsidRPr="00D5668A">
        <w:rPr>
          <w:sz w:val="22"/>
          <w:szCs w:val="8"/>
          <w:lang w:val="es-CO"/>
        </w:rPr>
        <w:t>B</w:t>
      </w:r>
      <w:r>
        <w:rPr>
          <w:caps w:val="0"/>
          <w:sz w:val="22"/>
          <w:szCs w:val="8"/>
          <w:lang w:val="es-CO"/>
        </w:rPr>
        <w:t>ogotá</w:t>
      </w:r>
      <w:r w:rsidRPr="00D5668A">
        <w:rPr>
          <w:caps w:val="0"/>
          <w:sz w:val="22"/>
          <w:szCs w:val="8"/>
          <w:lang w:val="es-CO"/>
        </w:rPr>
        <w:t>,</w:t>
      </w:r>
      <w:r>
        <w:rPr>
          <w:caps w:val="0"/>
        </w:rPr>
        <w:t xml:space="preserve"> </w:t>
      </w:r>
    </w:p>
    <w:p w14:paraId="6E0E1F19" w14:textId="77777777" w:rsidR="00D5668A" w:rsidRDefault="00D5668A" w:rsidP="00D5668A"/>
    <w:p w14:paraId="5260EFDC" w14:textId="1D979572" w:rsidR="00294236" w:rsidRDefault="00D5668A" w:rsidP="00D5668A">
      <w:r>
        <w:t xml:space="preserve">Cordial </w:t>
      </w:r>
      <w:proofErr w:type="spellStart"/>
      <w:r>
        <w:t>Saludo</w:t>
      </w:r>
      <w:proofErr w:type="spellEnd"/>
      <w:r>
        <w:t>,</w:t>
      </w:r>
    </w:p>
    <w:p w14:paraId="5B4CEDC9" w14:textId="7A454B69" w:rsidR="00D5668A" w:rsidRDefault="00D5668A" w:rsidP="00D5668A">
      <w:pPr>
        <w:rPr>
          <w:lang w:val="es-CO"/>
        </w:rPr>
      </w:pPr>
      <w:r w:rsidRPr="00D5668A">
        <w:rPr>
          <w:lang w:val="es-CO"/>
        </w:rPr>
        <w:t>Mi nombre es ÁNGELA MA</w:t>
      </w:r>
      <w:r>
        <w:rPr>
          <w:lang w:val="es-CO"/>
        </w:rPr>
        <w:t>RÍA TORRES JAIMES, identificada con cédula de ciudadanía No. 52`960.139 de Bogotá y código universitario No. 73152535, y quisiera poder finalizar mis estudios en la Universidad.</w:t>
      </w:r>
    </w:p>
    <w:p w14:paraId="2A70EEF5" w14:textId="45CD074D" w:rsidR="00731904" w:rsidRDefault="00D5668A" w:rsidP="00D5668A">
      <w:pPr>
        <w:rPr>
          <w:lang w:val="es-CO"/>
        </w:rPr>
      </w:pPr>
      <w:r>
        <w:rPr>
          <w:lang w:val="es-CO"/>
        </w:rPr>
        <w:t xml:space="preserve">A fecha de hoy, </w:t>
      </w:r>
      <w:r w:rsidR="00731904">
        <w:rPr>
          <w:lang w:val="es-CO"/>
        </w:rPr>
        <w:t>solamente me hacen falta 5 créditos para finalizar, distribuidos en 2 (dos) materias: Presupuestos Aplicados al Turismo (3) y Diseño de Producto Turístico (2), con los cuales cuento con la experiencia y carta para poder presentar prueba de suficiencia, tambien, en el año 2014, realicé el CPG en el programa de Gestión Hotelera y Turística.</w:t>
      </w:r>
    </w:p>
    <w:p w14:paraId="659DF867" w14:textId="0C17A06D" w:rsidR="00731904" w:rsidRDefault="00731904" w:rsidP="00D5668A">
      <w:pPr>
        <w:rPr>
          <w:lang w:val="es-CO"/>
        </w:rPr>
      </w:pPr>
      <w:r>
        <w:rPr>
          <w:lang w:val="es-CO"/>
        </w:rPr>
        <w:t xml:space="preserve">Mi interés es poderme graduar lo más pronto posible y solicito mi caso sea estudiado, desde febrero de 2020 estoy desempleada por consecuencia de la pandemia, </w:t>
      </w:r>
      <w:r w:rsidR="006F3F43">
        <w:rPr>
          <w:lang w:val="es-CO"/>
        </w:rPr>
        <w:t xml:space="preserve">y </w:t>
      </w:r>
      <w:r>
        <w:rPr>
          <w:lang w:val="es-CO"/>
        </w:rPr>
        <w:t xml:space="preserve">quisiera que el CPG que realicé pueda ser validado </w:t>
      </w:r>
      <w:r w:rsidR="006F3F43">
        <w:rPr>
          <w:lang w:val="es-CO"/>
        </w:rPr>
        <w:t>y pueda realizar el curso de nivelación para los casos que se hace la tranferencia de Tecnólogía a Profesional, para no perder la inversión económica que en su momento hice.</w:t>
      </w:r>
    </w:p>
    <w:p w14:paraId="708204B1" w14:textId="3E68807F" w:rsidR="006F3F43" w:rsidRDefault="006F3F43" w:rsidP="00D5668A">
      <w:pPr>
        <w:rPr>
          <w:lang w:val="es-CO"/>
        </w:rPr>
      </w:pPr>
      <w:r>
        <w:rPr>
          <w:lang w:val="es-CO"/>
        </w:rPr>
        <w:t>Mi promedio académico ha sido excelente y en el año 2013 fui la Representante Estudiantil en el Consejo Académico.</w:t>
      </w:r>
      <w:r w:rsidR="00C94A88">
        <w:rPr>
          <w:lang w:val="es-CO"/>
        </w:rPr>
        <w:t xml:space="preserve"> </w:t>
      </w:r>
      <w:r>
        <w:rPr>
          <w:lang w:val="es-CO"/>
        </w:rPr>
        <w:t>Por el momento sería poder realizar el pago de media matrícula para poder quedar activa en el sistema y presentar las pruebas académicas</w:t>
      </w:r>
      <w:r w:rsidR="00C94A88">
        <w:rPr>
          <w:lang w:val="es-CO"/>
        </w:rPr>
        <w:t>.</w:t>
      </w:r>
    </w:p>
    <w:p w14:paraId="743EF564" w14:textId="748909BA" w:rsidR="00C94A88" w:rsidRDefault="00C94A88" w:rsidP="00D5668A">
      <w:pPr>
        <w:rPr>
          <w:lang w:val="es-CO"/>
        </w:rPr>
      </w:pPr>
      <w:r>
        <w:rPr>
          <w:lang w:val="es-CO"/>
        </w:rPr>
        <w:t>Quedo presta a su pronta respuesta para poder realizar este proceso.</w:t>
      </w:r>
    </w:p>
    <w:p w14:paraId="48471F01" w14:textId="5392E72F" w:rsidR="00C94A88" w:rsidRPr="00D5668A" w:rsidRDefault="00C94A88" w:rsidP="00D5668A">
      <w:pPr>
        <w:rPr>
          <w:lang w:val="es-CO"/>
        </w:rPr>
      </w:pPr>
      <w:r>
        <w:rPr>
          <w:lang w:val="es-CO"/>
        </w:rPr>
        <w:t>Cordialmente,</w:t>
      </w:r>
    </w:p>
    <w:p w14:paraId="6BDE9DDD" w14:textId="58E34671" w:rsidR="00294236" w:rsidRPr="00C94A88" w:rsidRDefault="00C94A88">
      <w:pPr>
        <w:pStyle w:val="Cierre"/>
        <w:rPr>
          <w:lang w:val="es-CO"/>
        </w:rPr>
      </w:pPr>
      <w:r w:rsidRPr="00C94A88">
        <w:rPr>
          <w:lang w:val="es-CO"/>
        </w:rPr>
        <w:t>ÁNGELA MARÍA TORRES JAI</w:t>
      </w:r>
      <w:r>
        <w:rPr>
          <w:lang w:val="es-CO"/>
        </w:rPr>
        <w:t>MES</w:t>
      </w:r>
    </w:p>
    <w:p w14:paraId="565B2A69" w14:textId="77777777" w:rsidR="00294236" w:rsidRDefault="00A613A2">
      <w:pPr>
        <w:pStyle w:val="Firma"/>
      </w:pPr>
      <w:sdt>
        <w:sdtPr>
          <w:id w:val="761344615"/>
          <w:placeholder>
            <w:docPart w:val="34D95173A80F9D449E29B3A757CE533D"/>
          </w:placeholder>
          <w:temporary/>
          <w:showingPlcHdr/>
        </w:sdtPr>
        <w:sdtEndPr/>
        <w:sdtContent>
          <w:r>
            <w:t>Su nombre</w:t>
          </w:r>
        </w:sdtContent>
      </w:sdt>
    </w:p>
    <w:sectPr w:rsidR="00294236">
      <w:footerReference w:type="default" r:id="rId9"/>
      <w:pgSz w:w="11907" w:h="16839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A017" w14:textId="77777777" w:rsidR="00A613A2" w:rsidRDefault="00A613A2">
      <w:pPr>
        <w:spacing w:before="0" w:after="0" w:line="240" w:lineRule="auto"/>
      </w:pPr>
      <w:r>
        <w:separator/>
      </w:r>
    </w:p>
  </w:endnote>
  <w:endnote w:type="continuationSeparator" w:id="0">
    <w:p w14:paraId="7F0CC3B3" w14:textId="77777777" w:rsidR="00A613A2" w:rsidRDefault="00A613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E3161" w14:textId="77777777" w:rsidR="00294236" w:rsidRDefault="00A613A2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A013" w14:textId="77777777" w:rsidR="00A613A2" w:rsidRDefault="00A613A2">
      <w:pPr>
        <w:spacing w:before="0" w:after="0" w:line="240" w:lineRule="auto"/>
      </w:pPr>
      <w:r>
        <w:separator/>
      </w:r>
    </w:p>
  </w:footnote>
  <w:footnote w:type="continuationSeparator" w:id="0">
    <w:p w14:paraId="649AB80F" w14:textId="77777777" w:rsidR="00A613A2" w:rsidRDefault="00A613A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A"/>
    <w:rsid w:val="006F3F43"/>
    <w:rsid w:val="00731904"/>
    <w:rsid w:val="00A613A2"/>
    <w:rsid w:val="00C94A88"/>
    <w:rsid w:val="00D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AF958"/>
  <w15:docId w15:val="{6F9A90AB-8057-2B42-B18B-267F82D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">
    <w:name w:val="Dirección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ierre">
    <w:name w:val="Closing"/>
    <w:basedOn w:val="Normal"/>
    <w:link w:val="CierreC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ierreCar">
    <w:name w:val="Cierre Car"/>
    <w:basedOn w:val="Fuentedeprrafopredeter"/>
    <w:link w:val="Cierre"/>
    <w:uiPriority w:val="32"/>
    <w:rPr>
      <w:rFonts w:eastAsiaTheme="minorEastAsia"/>
      <w:bCs/>
      <w:caps/>
      <w:spacing w:val="28"/>
      <w:szCs w:val="18"/>
    </w:rPr>
  </w:style>
  <w:style w:type="paragraph" w:styleId="Firma">
    <w:name w:val="Signature"/>
    <w:basedOn w:val="Normal"/>
    <w:link w:val="FirmaC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FirmaCar">
    <w:name w:val="Firma Car"/>
    <w:basedOn w:val="Fuentedeprrafopredeter"/>
    <w:link w:val="Firma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Fecha">
    <w:name w:val="Date"/>
    <w:basedOn w:val="Normal"/>
    <w:link w:val="FechaC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FechaCar">
    <w:name w:val="Fecha Car"/>
    <w:basedOn w:val="Fuentedeprrafopredeter"/>
    <w:link w:val="Fecha"/>
    <w:uiPriority w:val="1"/>
    <w:rPr>
      <w:b/>
      <w:spacing w:val="28"/>
      <w:sz w:val="32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paragraph" w:styleId="Ttulo">
    <w:name w:val="Title"/>
    <w:basedOn w:val="Normal"/>
    <w:next w:val="Normal"/>
    <w:link w:val="TtuloC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Tabladelista3-nfasis11">
    <w:name w:val="Tabla de lista 3 - Énfasis 1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0072C6" w:themeColor="accent1"/>
      <w:sz w:val="24"/>
      <w:szCs w:val="24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doCar">
    <w:name w:val="Saludo Car"/>
    <w:basedOn w:val="Fuentedeprrafopredeter"/>
    <w:link w:val="Saludo"/>
    <w:uiPriority w:val="3"/>
    <w:rPr>
      <w:rFonts w:asciiTheme="majorHAnsi" w:hAnsiTheme="majorHAnsi"/>
      <w:caps/>
      <w:color w:val="0072C6" w:themeColor="accent1"/>
      <w:sz w:val="72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aria/Library/Containers/com.microsoft.Word/Data/Library/Application%20Support/Microsoft/Office/16.0/DTS/es-MX%7bB0F477A7-55E8-4B4A-B11E-D3F57925C989%7d/%7b12881E2E-2680-E54C-A2A6-6C28C0EA32DB%7dtf100020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D95173A80F9D449E29B3A757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B08D-11FC-DF41-BA07-EDC21EE0F83B}"/>
      </w:docPartPr>
      <w:docPartBody>
        <w:p w:rsidR="00000000" w:rsidRDefault="00BC0E1F">
          <w:pPr>
            <w:pStyle w:val="34D95173A80F9D449E29B3A757CE533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1F"/>
    <w:rsid w:val="00B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9BA8C2F89A654C8D6A17791A5F6B8E">
    <w:name w:val="DE9BA8C2F89A654C8D6A17791A5F6B8E"/>
  </w:style>
  <w:style w:type="paragraph" w:customStyle="1" w:styleId="AB980450B115BA45875EF64BC47ACF2C">
    <w:name w:val="AB980450B115BA45875EF64BC47ACF2C"/>
  </w:style>
  <w:style w:type="paragraph" w:customStyle="1" w:styleId="E82610BAD895BA409F280E18D2D29C61">
    <w:name w:val="E82610BAD895BA409F280E18D2D29C61"/>
  </w:style>
  <w:style w:type="paragraph" w:customStyle="1" w:styleId="BA248E0AB18A0442861DE88ADE97B953">
    <w:name w:val="BA248E0AB18A0442861DE88ADE97B953"/>
  </w:style>
  <w:style w:type="paragraph" w:customStyle="1" w:styleId="CD198C1564E63C469B5B52156C8D1BC5">
    <w:name w:val="CD198C1564E63C469B5B52156C8D1BC5"/>
  </w:style>
  <w:style w:type="paragraph" w:customStyle="1" w:styleId="34D95173A80F9D449E29B3A757CE533D">
    <w:name w:val="34D95173A80F9D449E29B3A757CE5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negocios.dotx</Template>
  <TotalTime>26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Francisco Calvo</cp:lastModifiedBy>
  <cp:revision>1</cp:revision>
  <dcterms:created xsi:type="dcterms:W3CDTF">2021-02-01T20:47:00Z</dcterms:created>
  <dcterms:modified xsi:type="dcterms:W3CDTF">2021-02-01T21:19:00Z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