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2AB8" w14:textId="77777777" w:rsidR="00527DB7" w:rsidRDefault="00000000">
      <w:pPr>
        <w:jc w:val="center"/>
        <w:rPr>
          <w:rFonts w:ascii="Arial" w:eastAsia="Arial" w:hAnsi="Arial" w:cs="Arial"/>
          <w:sz w:val="24"/>
          <w:szCs w:val="24"/>
        </w:rPr>
      </w:pPr>
      <w:r>
        <w:rPr>
          <w:rFonts w:ascii="Arial" w:eastAsia="Arial" w:hAnsi="Arial" w:cs="Arial"/>
          <w:sz w:val="24"/>
          <w:szCs w:val="24"/>
        </w:rPr>
        <w:t>MEDICINA EN EL TRABAJO</w:t>
      </w:r>
    </w:p>
    <w:p w14:paraId="0E1294C3" w14:textId="77777777" w:rsidR="00527DB7" w:rsidRDefault="00000000">
      <w:pPr>
        <w:jc w:val="center"/>
        <w:rPr>
          <w:rFonts w:ascii="Arial" w:eastAsia="Arial" w:hAnsi="Arial" w:cs="Arial"/>
          <w:sz w:val="24"/>
          <w:szCs w:val="24"/>
        </w:rPr>
      </w:pPr>
      <w:r>
        <w:rPr>
          <w:rFonts w:ascii="Arial" w:eastAsia="Arial" w:hAnsi="Arial" w:cs="Arial"/>
          <w:sz w:val="24"/>
          <w:szCs w:val="24"/>
        </w:rPr>
        <w:t>TALLER DE SISTEMA DE VIGILANCIA EPIDEMIOLÓGICA</w:t>
      </w:r>
    </w:p>
    <w:p w14:paraId="79E1ADFD" w14:textId="77777777" w:rsidR="00527DB7" w:rsidRDefault="00527DB7">
      <w:pPr>
        <w:jc w:val="center"/>
        <w:rPr>
          <w:rFonts w:ascii="Arial" w:eastAsia="Arial" w:hAnsi="Arial" w:cs="Arial"/>
          <w:sz w:val="24"/>
          <w:szCs w:val="24"/>
        </w:rPr>
      </w:pPr>
    </w:p>
    <w:p w14:paraId="61DCC91B" w14:textId="77777777" w:rsidR="00527DB7" w:rsidRDefault="00527DB7">
      <w:pPr>
        <w:jc w:val="center"/>
        <w:rPr>
          <w:rFonts w:ascii="Arial" w:eastAsia="Arial" w:hAnsi="Arial" w:cs="Arial"/>
          <w:sz w:val="24"/>
          <w:szCs w:val="24"/>
        </w:rPr>
      </w:pPr>
    </w:p>
    <w:p w14:paraId="6E1BF6EF" w14:textId="77777777" w:rsidR="00527DB7" w:rsidRDefault="00527DB7">
      <w:pPr>
        <w:jc w:val="center"/>
        <w:rPr>
          <w:rFonts w:ascii="Arial" w:eastAsia="Arial" w:hAnsi="Arial" w:cs="Arial"/>
          <w:sz w:val="24"/>
          <w:szCs w:val="24"/>
        </w:rPr>
      </w:pPr>
    </w:p>
    <w:p w14:paraId="41DD1EC4" w14:textId="77777777" w:rsidR="00527DB7" w:rsidRDefault="00527DB7">
      <w:pPr>
        <w:jc w:val="center"/>
        <w:rPr>
          <w:rFonts w:ascii="Arial" w:eastAsia="Arial" w:hAnsi="Arial" w:cs="Arial"/>
          <w:sz w:val="24"/>
          <w:szCs w:val="24"/>
        </w:rPr>
      </w:pPr>
    </w:p>
    <w:p w14:paraId="5AF22D6D" w14:textId="77777777" w:rsidR="00527DB7" w:rsidRDefault="00527DB7">
      <w:pPr>
        <w:jc w:val="center"/>
        <w:rPr>
          <w:rFonts w:ascii="Arial" w:eastAsia="Arial" w:hAnsi="Arial" w:cs="Arial"/>
          <w:sz w:val="24"/>
          <w:szCs w:val="24"/>
        </w:rPr>
      </w:pPr>
    </w:p>
    <w:p w14:paraId="17C5A1D7" w14:textId="77777777" w:rsidR="00527DB7" w:rsidRDefault="00000000">
      <w:pPr>
        <w:jc w:val="center"/>
        <w:rPr>
          <w:rFonts w:ascii="Arial" w:eastAsia="Arial" w:hAnsi="Arial" w:cs="Arial"/>
          <w:sz w:val="24"/>
          <w:szCs w:val="24"/>
        </w:rPr>
      </w:pPr>
      <w:r>
        <w:rPr>
          <w:rFonts w:ascii="Arial" w:eastAsia="Arial" w:hAnsi="Arial" w:cs="Arial"/>
          <w:sz w:val="24"/>
          <w:szCs w:val="24"/>
        </w:rPr>
        <w:t>INTEGRANTES</w:t>
      </w:r>
    </w:p>
    <w:p w14:paraId="13DE7685" w14:textId="77777777" w:rsidR="00527DB7" w:rsidRDefault="00000000">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DIAZ ROBAYO BLANCA ANGELICA</w:t>
      </w:r>
    </w:p>
    <w:p w14:paraId="587595BF" w14:textId="77777777" w:rsidR="00527DB7" w:rsidRDefault="00000000">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SOTO LAGO CARLOS ANDRES</w:t>
      </w:r>
    </w:p>
    <w:p w14:paraId="31FE9A87" w14:textId="77777777" w:rsidR="00527DB7" w:rsidRDefault="00000000">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PEDRAZA HERNANDEZ LUDY XIOMARA</w:t>
      </w:r>
    </w:p>
    <w:p w14:paraId="0F7AF43A" w14:textId="77777777" w:rsidR="00527DB7" w:rsidRDefault="00000000">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ROMERO ROJAS MARIA INDELSY</w:t>
      </w:r>
    </w:p>
    <w:p w14:paraId="7AF81DF9" w14:textId="77777777" w:rsidR="00527DB7" w:rsidRDefault="00000000">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EFREN MAURICIO DURÁN VERGARA</w:t>
      </w:r>
    </w:p>
    <w:p w14:paraId="1BA2CF8C" w14:textId="77777777" w:rsidR="00527DB7" w:rsidRDefault="00527DB7">
      <w:pPr>
        <w:jc w:val="center"/>
        <w:rPr>
          <w:rFonts w:ascii="Arial" w:eastAsia="Arial" w:hAnsi="Arial" w:cs="Arial"/>
          <w:sz w:val="24"/>
          <w:szCs w:val="24"/>
        </w:rPr>
      </w:pPr>
    </w:p>
    <w:p w14:paraId="5000EB86" w14:textId="77777777" w:rsidR="00527DB7" w:rsidRDefault="00527DB7">
      <w:pPr>
        <w:jc w:val="center"/>
        <w:rPr>
          <w:rFonts w:ascii="Arial" w:eastAsia="Arial" w:hAnsi="Arial" w:cs="Arial"/>
          <w:sz w:val="24"/>
          <w:szCs w:val="24"/>
        </w:rPr>
      </w:pPr>
    </w:p>
    <w:p w14:paraId="4E586053" w14:textId="77777777" w:rsidR="00527DB7" w:rsidRDefault="00527DB7">
      <w:pPr>
        <w:jc w:val="center"/>
        <w:rPr>
          <w:rFonts w:ascii="Arial" w:eastAsia="Arial" w:hAnsi="Arial" w:cs="Arial"/>
          <w:sz w:val="24"/>
          <w:szCs w:val="24"/>
        </w:rPr>
      </w:pPr>
    </w:p>
    <w:p w14:paraId="2F743887" w14:textId="77777777" w:rsidR="00527DB7" w:rsidRDefault="00000000">
      <w:pPr>
        <w:jc w:val="center"/>
        <w:rPr>
          <w:rFonts w:ascii="Arial" w:eastAsia="Arial" w:hAnsi="Arial" w:cs="Arial"/>
          <w:sz w:val="24"/>
          <w:szCs w:val="24"/>
        </w:rPr>
      </w:pPr>
      <w:r>
        <w:rPr>
          <w:rFonts w:ascii="Arial" w:eastAsia="Arial" w:hAnsi="Arial" w:cs="Arial"/>
          <w:sz w:val="24"/>
          <w:szCs w:val="24"/>
        </w:rPr>
        <w:t>DOCENTE</w:t>
      </w:r>
    </w:p>
    <w:p w14:paraId="18A96DDC" w14:textId="77777777" w:rsidR="00527DB7" w:rsidRDefault="00000000">
      <w:pPr>
        <w:jc w:val="center"/>
        <w:rPr>
          <w:rFonts w:ascii="Arial" w:eastAsia="Arial" w:hAnsi="Arial" w:cs="Arial"/>
          <w:sz w:val="24"/>
          <w:szCs w:val="24"/>
        </w:rPr>
      </w:pPr>
      <w:r>
        <w:rPr>
          <w:rFonts w:ascii="Arial" w:eastAsia="Arial" w:hAnsi="Arial" w:cs="Arial"/>
          <w:sz w:val="24"/>
          <w:szCs w:val="24"/>
        </w:rPr>
        <w:t>TALERO PARRA ADRIANA DEL PILAR</w:t>
      </w:r>
    </w:p>
    <w:p w14:paraId="36E84A18" w14:textId="77777777" w:rsidR="00527DB7" w:rsidRDefault="00527DB7">
      <w:pPr>
        <w:jc w:val="center"/>
        <w:rPr>
          <w:rFonts w:ascii="Arial" w:eastAsia="Arial" w:hAnsi="Arial" w:cs="Arial"/>
          <w:sz w:val="24"/>
          <w:szCs w:val="24"/>
        </w:rPr>
      </w:pPr>
    </w:p>
    <w:p w14:paraId="086F44E7" w14:textId="77777777" w:rsidR="00527DB7" w:rsidRDefault="00527DB7">
      <w:pPr>
        <w:jc w:val="center"/>
        <w:rPr>
          <w:rFonts w:ascii="Arial" w:eastAsia="Arial" w:hAnsi="Arial" w:cs="Arial"/>
          <w:sz w:val="24"/>
          <w:szCs w:val="24"/>
        </w:rPr>
      </w:pPr>
    </w:p>
    <w:p w14:paraId="2FB2FEA7" w14:textId="77777777" w:rsidR="00527DB7" w:rsidRDefault="00527DB7">
      <w:pPr>
        <w:jc w:val="center"/>
        <w:rPr>
          <w:rFonts w:ascii="Arial" w:eastAsia="Arial" w:hAnsi="Arial" w:cs="Arial"/>
          <w:sz w:val="24"/>
          <w:szCs w:val="24"/>
        </w:rPr>
      </w:pPr>
    </w:p>
    <w:p w14:paraId="00E01102" w14:textId="77777777" w:rsidR="00527DB7" w:rsidRDefault="00527DB7">
      <w:pPr>
        <w:jc w:val="center"/>
        <w:rPr>
          <w:rFonts w:ascii="Arial" w:eastAsia="Arial" w:hAnsi="Arial" w:cs="Arial"/>
          <w:sz w:val="24"/>
          <w:szCs w:val="24"/>
        </w:rPr>
      </w:pPr>
    </w:p>
    <w:p w14:paraId="2EF92004" w14:textId="77777777" w:rsidR="00527DB7" w:rsidRDefault="00527DB7">
      <w:pPr>
        <w:jc w:val="center"/>
        <w:rPr>
          <w:rFonts w:ascii="Arial" w:eastAsia="Arial" w:hAnsi="Arial" w:cs="Arial"/>
          <w:sz w:val="24"/>
          <w:szCs w:val="24"/>
        </w:rPr>
      </w:pPr>
    </w:p>
    <w:p w14:paraId="264E0C54" w14:textId="77777777" w:rsidR="00527DB7" w:rsidRDefault="00000000">
      <w:pPr>
        <w:jc w:val="center"/>
        <w:rPr>
          <w:rFonts w:ascii="Arial" w:eastAsia="Arial" w:hAnsi="Arial" w:cs="Arial"/>
          <w:sz w:val="24"/>
          <w:szCs w:val="24"/>
        </w:rPr>
      </w:pPr>
      <w:r>
        <w:rPr>
          <w:rFonts w:ascii="Arial" w:eastAsia="Arial" w:hAnsi="Arial" w:cs="Arial"/>
          <w:sz w:val="24"/>
          <w:szCs w:val="24"/>
        </w:rPr>
        <w:t>CORPORACIÓN UNIVERSITARIA UNITEC</w:t>
      </w:r>
    </w:p>
    <w:p w14:paraId="1B3BAD73" w14:textId="77777777" w:rsidR="00527DB7" w:rsidRDefault="00000000">
      <w:pPr>
        <w:jc w:val="center"/>
        <w:rPr>
          <w:rFonts w:ascii="Arial" w:eastAsia="Arial" w:hAnsi="Arial" w:cs="Arial"/>
          <w:sz w:val="24"/>
          <w:szCs w:val="24"/>
        </w:rPr>
      </w:pPr>
      <w:r>
        <w:rPr>
          <w:rFonts w:ascii="Arial" w:eastAsia="Arial" w:hAnsi="Arial" w:cs="Arial"/>
          <w:sz w:val="24"/>
          <w:szCs w:val="24"/>
        </w:rPr>
        <w:t>ESPECIALIZACION EN GESTION DE LA SEGURIDAD Y SALUD EN EL TRABAJO</w:t>
      </w:r>
    </w:p>
    <w:p w14:paraId="5B79D613" w14:textId="77777777" w:rsidR="00527DB7" w:rsidRDefault="00000000">
      <w:pPr>
        <w:jc w:val="center"/>
        <w:rPr>
          <w:rFonts w:ascii="Arial" w:eastAsia="Arial" w:hAnsi="Arial" w:cs="Arial"/>
          <w:sz w:val="24"/>
          <w:szCs w:val="24"/>
        </w:rPr>
      </w:pPr>
      <w:r>
        <w:rPr>
          <w:rFonts w:ascii="Arial" w:eastAsia="Arial" w:hAnsi="Arial" w:cs="Arial"/>
          <w:sz w:val="24"/>
          <w:szCs w:val="24"/>
        </w:rPr>
        <w:t>20 DE OCTUBRE 2022</w:t>
      </w:r>
    </w:p>
    <w:p w14:paraId="6C168F6C" w14:textId="77777777" w:rsidR="00527DB7" w:rsidRDefault="00527DB7">
      <w:pPr>
        <w:jc w:val="center"/>
        <w:rPr>
          <w:rFonts w:ascii="Arial" w:eastAsia="Arial" w:hAnsi="Arial" w:cs="Arial"/>
          <w:sz w:val="24"/>
          <w:szCs w:val="24"/>
        </w:rPr>
      </w:pPr>
    </w:p>
    <w:p w14:paraId="388915C6" w14:textId="77777777" w:rsidR="00527DB7" w:rsidRDefault="00527DB7">
      <w:pPr>
        <w:jc w:val="both"/>
        <w:rPr>
          <w:rFonts w:ascii="Arial" w:eastAsia="Arial" w:hAnsi="Arial" w:cs="Arial"/>
          <w:sz w:val="24"/>
          <w:szCs w:val="24"/>
        </w:rPr>
      </w:pPr>
    </w:p>
    <w:p w14:paraId="7E152A5D" w14:textId="77777777" w:rsidR="00527DB7" w:rsidRDefault="00527DB7">
      <w:pPr>
        <w:jc w:val="both"/>
        <w:rPr>
          <w:rFonts w:ascii="Arial" w:eastAsia="Arial" w:hAnsi="Arial" w:cs="Arial"/>
          <w:sz w:val="24"/>
          <w:szCs w:val="24"/>
        </w:rPr>
      </w:pPr>
    </w:p>
    <w:p w14:paraId="0D071F09" w14:textId="77777777" w:rsidR="00527DB7" w:rsidRDefault="00527DB7">
      <w:pPr>
        <w:jc w:val="both"/>
        <w:rPr>
          <w:rFonts w:ascii="Arial" w:eastAsia="Arial" w:hAnsi="Arial" w:cs="Arial"/>
          <w:sz w:val="24"/>
          <w:szCs w:val="24"/>
        </w:rPr>
      </w:pPr>
    </w:p>
    <w:p w14:paraId="653E4973" w14:textId="77777777" w:rsidR="00527DB7" w:rsidRDefault="00527DB7">
      <w:pPr>
        <w:jc w:val="both"/>
        <w:rPr>
          <w:rFonts w:ascii="Arial" w:eastAsia="Arial" w:hAnsi="Arial" w:cs="Arial"/>
          <w:sz w:val="24"/>
          <w:szCs w:val="24"/>
        </w:rPr>
      </w:pPr>
    </w:p>
    <w:p w14:paraId="2194AEED" w14:textId="77777777" w:rsidR="00527DB7" w:rsidRDefault="00527DB7">
      <w:pPr>
        <w:jc w:val="both"/>
        <w:rPr>
          <w:rFonts w:ascii="Arial" w:eastAsia="Arial" w:hAnsi="Arial" w:cs="Arial"/>
          <w:sz w:val="24"/>
          <w:szCs w:val="24"/>
        </w:rPr>
      </w:pPr>
    </w:p>
    <w:p w14:paraId="60076E05" w14:textId="77777777" w:rsidR="00527DB7" w:rsidRDefault="00527DB7">
      <w:pPr>
        <w:spacing w:line="360" w:lineRule="auto"/>
        <w:jc w:val="both"/>
        <w:rPr>
          <w:rFonts w:ascii="Arial" w:eastAsia="Arial" w:hAnsi="Arial" w:cs="Arial"/>
          <w:sz w:val="24"/>
          <w:szCs w:val="24"/>
        </w:rPr>
      </w:pPr>
    </w:p>
    <w:p w14:paraId="1814B14D" w14:textId="77777777" w:rsidR="00527DB7" w:rsidRDefault="00000000">
      <w:pPr>
        <w:spacing w:line="360" w:lineRule="auto"/>
        <w:jc w:val="center"/>
        <w:rPr>
          <w:rFonts w:ascii="Arial" w:eastAsia="Arial" w:hAnsi="Arial" w:cs="Arial"/>
          <w:sz w:val="24"/>
          <w:szCs w:val="24"/>
        </w:rPr>
      </w:pPr>
      <w:r>
        <w:rPr>
          <w:rFonts w:ascii="Arial" w:eastAsia="Arial" w:hAnsi="Arial" w:cs="Arial"/>
          <w:sz w:val="24"/>
          <w:szCs w:val="24"/>
        </w:rPr>
        <w:t>TALLER DE SISTEMA DE VIGILANCIA EPIDEMIOLÓGICA</w:t>
      </w:r>
    </w:p>
    <w:p w14:paraId="6CE297A2" w14:textId="77777777" w:rsidR="00527DB7" w:rsidRDefault="00527DB7">
      <w:pPr>
        <w:spacing w:line="360" w:lineRule="auto"/>
        <w:jc w:val="both"/>
        <w:rPr>
          <w:rFonts w:ascii="Arial" w:eastAsia="Arial" w:hAnsi="Arial" w:cs="Arial"/>
          <w:sz w:val="24"/>
          <w:szCs w:val="24"/>
        </w:rPr>
      </w:pPr>
    </w:p>
    <w:p w14:paraId="4BE018B0" w14:textId="77777777" w:rsidR="00527DB7" w:rsidRDefault="00000000">
      <w:pPr>
        <w:numPr>
          <w:ilvl w:val="0"/>
          <w:numId w:val="1"/>
        </w:num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Confirmación del grupo</w:t>
      </w:r>
    </w:p>
    <w:p w14:paraId="6F1FF512"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2. El grupo eligió el programa de vigilancia epidemiológica sobre Riesgo Cardiovascular de la empresa Montajes Petroleros </w:t>
      </w:r>
      <w:r>
        <w:rPr>
          <w:rFonts w:ascii="Arial" w:eastAsia="Arial" w:hAnsi="Arial" w:cs="Arial"/>
          <w:sz w:val="24"/>
          <w:szCs w:val="24"/>
        </w:rPr>
        <w:t>Integrales</w:t>
      </w:r>
      <w:r>
        <w:rPr>
          <w:rFonts w:ascii="Arial" w:eastAsia="Arial" w:hAnsi="Arial" w:cs="Arial"/>
          <w:color w:val="000000"/>
          <w:sz w:val="24"/>
          <w:szCs w:val="24"/>
        </w:rPr>
        <w:t xml:space="preserve"> Ltda.</w:t>
      </w:r>
    </w:p>
    <w:p w14:paraId="3809AB46"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3. Una vez seleccionado el sistema de vigilancia epidemiológica:</w:t>
      </w:r>
    </w:p>
    <w:p w14:paraId="65FC8075"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a. Identifique cómo se encuentra estructurado el SVE seleccionado (ej., justificación, objetivos, marco legal, diagnóstico, etc.).</w:t>
      </w:r>
    </w:p>
    <w:p w14:paraId="22D8F527"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Rta</w:t>
      </w:r>
      <w:proofErr w:type="spellEnd"/>
      <w:r>
        <w:rPr>
          <w:rFonts w:ascii="Arial" w:eastAsia="Arial" w:hAnsi="Arial" w:cs="Arial"/>
          <w:color w:val="000000"/>
          <w:sz w:val="24"/>
          <w:szCs w:val="24"/>
        </w:rPr>
        <w:t xml:space="preserve">. </w:t>
      </w:r>
    </w:p>
    <w:p w14:paraId="78419B2D"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 identifica que la empresa Montajes Petroleros </w:t>
      </w:r>
      <w:r>
        <w:rPr>
          <w:rFonts w:ascii="Arial" w:eastAsia="Arial" w:hAnsi="Arial" w:cs="Arial"/>
          <w:sz w:val="24"/>
          <w:szCs w:val="24"/>
        </w:rPr>
        <w:t>Integrales</w:t>
      </w:r>
      <w:r>
        <w:rPr>
          <w:rFonts w:ascii="Arial" w:eastAsia="Arial" w:hAnsi="Arial" w:cs="Arial"/>
          <w:color w:val="000000"/>
          <w:sz w:val="24"/>
          <w:szCs w:val="24"/>
        </w:rPr>
        <w:t xml:space="preserve"> Ltda. cuenta con un programa de sistema de vigilancia epidemiológica sencillo, pero nos parece que es muy funcional, cuyo objetivo de este es la programa es la prevención y el control de enfermedades cardiovasculares de su población trabajadora que están expuestos a riesgos que puedan desencadenar en enfermedad cardiovascular como el estrés, sedentarismo entre otras.</w:t>
      </w:r>
    </w:p>
    <w:p w14:paraId="07EB0E87"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Este programa cuenta con las metas establecidas para su cumplimiento, responsables, actividades a realizar, recursos necesarios para cada actividad, frecuencia de las actividades y un cronograma de las mismas, así mismo tienen establecido ficha de indicadores de cobertura, incidencia de enfermedades, prevalencia de enfermedades y cumplimiento de las actividades.</w:t>
      </w:r>
    </w:p>
    <w:p w14:paraId="5F990A36"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b. Identifique qué atributos (sencillez, adaptabilidad, calidad del dato, etc.) presenta el sistema.</w:t>
      </w:r>
    </w:p>
    <w:p w14:paraId="0D29AA2A"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Rta</w:t>
      </w:r>
      <w:proofErr w:type="spellEnd"/>
      <w:r>
        <w:rPr>
          <w:rFonts w:ascii="Arial" w:eastAsia="Arial" w:hAnsi="Arial" w:cs="Arial"/>
          <w:color w:val="000000"/>
          <w:sz w:val="24"/>
          <w:szCs w:val="24"/>
        </w:rPr>
        <w:t xml:space="preserve">. Como se mencionaba anteriormente es un programa muy sencillo, pero es se puede ver que es muy preciso y que se adapta a las necesidades de la empresa y se puede decir que es un programa que cuenta con los requisitos </w:t>
      </w:r>
      <w:r>
        <w:rPr>
          <w:rFonts w:ascii="Arial" w:eastAsia="Arial" w:hAnsi="Arial" w:cs="Arial"/>
          <w:color w:val="000000"/>
          <w:sz w:val="24"/>
          <w:szCs w:val="24"/>
        </w:rPr>
        <w:lastRenderedPageBreak/>
        <w:t xml:space="preserve">básicos y que lo conduce hacer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practico que teórico por lo que </w:t>
      </w:r>
      <w:proofErr w:type="spellStart"/>
      <w:r>
        <w:rPr>
          <w:rFonts w:ascii="Arial" w:eastAsia="Arial" w:hAnsi="Arial" w:cs="Arial"/>
          <w:color w:val="000000"/>
          <w:sz w:val="24"/>
          <w:szCs w:val="24"/>
        </w:rPr>
        <w:t>es</w:t>
      </w:r>
      <w:proofErr w:type="spellEnd"/>
      <w:r>
        <w:rPr>
          <w:rFonts w:ascii="Arial" w:eastAsia="Arial" w:hAnsi="Arial" w:cs="Arial"/>
          <w:color w:val="000000"/>
          <w:sz w:val="24"/>
          <w:szCs w:val="24"/>
        </w:rPr>
        <w:t xml:space="preserve"> puede llegar a dar muy buenos resultados.</w:t>
      </w:r>
    </w:p>
    <w:p w14:paraId="1271B9FE"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c. Identifique los indicadores utilizados en los procesos de evaluación (si el sistema elegido lo contempla teniendo en cuenta la resolución actual vigente que le aplique).</w:t>
      </w:r>
    </w:p>
    <w:p w14:paraId="2FF9099C"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Pr>
          <w:rFonts w:ascii="Arial" w:eastAsia="Arial" w:hAnsi="Arial" w:cs="Arial"/>
          <w:color w:val="000000"/>
          <w:sz w:val="24"/>
          <w:szCs w:val="24"/>
        </w:rPr>
        <w:t>Rta</w:t>
      </w:r>
      <w:proofErr w:type="spellEnd"/>
      <w:r>
        <w:rPr>
          <w:rFonts w:ascii="Arial" w:eastAsia="Arial" w:hAnsi="Arial" w:cs="Arial"/>
          <w:color w:val="000000"/>
          <w:sz w:val="24"/>
          <w:szCs w:val="24"/>
        </w:rPr>
        <w:t>. Los indicadores que estableció en esta empresa en el programa de sistema de vigilancia epidemiológica sobre riesgo cardiovascular son los siguientes:</w:t>
      </w:r>
    </w:p>
    <w:p w14:paraId="7FF27252" w14:textId="77777777" w:rsidR="00527DB7" w:rsidRDefault="00000000">
      <w:pPr>
        <w:numPr>
          <w:ilvl w:val="0"/>
          <w:numId w:val="2"/>
        </w:num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Indicador de cobertura programa prevención de riesgo cardiovascular</w:t>
      </w:r>
    </w:p>
    <w:p w14:paraId="1318AD07" w14:textId="77777777" w:rsidR="00527DB7" w:rsidRDefault="00527DB7">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p>
    <w:p w14:paraId="34B29520" w14:textId="77777777" w:rsidR="00527DB7" w:rsidRDefault="00000000">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sz w:val="24"/>
          <w:szCs w:val="24"/>
        </w:rPr>
        <w:t>Fórmula</w:t>
      </w:r>
      <w:r>
        <w:rPr>
          <w:rFonts w:ascii="Arial" w:eastAsia="Arial" w:hAnsi="Arial" w:cs="Arial"/>
          <w:color w:val="000000"/>
          <w:sz w:val="24"/>
          <w:szCs w:val="24"/>
        </w:rPr>
        <w:t xml:space="preserve">: </w:t>
      </w:r>
      <w:proofErr w:type="spellStart"/>
      <w:r>
        <w:rPr>
          <w:rFonts w:ascii="Arial" w:eastAsia="Arial" w:hAnsi="Arial" w:cs="Arial"/>
          <w:color w:val="000000"/>
          <w:sz w:val="24"/>
          <w:szCs w:val="24"/>
          <w:u w:val="single"/>
        </w:rPr>
        <w:t>prom</w:t>
      </w:r>
      <w:proofErr w:type="spellEnd"/>
      <w:r>
        <w:rPr>
          <w:rFonts w:ascii="Arial" w:eastAsia="Arial" w:hAnsi="Arial" w:cs="Arial"/>
          <w:color w:val="000000"/>
          <w:sz w:val="24"/>
          <w:szCs w:val="24"/>
          <w:u w:val="single"/>
        </w:rPr>
        <w:t xml:space="preserve">. Trabajadores que participan en </w:t>
      </w:r>
      <w:proofErr w:type="spellStart"/>
      <w:r>
        <w:rPr>
          <w:rFonts w:ascii="Arial" w:eastAsia="Arial" w:hAnsi="Arial" w:cs="Arial"/>
          <w:color w:val="000000"/>
          <w:sz w:val="24"/>
          <w:szCs w:val="24"/>
          <w:u w:val="single"/>
        </w:rPr>
        <w:t>pve</w:t>
      </w:r>
      <w:proofErr w:type="spellEnd"/>
      <w:r>
        <w:rPr>
          <w:rFonts w:ascii="Arial" w:eastAsia="Arial" w:hAnsi="Arial" w:cs="Arial"/>
          <w:color w:val="000000"/>
          <w:sz w:val="24"/>
          <w:szCs w:val="24"/>
        </w:rPr>
        <w:t xml:space="preserve"> X 100</w:t>
      </w:r>
    </w:p>
    <w:p w14:paraId="420FAD37" w14:textId="77777777" w:rsidR="00527DB7" w:rsidRDefault="00000000">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spellStart"/>
      <w:r>
        <w:rPr>
          <w:rFonts w:ascii="Arial" w:eastAsia="Arial" w:hAnsi="Arial" w:cs="Arial"/>
          <w:color w:val="000000"/>
          <w:sz w:val="24"/>
          <w:szCs w:val="24"/>
        </w:rPr>
        <w:t>Prom</w:t>
      </w:r>
      <w:proofErr w:type="spellEnd"/>
      <w:r>
        <w:rPr>
          <w:rFonts w:ascii="Arial" w:eastAsia="Arial" w:hAnsi="Arial" w:cs="Arial"/>
          <w:color w:val="000000"/>
          <w:sz w:val="24"/>
          <w:szCs w:val="24"/>
        </w:rPr>
        <w:t>. Trabajadores programados</w:t>
      </w:r>
    </w:p>
    <w:p w14:paraId="6E74E07C" w14:textId="77777777" w:rsidR="00527DB7" w:rsidRDefault="00527DB7">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p>
    <w:p w14:paraId="14D4D628" w14:textId="77777777" w:rsidR="00527DB7" w:rsidRDefault="00000000">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Indicador de incidencia de enfermedades</w:t>
      </w:r>
    </w:p>
    <w:p w14:paraId="44287F98" w14:textId="77777777" w:rsidR="00527DB7" w:rsidRDefault="00527DB7">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p>
    <w:p w14:paraId="60B3B37F" w14:textId="77777777" w:rsidR="00527DB7" w:rsidRDefault="00000000">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r>
        <w:rPr>
          <w:rFonts w:ascii="Arial" w:eastAsia="Arial" w:hAnsi="Arial" w:cs="Arial"/>
          <w:sz w:val="24"/>
          <w:szCs w:val="24"/>
        </w:rPr>
        <w:t>Fórmula</w:t>
      </w:r>
      <w:r>
        <w:rPr>
          <w:rFonts w:ascii="Arial" w:eastAsia="Arial" w:hAnsi="Arial" w:cs="Arial"/>
          <w:color w:val="000000"/>
          <w:sz w:val="24"/>
          <w:szCs w:val="24"/>
        </w:rPr>
        <w:t xml:space="preserve">:  </w:t>
      </w:r>
      <w:r>
        <w:rPr>
          <w:rFonts w:ascii="Arial" w:eastAsia="Arial" w:hAnsi="Arial" w:cs="Arial"/>
          <w:color w:val="000000"/>
          <w:sz w:val="24"/>
          <w:szCs w:val="24"/>
          <w:u w:val="single"/>
        </w:rPr>
        <w:t>No. De nuevos casos</w:t>
      </w:r>
      <w:r>
        <w:rPr>
          <w:rFonts w:ascii="Arial" w:eastAsia="Arial" w:hAnsi="Arial" w:cs="Arial"/>
          <w:color w:val="000000"/>
          <w:sz w:val="24"/>
          <w:szCs w:val="24"/>
        </w:rPr>
        <w:t xml:space="preserve">          X   K (100000)</w:t>
      </w:r>
    </w:p>
    <w:p w14:paraId="68FA01B3" w14:textId="77777777" w:rsidR="00527DB7" w:rsidRDefault="00000000">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b/>
        <w:t xml:space="preserve">      No. Total, de trabajadores</w:t>
      </w:r>
    </w:p>
    <w:p w14:paraId="5A2025D0" w14:textId="77777777" w:rsidR="00527DB7" w:rsidRDefault="00527DB7">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1E578B16" w14:textId="77777777" w:rsidR="00527DB7" w:rsidRDefault="00000000">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Indicador de prevalencia de enfermedades cardiovasculares</w:t>
      </w:r>
    </w:p>
    <w:p w14:paraId="1F7F7B66" w14:textId="77777777" w:rsidR="00527DB7" w:rsidRDefault="00000000">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r>
        <w:rPr>
          <w:rFonts w:ascii="Arial" w:eastAsia="Arial" w:hAnsi="Arial" w:cs="Arial"/>
          <w:sz w:val="24"/>
          <w:szCs w:val="24"/>
        </w:rPr>
        <w:t>Fórmula</w:t>
      </w:r>
      <w:r>
        <w:rPr>
          <w:rFonts w:ascii="Arial" w:eastAsia="Arial" w:hAnsi="Arial" w:cs="Arial"/>
          <w:color w:val="000000"/>
          <w:sz w:val="24"/>
          <w:szCs w:val="24"/>
        </w:rPr>
        <w:t xml:space="preserve">: </w:t>
      </w:r>
      <w:r>
        <w:rPr>
          <w:rFonts w:ascii="Arial" w:eastAsia="Arial" w:hAnsi="Arial" w:cs="Arial"/>
          <w:color w:val="000000"/>
          <w:sz w:val="24"/>
          <w:szCs w:val="24"/>
          <w:u w:val="single"/>
        </w:rPr>
        <w:t>No. Nuevos casos +casos antiguos</w:t>
      </w:r>
      <w:r>
        <w:rPr>
          <w:rFonts w:ascii="Arial" w:eastAsia="Arial" w:hAnsi="Arial" w:cs="Arial"/>
          <w:color w:val="000000"/>
          <w:sz w:val="24"/>
          <w:szCs w:val="24"/>
        </w:rPr>
        <w:t xml:space="preserve">    X K (100000)</w:t>
      </w:r>
    </w:p>
    <w:p w14:paraId="78ADB891" w14:textId="77777777" w:rsidR="00527DB7" w:rsidRDefault="00000000">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b/>
        <w:t xml:space="preserve">          N. total de trabajadores </w:t>
      </w:r>
    </w:p>
    <w:p w14:paraId="3B8E7B93" w14:textId="77777777" w:rsidR="00527DB7" w:rsidRDefault="00527DB7">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24"/>
          <w:szCs w:val="24"/>
        </w:rPr>
      </w:pPr>
    </w:p>
    <w:p w14:paraId="64279BA1" w14:textId="77777777" w:rsidR="00527DB7" w:rsidRDefault="00000000">
      <w:pPr>
        <w:numPr>
          <w:ilvl w:val="0"/>
          <w:numId w:val="2"/>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Indicador cumplimiento de actividades</w:t>
      </w:r>
    </w:p>
    <w:p w14:paraId="5E8A5889" w14:textId="77777777" w:rsidR="00527DB7" w:rsidRDefault="00000000">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Formula:  </w:t>
      </w:r>
      <w:r>
        <w:rPr>
          <w:rFonts w:ascii="Arial" w:eastAsia="Arial" w:hAnsi="Arial" w:cs="Arial"/>
          <w:color w:val="000000"/>
          <w:sz w:val="24"/>
          <w:szCs w:val="24"/>
          <w:u w:val="single"/>
        </w:rPr>
        <w:t>Actividades ejecutadas</w:t>
      </w:r>
      <w:r>
        <w:rPr>
          <w:rFonts w:ascii="Arial" w:eastAsia="Arial" w:hAnsi="Arial" w:cs="Arial"/>
          <w:color w:val="000000"/>
          <w:sz w:val="24"/>
          <w:szCs w:val="24"/>
        </w:rPr>
        <w:t xml:space="preserve">   X 100</w:t>
      </w:r>
    </w:p>
    <w:p w14:paraId="7C7372EE" w14:textId="77777777" w:rsidR="00527DB7" w:rsidRDefault="00000000">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 xml:space="preserve">      Actividades programadas</w:t>
      </w:r>
    </w:p>
    <w:p w14:paraId="740D1BA1" w14:textId="77777777" w:rsidR="00527DB7" w:rsidRDefault="00527DB7">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p>
    <w:p w14:paraId="35E9E367" w14:textId="77777777" w:rsidR="00527DB7" w:rsidRDefault="00527DB7">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p>
    <w:p w14:paraId="68C5C041" w14:textId="77777777" w:rsidR="00527DB7" w:rsidRDefault="00000000">
      <w:pPr>
        <w:pBdr>
          <w:top w:val="nil"/>
          <w:left w:val="nil"/>
          <w:bottom w:val="nil"/>
          <w:right w:val="nil"/>
          <w:between w:val="nil"/>
        </w:pBdr>
        <w:shd w:val="clear" w:color="auto" w:fill="FFFFFF"/>
        <w:spacing w:after="280" w:line="360" w:lineRule="auto"/>
        <w:jc w:val="both"/>
        <w:rPr>
          <w:rFonts w:ascii="Arial" w:eastAsia="Arial" w:hAnsi="Arial" w:cs="Arial"/>
          <w:color w:val="000000"/>
          <w:sz w:val="24"/>
          <w:szCs w:val="24"/>
        </w:rPr>
      </w:pPr>
      <w:r>
        <w:rPr>
          <w:rFonts w:ascii="Arial" w:eastAsia="Arial" w:hAnsi="Arial" w:cs="Arial"/>
          <w:color w:val="000000"/>
          <w:sz w:val="24"/>
          <w:szCs w:val="24"/>
        </w:rPr>
        <w:t>d. Al final, incluya aportes y comentarios acerca de las actividades o estrategias desarrolladas para el diagnóstico, la intervención y la evaluación.</w:t>
      </w:r>
    </w:p>
    <w:p w14:paraId="056D75A7" w14:textId="77777777" w:rsidR="00527DB7" w:rsidRDefault="00000000">
      <w:pPr>
        <w:shd w:val="clear" w:color="auto" w:fill="FFFFFF"/>
        <w:spacing w:after="280" w:line="360" w:lineRule="auto"/>
        <w:ind w:left="720"/>
        <w:jc w:val="both"/>
        <w:rPr>
          <w:rFonts w:ascii="Arial" w:eastAsia="Arial" w:hAnsi="Arial" w:cs="Arial"/>
          <w:sz w:val="24"/>
          <w:szCs w:val="24"/>
        </w:rPr>
      </w:pPr>
      <w:r>
        <w:rPr>
          <w:rFonts w:ascii="Arial" w:eastAsia="Arial" w:hAnsi="Arial" w:cs="Arial"/>
          <w:sz w:val="24"/>
          <w:szCs w:val="24"/>
        </w:rPr>
        <w:lastRenderedPageBreak/>
        <w:t xml:space="preserve">Con estos Indicadores de cobertura programa prevención de riesgo cardiovascular, el Indicador de incidencia de enfermedades, Indicador de prevalencia de enfermedades cardiovasculares, Indicador cumplimiento de actividades,  se puede evidenciar sobre la incidencia de las enfermedades en general, y </w:t>
      </w:r>
      <w:proofErr w:type="spellStart"/>
      <w:r>
        <w:rPr>
          <w:rFonts w:ascii="Arial" w:eastAsia="Arial" w:hAnsi="Arial" w:cs="Arial"/>
          <w:sz w:val="24"/>
          <w:szCs w:val="24"/>
        </w:rPr>
        <w:t>asi</w:t>
      </w:r>
      <w:proofErr w:type="spellEnd"/>
      <w:r>
        <w:rPr>
          <w:rFonts w:ascii="Arial" w:eastAsia="Arial" w:hAnsi="Arial" w:cs="Arial"/>
          <w:sz w:val="24"/>
          <w:szCs w:val="24"/>
        </w:rPr>
        <w:t xml:space="preserve"> mismo sobre la prevalencia e incidencia de las enfermedades cardiovasculares y a su vez sobre las actividades implicadas a sus funciones y con esta vigilancia epidemiológica se puede evidenciar el riesgo cardiovascular </w:t>
      </w:r>
    </w:p>
    <w:p w14:paraId="53473AB1" w14:textId="77777777" w:rsidR="00527DB7" w:rsidRDefault="00527DB7">
      <w:pPr>
        <w:shd w:val="clear" w:color="auto" w:fill="FFFFFF"/>
        <w:spacing w:after="280" w:line="360" w:lineRule="auto"/>
        <w:ind w:left="720"/>
        <w:jc w:val="both"/>
        <w:rPr>
          <w:rFonts w:ascii="Arial" w:eastAsia="Arial" w:hAnsi="Arial" w:cs="Arial"/>
          <w:sz w:val="24"/>
          <w:szCs w:val="24"/>
        </w:rPr>
      </w:pPr>
    </w:p>
    <w:p w14:paraId="6EA38CE3" w14:textId="77777777" w:rsidR="00527DB7" w:rsidRDefault="00527DB7">
      <w:pPr>
        <w:shd w:val="clear" w:color="auto" w:fill="FFFFFF"/>
        <w:spacing w:after="280" w:line="360" w:lineRule="auto"/>
        <w:ind w:left="720"/>
        <w:jc w:val="both"/>
        <w:rPr>
          <w:rFonts w:ascii="Arial" w:eastAsia="Arial" w:hAnsi="Arial" w:cs="Arial"/>
          <w:sz w:val="24"/>
          <w:szCs w:val="24"/>
        </w:rPr>
      </w:pPr>
    </w:p>
    <w:p w14:paraId="1360D295" w14:textId="77777777" w:rsidR="00527DB7" w:rsidRDefault="00000000">
      <w:pPr>
        <w:shd w:val="clear" w:color="auto" w:fill="FFFFFF"/>
        <w:spacing w:after="280" w:line="240" w:lineRule="auto"/>
        <w:ind w:left="720"/>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047B6A2F" wp14:editId="0DA54E91">
            <wp:extent cx="5399730" cy="861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99730" cy="8610600"/>
                    </a:xfrm>
                    <a:prstGeom prst="rect">
                      <a:avLst/>
                    </a:prstGeom>
                    <a:ln/>
                  </pic:spPr>
                </pic:pic>
              </a:graphicData>
            </a:graphic>
          </wp:inline>
        </w:drawing>
      </w:r>
    </w:p>
    <w:sectPr w:rsidR="00527DB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1E0E"/>
    <w:multiLevelType w:val="multilevel"/>
    <w:tmpl w:val="5AACF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F13429"/>
    <w:multiLevelType w:val="multilevel"/>
    <w:tmpl w:val="75B896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60442893">
    <w:abstractNumId w:val="1"/>
  </w:num>
  <w:num w:numId="2" w16cid:durableId="166280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B7"/>
    <w:rsid w:val="00527DB7"/>
    <w:rsid w:val="00942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AE24"/>
  <w15:docId w15:val="{91A6F818-A054-4BC2-AAE4-53BE2BA1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B728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SqQb85FyD8l5oYsl/Hw4xRVVQ==">AMUW2mUOhIrWf1AR3C00GPHgce4I/80cod5AbDk0dQ2led88wYZRSzmNPed1it307rc8s9cEO0yygNd9quv/NQ0pGJMf8TfeT+k9m1Fv/oIfB4QolnLsCvo=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3057</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Afiliados</dc:creator>
  <cp:lastModifiedBy>Afiliados</cp:lastModifiedBy>
  <cp:revision>2</cp:revision>
  <dcterms:created xsi:type="dcterms:W3CDTF">2022-11-11T21:28:00Z</dcterms:created>
  <dcterms:modified xsi:type="dcterms:W3CDTF">2022-11-11T21:28:00Z</dcterms:modified>
</cp:coreProperties>
</file>