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9D60" w14:textId="135CA6D3" w:rsidR="005A1DB1" w:rsidRDefault="000849AE">
      <w:r>
        <w:t>ONE DRIVE</w:t>
      </w:r>
    </w:p>
    <w:p w14:paraId="6478B1BC" w14:textId="3F77D72F" w:rsidR="000849AE" w:rsidRDefault="000849AE">
      <w:r>
        <w:rPr>
          <w:noProof/>
        </w:rPr>
        <w:drawing>
          <wp:inline distT="0" distB="0" distL="0" distR="0" wp14:anchorId="73870395" wp14:editId="57D205B5">
            <wp:extent cx="5612130" cy="31984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E"/>
    <w:rsid w:val="000849AE"/>
    <w:rsid w:val="005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1D53"/>
  <w15:chartTrackingRefBased/>
  <w15:docId w15:val="{19B98A6F-559B-4844-8755-7CC0743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E. Lascano Bula</dc:creator>
  <cp:keywords/>
  <dc:description/>
  <cp:lastModifiedBy>Lilia E. Lascano Bula</cp:lastModifiedBy>
  <cp:revision>1</cp:revision>
  <dcterms:created xsi:type="dcterms:W3CDTF">2021-02-22T01:32:00Z</dcterms:created>
  <dcterms:modified xsi:type="dcterms:W3CDTF">2021-02-22T01:32:00Z</dcterms:modified>
</cp:coreProperties>
</file>