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609E" w14:textId="6A36A8D1" w:rsidR="007B60DA" w:rsidRDefault="0005798D">
      <w:r>
        <w:rPr>
          <w:noProof/>
        </w:rPr>
        <w:drawing>
          <wp:inline distT="0" distB="0" distL="0" distR="0" wp14:anchorId="36A9801D" wp14:editId="596FF44B">
            <wp:extent cx="4672265" cy="2209800"/>
            <wp:effectExtent l="0" t="0" r="0" b="0"/>
            <wp:docPr id="1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6573" cy="222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DF876" w14:textId="612CF194" w:rsidR="00303CA0" w:rsidRDefault="0005798D">
      <w:r w:rsidRPr="008F5FBB">
        <w:rPr>
          <w:highlight w:val="yellow"/>
        </w:rPr>
        <w:t xml:space="preserve">revisión grabaciones hoy marzo 07 de </w:t>
      </w:r>
      <w:r w:rsidR="00303CA0" w:rsidRPr="008F5FBB">
        <w:rPr>
          <w:highlight w:val="yellow"/>
        </w:rPr>
        <w:t>2023 solo</w:t>
      </w:r>
      <w:r w:rsidRPr="008F5FBB">
        <w:rPr>
          <w:highlight w:val="yellow"/>
        </w:rPr>
        <w:t xml:space="preserve"> una grabación aparece en mi plataforma de 5 grabaciones a la fecha</w:t>
      </w:r>
    </w:p>
    <w:p w14:paraId="4F4469AB" w14:textId="36FBC653" w:rsidR="00303CA0" w:rsidRDefault="00303CA0">
      <w:r>
        <w:rPr>
          <w:noProof/>
        </w:rPr>
        <w:drawing>
          <wp:inline distT="0" distB="0" distL="0" distR="0" wp14:anchorId="6E64AC1C" wp14:editId="6F30BF80">
            <wp:extent cx="5943600" cy="1908175"/>
            <wp:effectExtent l="0" t="0" r="0" b="0"/>
            <wp:docPr id="2" name="Imagen 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abla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43943" w14:textId="627849B2" w:rsidR="00303CA0" w:rsidRDefault="00303CA0">
      <w:r w:rsidRPr="008F5FBB">
        <w:rPr>
          <w:highlight w:val="yellow"/>
        </w:rPr>
        <w:t xml:space="preserve">La grabación de la semana 3 no es un archivo que pueda </w:t>
      </w:r>
      <w:proofErr w:type="gramStart"/>
      <w:r w:rsidRPr="008F5FBB">
        <w:rPr>
          <w:highlight w:val="yellow"/>
        </w:rPr>
        <w:t>abrirse .</w:t>
      </w:r>
      <w:proofErr w:type="gramEnd"/>
    </w:p>
    <w:p w14:paraId="3BB01851" w14:textId="6DA1AF6B" w:rsidR="008F5FBB" w:rsidRDefault="008F5FBB"/>
    <w:p w14:paraId="6ED38D76" w14:textId="143C96C8" w:rsidR="008F5FBB" w:rsidRDefault="008F5FBB">
      <w:r>
        <w:rPr>
          <w:noProof/>
        </w:rPr>
        <w:drawing>
          <wp:inline distT="0" distB="0" distL="0" distR="0" wp14:anchorId="07AC24E3" wp14:editId="69EDC1B3">
            <wp:extent cx="5943600" cy="2279015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12C3A" w14:textId="30998104" w:rsidR="008F5FBB" w:rsidRDefault="008F5FBB">
      <w:r w:rsidRPr="008F5FBB">
        <w:rPr>
          <w:highlight w:val="yellow"/>
        </w:rPr>
        <w:t>Solo dos grabaciones de 4 tutorías que a la fecha deberían ser soporte para el estudio de quienes no podemos asistir de manera sincrónica.</w:t>
      </w:r>
    </w:p>
    <w:sectPr w:rsidR="008F5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8D"/>
    <w:rsid w:val="0005798D"/>
    <w:rsid w:val="00303CA0"/>
    <w:rsid w:val="007B60DA"/>
    <w:rsid w:val="008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60D6"/>
  <w15:chartTrackingRefBased/>
  <w15:docId w15:val="{C7298293-43AA-4CDB-BD6A-9EACCF1B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Cuscagua</dc:creator>
  <cp:keywords/>
  <dc:description/>
  <cp:lastModifiedBy>Juan Cuscagua</cp:lastModifiedBy>
  <cp:revision>3</cp:revision>
  <dcterms:created xsi:type="dcterms:W3CDTF">2023-03-07T19:57:00Z</dcterms:created>
  <dcterms:modified xsi:type="dcterms:W3CDTF">2023-03-07T20:04:00Z</dcterms:modified>
</cp:coreProperties>
</file>