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32" w:rsidRDefault="007B5A32" w:rsidP="007B5A32">
      <w:pPr>
        <w:spacing w:after="0" w:line="360" w:lineRule="auto"/>
        <w:jc w:val="center"/>
        <w:rPr>
          <w:rFonts w:ascii="Arial" w:hAnsi="Arial" w:cs="Arial"/>
          <w:color w:val="000000" w:themeColor="text1"/>
          <w:sz w:val="24"/>
          <w:szCs w:val="24"/>
        </w:rPr>
      </w:pPr>
    </w:p>
    <w:p w:rsidR="007B5A32" w:rsidRDefault="007B5A32" w:rsidP="007B5A32">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TALLER SEMANA 7 GERENCIA Y PLANEACION, EVALUACION INTERNA Y EXTERNA DE UNA EMPRESA.</w:t>
      </w:r>
      <w:r w:rsidR="00194631">
        <w:rPr>
          <w:rFonts w:ascii="Arial" w:hAnsi="Arial" w:cs="Arial"/>
          <w:color w:val="000000" w:themeColor="text1"/>
          <w:sz w:val="24"/>
          <w:szCs w:val="24"/>
        </w:rPr>
        <w:t xml:space="preserve"> MATRIZ EFI, MATRIZ EFE, ANALISI DOFA Y ESTRATEGIAS.</w:t>
      </w: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jc w:val="center"/>
        <w:rPr>
          <w:rFonts w:ascii="Arial" w:hAnsi="Arial" w:cs="Arial"/>
          <w:color w:val="000000" w:themeColor="text1"/>
          <w:sz w:val="24"/>
          <w:szCs w:val="24"/>
        </w:rPr>
      </w:pPr>
    </w:p>
    <w:p w:rsidR="007B5A32" w:rsidRDefault="007B5A32" w:rsidP="007B5A32">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AUTOR: HELVER BONILLA MALAVER</w:t>
      </w: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rPr>
          <w:rFonts w:ascii="Arial" w:hAnsi="Arial" w:cs="Arial"/>
          <w:color w:val="000000" w:themeColor="text1"/>
          <w:sz w:val="24"/>
          <w:szCs w:val="24"/>
        </w:rPr>
      </w:pPr>
    </w:p>
    <w:p w:rsidR="007B5A32" w:rsidRDefault="007B5A32" w:rsidP="007B5A32">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CORPORACIÓN UNIVERSITARIA UNITEC</w:t>
      </w:r>
    </w:p>
    <w:p w:rsidR="007B5A32" w:rsidRDefault="007B5A32" w:rsidP="007B5A32">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FACULTAD DE CIENCIAS ECONÓMICAS Y ADMINISTRATIVAS</w:t>
      </w:r>
    </w:p>
    <w:p w:rsidR="007B5A32" w:rsidRDefault="007B5A32" w:rsidP="007B5A32">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PROGRAMA DE ESPECIALIZACIÓN EN GESTIÓN DE LA SEGURIDAD Y SALUD EN EL TRABAJO</w:t>
      </w:r>
    </w:p>
    <w:p w:rsidR="007B5A32" w:rsidRDefault="007B5A32" w:rsidP="007B5A32">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MODALIDAD VIRTUAL</w:t>
      </w:r>
    </w:p>
    <w:p w:rsidR="007B5A32" w:rsidRDefault="007B5A32" w:rsidP="007B5A32">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BOGOTÁ, DC. , 21 DE SEPTIEMBRE DE 2019 </w:t>
      </w:r>
    </w:p>
    <w:p w:rsidR="007B5A32" w:rsidRDefault="007B5A32" w:rsidP="007B5A32"/>
    <w:p w:rsidR="002209DB" w:rsidRDefault="002209DB" w:rsidP="002209DB">
      <w:pPr>
        <w:jc w:val="center"/>
        <w:rPr>
          <w:sz w:val="28"/>
          <w:szCs w:val="28"/>
        </w:rPr>
      </w:pPr>
      <w:r>
        <w:rPr>
          <w:sz w:val="28"/>
          <w:szCs w:val="28"/>
        </w:rPr>
        <w:t>INTRODUCCION</w:t>
      </w:r>
    </w:p>
    <w:p w:rsidR="002209DB" w:rsidRDefault="002209DB" w:rsidP="002209DB">
      <w:pPr>
        <w:rPr>
          <w:sz w:val="28"/>
          <w:szCs w:val="28"/>
        </w:rPr>
      </w:pPr>
    </w:p>
    <w:p w:rsidR="002209DB" w:rsidRDefault="002209DB" w:rsidP="002209DB">
      <w:pPr>
        <w:rPr>
          <w:sz w:val="28"/>
          <w:szCs w:val="28"/>
        </w:rPr>
      </w:pPr>
      <w:r w:rsidRPr="002209DB">
        <w:rPr>
          <w:sz w:val="28"/>
          <w:szCs w:val="28"/>
        </w:rPr>
        <w:t>Por</w:t>
      </w:r>
      <w:r>
        <w:rPr>
          <w:sz w:val="28"/>
          <w:szCs w:val="28"/>
        </w:rPr>
        <w:t xml:space="preserve"> medio de la evaluación externa e interna de la empresa Abogados Especializados en Cobranzas S A  diseñaremos las matrices  EFI, EFE y el análisis DOFA para mejorar las estrategias de la empresa en el área de gerencia y planeación.</w:t>
      </w:r>
    </w:p>
    <w:p w:rsidR="002209DB" w:rsidRDefault="002209DB" w:rsidP="002209DB">
      <w:pPr>
        <w:rPr>
          <w:sz w:val="28"/>
          <w:szCs w:val="28"/>
        </w:rPr>
      </w:pPr>
      <w:r>
        <w:rPr>
          <w:sz w:val="28"/>
          <w:szCs w:val="28"/>
        </w:rPr>
        <w:t>En la matriz EFE lograremos resumir y evaluar información económica social, cultural, demográfica, ambiental, jurídica, tecnológica y competitiva de la empresa.</w:t>
      </w:r>
    </w:p>
    <w:p w:rsidR="002209DB" w:rsidRDefault="002209DB" w:rsidP="002209DB">
      <w:pPr>
        <w:rPr>
          <w:sz w:val="28"/>
          <w:szCs w:val="28"/>
        </w:rPr>
      </w:pPr>
      <w:r>
        <w:rPr>
          <w:sz w:val="28"/>
          <w:szCs w:val="28"/>
        </w:rPr>
        <w:t xml:space="preserve">En la matriz EFI </w:t>
      </w:r>
      <w:r w:rsidR="0051746A">
        <w:rPr>
          <w:sz w:val="28"/>
          <w:szCs w:val="28"/>
        </w:rPr>
        <w:t>lograremos resumir y evaluar las fortalezas y debilidades más importantes dentro de las áreas funcionales y la relación entre dichas áreas.</w:t>
      </w:r>
    </w:p>
    <w:p w:rsidR="0051746A" w:rsidRPr="002209DB" w:rsidRDefault="0051746A" w:rsidP="002209DB">
      <w:pPr>
        <w:rPr>
          <w:sz w:val="28"/>
          <w:szCs w:val="28"/>
        </w:rPr>
      </w:pPr>
      <w:r>
        <w:rPr>
          <w:sz w:val="28"/>
          <w:szCs w:val="28"/>
        </w:rPr>
        <w:t>Debemos acotar que hace 20 años Abogados Especial</w:t>
      </w:r>
      <w:r w:rsidR="00E502B0">
        <w:rPr>
          <w:sz w:val="28"/>
          <w:szCs w:val="28"/>
        </w:rPr>
        <w:t>izados en Cobranzas S.A.</w:t>
      </w:r>
      <w:r>
        <w:rPr>
          <w:sz w:val="28"/>
          <w:szCs w:val="28"/>
        </w:rPr>
        <w:t xml:space="preserve"> con la visión de satisfacer las crecientes necesidades en la prestación de servicios integrales de recuperación de cartera en todas las etapas de mora, </w:t>
      </w:r>
      <w:proofErr w:type="spellStart"/>
      <w:r>
        <w:rPr>
          <w:sz w:val="28"/>
          <w:szCs w:val="28"/>
        </w:rPr>
        <w:t>contact</w:t>
      </w:r>
      <w:proofErr w:type="spellEnd"/>
      <w:r>
        <w:rPr>
          <w:sz w:val="28"/>
          <w:szCs w:val="28"/>
        </w:rPr>
        <w:t xml:space="preserve"> center y </w:t>
      </w:r>
      <w:proofErr w:type="spellStart"/>
      <w:r>
        <w:rPr>
          <w:sz w:val="28"/>
          <w:szCs w:val="28"/>
        </w:rPr>
        <w:t>call</w:t>
      </w:r>
      <w:proofErr w:type="spellEnd"/>
      <w:r>
        <w:rPr>
          <w:sz w:val="28"/>
          <w:szCs w:val="28"/>
        </w:rPr>
        <w:t xml:space="preserve"> center. Su experiencia, efectividad y servicio nos ha permitido construir relaciones a largo plazo con excelentes resultados, manteniendo un crecimiento sólido  y sostenido a través del tiempo.</w:t>
      </w:r>
    </w:p>
    <w:p w:rsidR="007B5A32" w:rsidRDefault="007B5A32" w:rsidP="007B5A32">
      <w:pPr>
        <w:jc w:val="center"/>
        <w:rPr>
          <w:rFonts w:ascii="Arial" w:hAnsi="Arial" w:cs="Arial"/>
          <w:sz w:val="24"/>
          <w:szCs w:val="24"/>
        </w:rPr>
      </w:pPr>
    </w:p>
    <w:p w:rsidR="000133E4" w:rsidRDefault="000133E4" w:rsidP="007B5A32">
      <w:pPr>
        <w:jc w:val="center"/>
        <w:rPr>
          <w:rFonts w:ascii="Arial" w:hAnsi="Arial" w:cs="Arial"/>
          <w:sz w:val="24"/>
          <w:szCs w:val="24"/>
        </w:rPr>
      </w:pPr>
    </w:p>
    <w:p w:rsidR="000133E4" w:rsidRDefault="000133E4" w:rsidP="007B5A32">
      <w:pPr>
        <w:jc w:val="center"/>
        <w:rPr>
          <w:rFonts w:ascii="Arial" w:hAnsi="Arial" w:cs="Arial"/>
          <w:sz w:val="24"/>
          <w:szCs w:val="24"/>
        </w:rPr>
      </w:pPr>
    </w:p>
    <w:p w:rsidR="000133E4" w:rsidRDefault="000133E4" w:rsidP="007B5A32">
      <w:pPr>
        <w:jc w:val="center"/>
        <w:rPr>
          <w:rFonts w:ascii="Arial" w:hAnsi="Arial" w:cs="Arial"/>
          <w:sz w:val="24"/>
          <w:szCs w:val="24"/>
        </w:rPr>
      </w:pPr>
    </w:p>
    <w:p w:rsidR="000133E4" w:rsidRDefault="000133E4" w:rsidP="007B5A32">
      <w:pPr>
        <w:jc w:val="center"/>
        <w:rPr>
          <w:rFonts w:ascii="Arial" w:hAnsi="Arial" w:cs="Arial"/>
          <w:sz w:val="24"/>
          <w:szCs w:val="24"/>
        </w:rPr>
      </w:pPr>
    </w:p>
    <w:p w:rsidR="000133E4" w:rsidRDefault="000133E4" w:rsidP="007B5A32">
      <w:pPr>
        <w:jc w:val="center"/>
        <w:rPr>
          <w:rFonts w:ascii="Arial" w:hAnsi="Arial" w:cs="Arial"/>
          <w:sz w:val="24"/>
          <w:szCs w:val="24"/>
        </w:rPr>
      </w:pPr>
    </w:p>
    <w:p w:rsidR="000133E4" w:rsidRDefault="000133E4" w:rsidP="007B5A32">
      <w:pPr>
        <w:jc w:val="center"/>
        <w:rPr>
          <w:rFonts w:ascii="Arial" w:hAnsi="Arial" w:cs="Arial"/>
          <w:sz w:val="24"/>
          <w:szCs w:val="24"/>
        </w:rPr>
      </w:pPr>
    </w:p>
    <w:p w:rsidR="000133E4" w:rsidRDefault="000133E4" w:rsidP="007B5A32">
      <w:pPr>
        <w:jc w:val="center"/>
        <w:rPr>
          <w:rFonts w:ascii="Arial" w:hAnsi="Arial" w:cs="Arial"/>
          <w:sz w:val="24"/>
          <w:szCs w:val="24"/>
        </w:rPr>
      </w:pPr>
    </w:p>
    <w:p w:rsidR="000133E4" w:rsidRPr="007B5A32" w:rsidRDefault="000133E4" w:rsidP="007B5A32">
      <w:pPr>
        <w:jc w:val="center"/>
        <w:rPr>
          <w:rFonts w:ascii="Arial" w:hAnsi="Arial" w:cs="Arial"/>
          <w:sz w:val="24"/>
          <w:szCs w:val="24"/>
        </w:rPr>
      </w:pPr>
    </w:p>
    <w:p w:rsidR="000133E4" w:rsidRDefault="000133E4" w:rsidP="00B67FC1">
      <w:pPr>
        <w:spacing w:after="0" w:line="360" w:lineRule="atLeast"/>
        <w:jc w:val="center"/>
        <w:rPr>
          <w:rFonts w:ascii="Arial" w:hAnsi="Arial" w:cs="Arial"/>
          <w:sz w:val="24"/>
          <w:szCs w:val="24"/>
        </w:rPr>
      </w:pPr>
    </w:p>
    <w:p w:rsidR="000133E4" w:rsidRDefault="000133E4" w:rsidP="00B67FC1">
      <w:pPr>
        <w:spacing w:after="0" w:line="360" w:lineRule="atLeast"/>
        <w:jc w:val="center"/>
        <w:rPr>
          <w:rFonts w:ascii="Arial" w:hAnsi="Arial" w:cs="Arial"/>
          <w:sz w:val="24"/>
          <w:szCs w:val="24"/>
        </w:rPr>
      </w:pPr>
    </w:p>
    <w:p w:rsidR="000133E4" w:rsidRDefault="000133E4" w:rsidP="00B67FC1">
      <w:pPr>
        <w:spacing w:after="0" w:line="360" w:lineRule="atLeast"/>
        <w:jc w:val="center"/>
        <w:rPr>
          <w:rFonts w:ascii="Arial" w:hAnsi="Arial" w:cs="Arial"/>
          <w:sz w:val="24"/>
          <w:szCs w:val="24"/>
        </w:rPr>
      </w:pPr>
    </w:p>
    <w:p w:rsidR="000133E4" w:rsidRDefault="000133E4" w:rsidP="00B67FC1">
      <w:pPr>
        <w:spacing w:after="0" w:line="360" w:lineRule="atLeast"/>
        <w:jc w:val="center"/>
        <w:rPr>
          <w:rFonts w:ascii="Arial" w:hAnsi="Arial" w:cs="Arial"/>
          <w:sz w:val="24"/>
          <w:szCs w:val="24"/>
        </w:rPr>
      </w:pPr>
    </w:p>
    <w:p w:rsidR="000133E4" w:rsidRDefault="000133E4" w:rsidP="00B67FC1">
      <w:pPr>
        <w:spacing w:after="0" w:line="360" w:lineRule="atLeast"/>
        <w:jc w:val="center"/>
        <w:rPr>
          <w:rFonts w:ascii="Arial" w:hAnsi="Arial" w:cs="Arial"/>
          <w:sz w:val="24"/>
          <w:szCs w:val="24"/>
        </w:rPr>
      </w:pPr>
    </w:p>
    <w:p w:rsidR="00083D61" w:rsidRDefault="00083D61" w:rsidP="00B67FC1">
      <w:pPr>
        <w:spacing w:after="0" w:line="360" w:lineRule="atLeast"/>
        <w:jc w:val="center"/>
        <w:rPr>
          <w:rFonts w:ascii="Arial" w:hAnsi="Arial" w:cs="Arial"/>
          <w:sz w:val="24"/>
          <w:szCs w:val="24"/>
        </w:rPr>
      </w:pPr>
    </w:p>
    <w:p w:rsidR="00083D61" w:rsidRDefault="00083D61" w:rsidP="00B67FC1">
      <w:pPr>
        <w:spacing w:after="0" w:line="360" w:lineRule="atLeast"/>
        <w:jc w:val="center"/>
        <w:rPr>
          <w:rFonts w:ascii="Arial" w:hAnsi="Arial" w:cs="Arial"/>
          <w:sz w:val="24"/>
          <w:szCs w:val="24"/>
        </w:rPr>
      </w:pPr>
    </w:p>
    <w:p w:rsidR="00083D61" w:rsidRDefault="00083D61" w:rsidP="00B67FC1">
      <w:pPr>
        <w:spacing w:after="0" w:line="360" w:lineRule="atLeast"/>
        <w:jc w:val="center"/>
        <w:rPr>
          <w:rFonts w:ascii="Arial" w:hAnsi="Arial" w:cs="Arial"/>
          <w:sz w:val="24"/>
          <w:szCs w:val="24"/>
        </w:rPr>
      </w:pPr>
    </w:p>
    <w:p w:rsidR="00083D61" w:rsidRDefault="00083D61" w:rsidP="00B67FC1">
      <w:pPr>
        <w:spacing w:after="0" w:line="360" w:lineRule="atLeast"/>
        <w:jc w:val="center"/>
        <w:rPr>
          <w:rFonts w:ascii="Arial" w:hAnsi="Arial" w:cs="Arial"/>
          <w:sz w:val="24"/>
          <w:szCs w:val="24"/>
        </w:rPr>
      </w:pPr>
    </w:p>
    <w:p w:rsidR="00083D61" w:rsidRDefault="00083D61" w:rsidP="00B67FC1">
      <w:pPr>
        <w:spacing w:after="0" w:line="360" w:lineRule="atLeast"/>
        <w:jc w:val="center"/>
        <w:rPr>
          <w:rFonts w:ascii="Arial" w:hAnsi="Arial" w:cs="Arial"/>
          <w:sz w:val="24"/>
          <w:szCs w:val="24"/>
        </w:rPr>
      </w:pPr>
    </w:p>
    <w:p w:rsidR="00083D61" w:rsidRDefault="00083D61" w:rsidP="00B67FC1">
      <w:pPr>
        <w:spacing w:after="0" w:line="360" w:lineRule="atLeast"/>
        <w:jc w:val="center"/>
        <w:rPr>
          <w:rFonts w:ascii="Arial" w:hAnsi="Arial" w:cs="Arial"/>
          <w:sz w:val="24"/>
          <w:szCs w:val="24"/>
        </w:rPr>
      </w:pPr>
    </w:p>
    <w:p w:rsidR="00083D61" w:rsidRDefault="00083D61" w:rsidP="00B67FC1">
      <w:pPr>
        <w:spacing w:after="0" w:line="360" w:lineRule="atLeast"/>
        <w:jc w:val="center"/>
        <w:rPr>
          <w:rFonts w:ascii="Arial" w:hAnsi="Arial" w:cs="Arial"/>
          <w:sz w:val="24"/>
          <w:szCs w:val="24"/>
        </w:rPr>
      </w:pPr>
    </w:p>
    <w:p w:rsidR="0051746A" w:rsidRPr="0051746A" w:rsidRDefault="00B67FC1" w:rsidP="00B67FC1">
      <w:pPr>
        <w:spacing w:after="0" w:line="360" w:lineRule="atLeast"/>
        <w:jc w:val="center"/>
        <w:rPr>
          <w:rFonts w:ascii="Arial" w:eastAsia="Times New Roman" w:hAnsi="Arial" w:cs="Arial"/>
          <w:color w:val="8A8A8A"/>
          <w:sz w:val="40"/>
          <w:szCs w:val="40"/>
          <w:lang w:eastAsia="es-CO"/>
        </w:rPr>
      </w:pPr>
      <w:r w:rsidRPr="0081598F">
        <w:rPr>
          <w:rFonts w:ascii="Arial" w:hAnsi="Arial" w:cs="Arial"/>
          <w:sz w:val="40"/>
          <w:szCs w:val="40"/>
        </w:rPr>
        <w:t>MISION</w:t>
      </w:r>
    </w:p>
    <w:p w:rsidR="00B67FC1" w:rsidRDefault="00B67FC1" w:rsidP="00B67FC1">
      <w:pPr>
        <w:rPr>
          <w:sz w:val="28"/>
          <w:szCs w:val="28"/>
        </w:rPr>
      </w:pPr>
    </w:p>
    <w:p w:rsidR="0081598F" w:rsidRDefault="0081598F" w:rsidP="00B67FC1">
      <w:pPr>
        <w:rPr>
          <w:sz w:val="28"/>
          <w:szCs w:val="28"/>
        </w:rPr>
      </w:pPr>
    </w:p>
    <w:p w:rsidR="000133E4" w:rsidRDefault="000133E4" w:rsidP="00B67FC1">
      <w:pPr>
        <w:rPr>
          <w:sz w:val="28"/>
          <w:szCs w:val="28"/>
        </w:rPr>
      </w:pPr>
    </w:p>
    <w:p w:rsidR="00B67FC1" w:rsidRDefault="00B67FC1" w:rsidP="00B67FC1">
      <w:pPr>
        <w:rPr>
          <w:sz w:val="28"/>
          <w:szCs w:val="28"/>
        </w:rPr>
      </w:pPr>
      <w:r>
        <w:rPr>
          <w:sz w:val="28"/>
          <w:szCs w:val="28"/>
        </w:rPr>
        <w:t xml:space="preserve">Crear soluciones reales y a la medida que le permita a los clientes alcanzar sus </w:t>
      </w:r>
      <w:r w:rsidR="000133E4">
        <w:rPr>
          <w:sz w:val="28"/>
          <w:szCs w:val="28"/>
        </w:rPr>
        <w:t>objetivos,</w:t>
      </w:r>
      <w:r>
        <w:rPr>
          <w:sz w:val="28"/>
          <w:szCs w:val="28"/>
        </w:rPr>
        <w:t xml:space="preserve"> entender sus necesidades y </w:t>
      </w:r>
      <w:r w:rsidR="000133E4">
        <w:rPr>
          <w:sz w:val="28"/>
          <w:szCs w:val="28"/>
        </w:rPr>
        <w:t>atreves</w:t>
      </w:r>
      <w:r>
        <w:rPr>
          <w:sz w:val="28"/>
          <w:szCs w:val="28"/>
        </w:rPr>
        <w:t xml:space="preserve"> de estrategias y servicios especializados en cada una de las unidades de </w:t>
      </w:r>
      <w:r w:rsidR="000133E4">
        <w:rPr>
          <w:sz w:val="28"/>
          <w:szCs w:val="28"/>
        </w:rPr>
        <w:t>negocios,</w:t>
      </w:r>
      <w:r>
        <w:rPr>
          <w:sz w:val="28"/>
          <w:szCs w:val="28"/>
        </w:rPr>
        <w:t xml:space="preserve"> promoviendo </w:t>
      </w:r>
      <w:r w:rsidR="000133E4">
        <w:rPr>
          <w:sz w:val="28"/>
          <w:szCs w:val="28"/>
        </w:rPr>
        <w:t>así</w:t>
      </w:r>
      <w:r>
        <w:rPr>
          <w:sz w:val="28"/>
          <w:szCs w:val="28"/>
        </w:rPr>
        <w:t xml:space="preserve"> el desarrollo sostenible y procurando un impacto positivo en la sociedad y el ambiente.</w:t>
      </w:r>
    </w:p>
    <w:p w:rsidR="000133E4" w:rsidRDefault="000133E4" w:rsidP="00B67FC1">
      <w:pPr>
        <w:rPr>
          <w:sz w:val="28"/>
          <w:szCs w:val="28"/>
        </w:rPr>
      </w:pPr>
    </w:p>
    <w:p w:rsidR="000133E4" w:rsidRDefault="000133E4" w:rsidP="00B67FC1">
      <w:pPr>
        <w:rPr>
          <w:sz w:val="28"/>
          <w:szCs w:val="28"/>
        </w:rPr>
      </w:pPr>
    </w:p>
    <w:p w:rsidR="000133E4" w:rsidRDefault="000133E4" w:rsidP="00B67FC1">
      <w:pPr>
        <w:rPr>
          <w:sz w:val="28"/>
          <w:szCs w:val="28"/>
        </w:rPr>
      </w:pPr>
    </w:p>
    <w:p w:rsidR="000133E4" w:rsidRDefault="000133E4" w:rsidP="00B67FC1">
      <w:pPr>
        <w:rPr>
          <w:sz w:val="28"/>
          <w:szCs w:val="28"/>
        </w:rPr>
      </w:pPr>
    </w:p>
    <w:p w:rsidR="00083D61" w:rsidRDefault="00083D61" w:rsidP="00B67FC1">
      <w:pPr>
        <w:rPr>
          <w:sz w:val="28"/>
          <w:szCs w:val="28"/>
        </w:rPr>
      </w:pPr>
    </w:p>
    <w:p w:rsidR="00083D61" w:rsidRDefault="00083D61" w:rsidP="00B67FC1">
      <w:pPr>
        <w:rPr>
          <w:sz w:val="28"/>
          <w:szCs w:val="28"/>
        </w:rPr>
      </w:pPr>
    </w:p>
    <w:p w:rsidR="00083D61" w:rsidRDefault="00083D61" w:rsidP="00B67FC1">
      <w:pPr>
        <w:rPr>
          <w:sz w:val="28"/>
          <w:szCs w:val="28"/>
        </w:rPr>
      </w:pPr>
    </w:p>
    <w:p w:rsidR="00083D61" w:rsidRDefault="00083D61" w:rsidP="00B67FC1">
      <w:pPr>
        <w:rPr>
          <w:sz w:val="28"/>
          <w:szCs w:val="28"/>
        </w:rPr>
      </w:pPr>
    </w:p>
    <w:p w:rsidR="00083D61" w:rsidRDefault="00083D61" w:rsidP="00B67FC1">
      <w:pPr>
        <w:rPr>
          <w:sz w:val="28"/>
          <w:szCs w:val="28"/>
        </w:rPr>
      </w:pPr>
    </w:p>
    <w:p w:rsidR="00083D61" w:rsidRDefault="00083D61" w:rsidP="00B67FC1">
      <w:pPr>
        <w:rPr>
          <w:sz w:val="28"/>
          <w:szCs w:val="28"/>
        </w:rPr>
      </w:pPr>
    </w:p>
    <w:p w:rsidR="00083D61" w:rsidRDefault="00083D61" w:rsidP="00B67FC1">
      <w:pPr>
        <w:rPr>
          <w:sz w:val="28"/>
          <w:szCs w:val="28"/>
        </w:rPr>
      </w:pPr>
    </w:p>
    <w:p w:rsidR="00083D61" w:rsidRDefault="00083D61" w:rsidP="00B67FC1">
      <w:pPr>
        <w:rPr>
          <w:sz w:val="28"/>
          <w:szCs w:val="28"/>
        </w:rPr>
      </w:pPr>
    </w:p>
    <w:p w:rsidR="00083D61" w:rsidRDefault="00083D61" w:rsidP="00B67FC1">
      <w:pPr>
        <w:rPr>
          <w:sz w:val="28"/>
          <w:szCs w:val="28"/>
        </w:rPr>
      </w:pPr>
    </w:p>
    <w:p w:rsidR="00083D61" w:rsidRDefault="00083D61" w:rsidP="00B67FC1">
      <w:pPr>
        <w:rPr>
          <w:sz w:val="28"/>
          <w:szCs w:val="28"/>
        </w:rPr>
      </w:pPr>
    </w:p>
    <w:p w:rsidR="00083D61" w:rsidRDefault="00083D61" w:rsidP="00B67FC1">
      <w:pPr>
        <w:rPr>
          <w:sz w:val="28"/>
          <w:szCs w:val="28"/>
        </w:rPr>
      </w:pPr>
    </w:p>
    <w:p w:rsidR="000133E4" w:rsidRDefault="000133E4" w:rsidP="00B67FC1">
      <w:pPr>
        <w:rPr>
          <w:sz w:val="28"/>
          <w:szCs w:val="28"/>
        </w:rPr>
      </w:pPr>
    </w:p>
    <w:p w:rsidR="000133E4" w:rsidRDefault="000133E4" w:rsidP="000133E4">
      <w:pPr>
        <w:jc w:val="center"/>
        <w:rPr>
          <w:sz w:val="40"/>
          <w:szCs w:val="40"/>
        </w:rPr>
      </w:pPr>
      <w:r w:rsidRPr="0081598F">
        <w:rPr>
          <w:sz w:val="40"/>
          <w:szCs w:val="40"/>
        </w:rPr>
        <w:t>VISION</w:t>
      </w:r>
    </w:p>
    <w:p w:rsidR="0081598F" w:rsidRPr="0081598F" w:rsidRDefault="0081598F" w:rsidP="000133E4">
      <w:pPr>
        <w:jc w:val="center"/>
        <w:rPr>
          <w:sz w:val="40"/>
          <w:szCs w:val="40"/>
        </w:rPr>
      </w:pPr>
    </w:p>
    <w:p w:rsidR="000133E4" w:rsidRDefault="000133E4" w:rsidP="000133E4">
      <w:pPr>
        <w:jc w:val="center"/>
        <w:rPr>
          <w:sz w:val="28"/>
          <w:szCs w:val="28"/>
        </w:rPr>
      </w:pPr>
    </w:p>
    <w:p w:rsidR="000133E4" w:rsidRDefault="000133E4" w:rsidP="000133E4">
      <w:pPr>
        <w:rPr>
          <w:sz w:val="28"/>
          <w:szCs w:val="28"/>
        </w:rPr>
      </w:pPr>
      <w:r>
        <w:rPr>
          <w:sz w:val="28"/>
          <w:szCs w:val="28"/>
        </w:rPr>
        <w:t>Continuar liderando la industria de la conciliación y recuperación de cartera y ser la empresa número uno de Colombia en las prestaciones de servicios BPO</w:t>
      </w:r>
      <w:r w:rsidR="00E502B0">
        <w:rPr>
          <w:sz w:val="28"/>
          <w:szCs w:val="28"/>
        </w:rPr>
        <w:t xml:space="preserve"> (externalización de procesos de negocios),</w:t>
      </w:r>
      <w:r>
        <w:rPr>
          <w:sz w:val="28"/>
          <w:szCs w:val="28"/>
        </w:rPr>
        <w:t xml:space="preserve"> agregando valor, generando confianza y superando constantemente las expectativas de nuestros aliados estratégicos.</w:t>
      </w:r>
    </w:p>
    <w:p w:rsidR="000133E4" w:rsidRDefault="000133E4" w:rsidP="000133E4">
      <w:pPr>
        <w:rPr>
          <w:sz w:val="28"/>
          <w:szCs w:val="28"/>
        </w:rPr>
      </w:pPr>
    </w:p>
    <w:p w:rsidR="000133E4" w:rsidRDefault="000133E4" w:rsidP="000133E4">
      <w:pPr>
        <w:rPr>
          <w:sz w:val="28"/>
          <w:szCs w:val="28"/>
        </w:rPr>
      </w:pPr>
    </w:p>
    <w:p w:rsidR="000133E4" w:rsidRDefault="000133E4" w:rsidP="000133E4">
      <w:pPr>
        <w:rPr>
          <w:sz w:val="28"/>
          <w:szCs w:val="28"/>
        </w:rPr>
      </w:pPr>
    </w:p>
    <w:p w:rsidR="000133E4" w:rsidRDefault="000133E4" w:rsidP="000133E4">
      <w:pPr>
        <w:rPr>
          <w:sz w:val="28"/>
          <w:szCs w:val="28"/>
        </w:rPr>
      </w:pPr>
    </w:p>
    <w:p w:rsidR="00083D61" w:rsidRDefault="00083D61" w:rsidP="000133E4">
      <w:pPr>
        <w:rPr>
          <w:sz w:val="28"/>
          <w:szCs w:val="28"/>
        </w:rPr>
      </w:pPr>
    </w:p>
    <w:p w:rsidR="00083D61" w:rsidRDefault="00083D61" w:rsidP="000133E4">
      <w:pPr>
        <w:rPr>
          <w:sz w:val="28"/>
          <w:szCs w:val="28"/>
        </w:rPr>
      </w:pPr>
    </w:p>
    <w:p w:rsidR="00083D61" w:rsidRDefault="00083D61" w:rsidP="000133E4">
      <w:pPr>
        <w:rPr>
          <w:sz w:val="28"/>
          <w:szCs w:val="28"/>
        </w:rPr>
      </w:pPr>
    </w:p>
    <w:p w:rsidR="00E502B0" w:rsidRPr="00981401" w:rsidRDefault="00E502B0" w:rsidP="00E502B0">
      <w:pPr>
        <w:jc w:val="center"/>
        <w:rPr>
          <w:b/>
          <w:sz w:val="28"/>
          <w:szCs w:val="28"/>
        </w:rPr>
      </w:pPr>
      <w:r w:rsidRPr="00981401">
        <w:rPr>
          <w:b/>
          <w:sz w:val="28"/>
          <w:szCs w:val="28"/>
        </w:rPr>
        <w:t>MATRIZ EFI (ABOGADOS ESPECIALIZADOS EN COBRANZAS  S. A.)</w:t>
      </w:r>
    </w:p>
    <w:p w:rsidR="00E502B0" w:rsidRDefault="00E502B0" w:rsidP="000133E4">
      <w:pPr>
        <w:rPr>
          <w:sz w:val="28"/>
          <w:szCs w:val="28"/>
        </w:rPr>
      </w:pPr>
    </w:p>
    <w:tbl>
      <w:tblPr>
        <w:tblStyle w:val="Tablaconcuadrcula"/>
        <w:tblW w:w="8828" w:type="dxa"/>
        <w:tblLook w:val="04A0" w:firstRow="1" w:lastRow="0" w:firstColumn="1" w:lastColumn="0" w:noHBand="0" w:noVBand="1"/>
      </w:tblPr>
      <w:tblGrid>
        <w:gridCol w:w="2683"/>
        <w:gridCol w:w="2102"/>
        <w:gridCol w:w="2044"/>
        <w:gridCol w:w="1999"/>
      </w:tblGrid>
      <w:tr w:rsidR="00E502B0" w:rsidTr="0081598F">
        <w:tc>
          <w:tcPr>
            <w:tcW w:w="2207" w:type="dxa"/>
          </w:tcPr>
          <w:p w:rsidR="00E502B0" w:rsidRPr="00981401" w:rsidRDefault="00E502B0" w:rsidP="000133E4">
            <w:pPr>
              <w:rPr>
                <w:b/>
                <w:sz w:val="28"/>
                <w:szCs w:val="28"/>
              </w:rPr>
            </w:pPr>
            <w:r w:rsidRPr="00981401">
              <w:rPr>
                <w:b/>
                <w:sz w:val="28"/>
                <w:szCs w:val="28"/>
              </w:rPr>
              <w:t>FACTOR INTERNO CLAVE</w:t>
            </w:r>
          </w:p>
        </w:tc>
        <w:tc>
          <w:tcPr>
            <w:tcW w:w="2207" w:type="dxa"/>
          </w:tcPr>
          <w:p w:rsidR="00E502B0" w:rsidRPr="00981401" w:rsidRDefault="00E502B0" w:rsidP="000133E4">
            <w:pPr>
              <w:rPr>
                <w:b/>
                <w:sz w:val="28"/>
                <w:szCs w:val="28"/>
              </w:rPr>
            </w:pPr>
            <w:r w:rsidRPr="00981401">
              <w:rPr>
                <w:b/>
                <w:sz w:val="28"/>
                <w:szCs w:val="28"/>
              </w:rPr>
              <w:t xml:space="preserve">PONDERACION </w:t>
            </w:r>
          </w:p>
        </w:tc>
        <w:tc>
          <w:tcPr>
            <w:tcW w:w="2207" w:type="dxa"/>
          </w:tcPr>
          <w:p w:rsidR="00E502B0" w:rsidRPr="00981401" w:rsidRDefault="00E502B0" w:rsidP="000133E4">
            <w:pPr>
              <w:rPr>
                <w:b/>
                <w:sz w:val="28"/>
                <w:szCs w:val="28"/>
              </w:rPr>
            </w:pPr>
            <w:r w:rsidRPr="00981401">
              <w:rPr>
                <w:b/>
                <w:sz w:val="28"/>
                <w:szCs w:val="28"/>
              </w:rPr>
              <w:t>CALIFICACION</w:t>
            </w:r>
          </w:p>
          <w:p w:rsidR="0081598F" w:rsidRPr="00981401" w:rsidRDefault="0081598F" w:rsidP="000133E4">
            <w:pPr>
              <w:rPr>
                <w:b/>
                <w:sz w:val="28"/>
                <w:szCs w:val="28"/>
              </w:rPr>
            </w:pPr>
            <w:r w:rsidRPr="00981401">
              <w:rPr>
                <w:b/>
                <w:sz w:val="28"/>
                <w:szCs w:val="28"/>
              </w:rPr>
              <w:t>F= 3 (MENOR) 4(MAYOR)</w:t>
            </w:r>
          </w:p>
          <w:p w:rsidR="0081598F" w:rsidRDefault="0081598F" w:rsidP="000133E4">
            <w:pPr>
              <w:rPr>
                <w:sz w:val="28"/>
                <w:szCs w:val="28"/>
              </w:rPr>
            </w:pPr>
            <w:r w:rsidRPr="00981401">
              <w:rPr>
                <w:b/>
                <w:sz w:val="28"/>
                <w:szCs w:val="28"/>
              </w:rPr>
              <w:t>D=1(MAYOR) 2(MENOR)</w:t>
            </w:r>
          </w:p>
        </w:tc>
        <w:tc>
          <w:tcPr>
            <w:tcW w:w="2207" w:type="dxa"/>
          </w:tcPr>
          <w:p w:rsidR="00E502B0" w:rsidRPr="00981401" w:rsidRDefault="0081598F" w:rsidP="000133E4">
            <w:pPr>
              <w:rPr>
                <w:b/>
                <w:sz w:val="28"/>
                <w:szCs w:val="28"/>
              </w:rPr>
            </w:pPr>
            <w:r w:rsidRPr="00981401">
              <w:rPr>
                <w:b/>
                <w:sz w:val="28"/>
                <w:szCs w:val="28"/>
              </w:rPr>
              <w:t>TOTAL PONDERADO</w:t>
            </w:r>
          </w:p>
        </w:tc>
      </w:tr>
      <w:tr w:rsidR="00E502B0" w:rsidTr="0081598F">
        <w:tc>
          <w:tcPr>
            <w:tcW w:w="2207" w:type="dxa"/>
          </w:tcPr>
          <w:p w:rsidR="00E502B0" w:rsidRPr="00981401" w:rsidRDefault="0081598F" w:rsidP="000133E4">
            <w:pPr>
              <w:rPr>
                <w:b/>
                <w:sz w:val="28"/>
                <w:szCs w:val="28"/>
              </w:rPr>
            </w:pPr>
            <w:r w:rsidRPr="00981401">
              <w:rPr>
                <w:b/>
                <w:sz w:val="28"/>
                <w:szCs w:val="28"/>
              </w:rPr>
              <w:t>FORTALEZAS</w:t>
            </w:r>
          </w:p>
        </w:tc>
        <w:tc>
          <w:tcPr>
            <w:tcW w:w="2207" w:type="dxa"/>
          </w:tcPr>
          <w:p w:rsidR="00E502B0" w:rsidRDefault="00E502B0" w:rsidP="000133E4">
            <w:pPr>
              <w:rPr>
                <w:sz w:val="28"/>
                <w:szCs w:val="28"/>
              </w:rPr>
            </w:pPr>
          </w:p>
        </w:tc>
        <w:tc>
          <w:tcPr>
            <w:tcW w:w="2207" w:type="dxa"/>
          </w:tcPr>
          <w:p w:rsidR="00E502B0" w:rsidRDefault="00E502B0" w:rsidP="000133E4">
            <w:pPr>
              <w:rPr>
                <w:sz w:val="28"/>
                <w:szCs w:val="28"/>
              </w:rPr>
            </w:pPr>
          </w:p>
        </w:tc>
        <w:tc>
          <w:tcPr>
            <w:tcW w:w="2207" w:type="dxa"/>
          </w:tcPr>
          <w:p w:rsidR="00E502B0" w:rsidRDefault="00E502B0" w:rsidP="000133E4">
            <w:pPr>
              <w:rPr>
                <w:sz w:val="28"/>
                <w:szCs w:val="28"/>
              </w:rPr>
            </w:pPr>
          </w:p>
        </w:tc>
      </w:tr>
      <w:tr w:rsidR="00E502B0" w:rsidTr="0081598F">
        <w:tc>
          <w:tcPr>
            <w:tcW w:w="2207" w:type="dxa"/>
          </w:tcPr>
          <w:p w:rsidR="00E502B0" w:rsidRDefault="00A82EDF" w:rsidP="000133E4">
            <w:pPr>
              <w:rPr>
                <w:sz w:val="28"/>
                <w:szCs w:val="28"/>
              </w:rPr>
            </w:pPr>
            <w:r>
              <w:rPr>
                <w:sz w:val="28"/>
                <w:szCs w:val="28"/>
              </w:rPr>
              <w:t>TECNOLOGIA DE PUNTA</w:t>
            </w:r>
          </w:p>
        </w:tc>
        <w:tc>
          <w:tcPr>
            <w:tcW w:w="2207" w:type="dxa"/>
          </w:tcPr>
          <w:p w:rsidR="00E502B0" w:rsidRDefault="00D13A5E" w:rsidP="000133E4">
            <w:pPr>
              <w:rPr>
                <w:sz w:val="28"/>
                <w:szCs w:val="28"/>
              </w:rPr>
            </w:pPr>
            <w:r>
              <w:rPr>
                <w:sz w:val="28"/>
                <w:szCs w:val="28"/>
              </w:rPr>
              <w:t>10%</w:t>
            </w:r>
          </w:p>
        </w:tc>
        <w:tc>
          <w:tcPr>
            <w:tcW w:w="2207" w:type="dxa"/>
          </w:tcPr>
          <w:p w:rsidR="00E502B0" w:rsidRDefault="00D13A5E" w:rsidP="000133E4">
            <w:pPr>
              <w:rPr>
                <w:sz w:val="28"/>
                <w:szCs w:val="28"/>
              </w:rPr>
            </w:pPr>
            <w:r>
              <w:rPr>
                <w:sz w:val="28"/>
                <w:szCs w:val="28"/>
              </w:rPr>
              <w:t>4</w:t>
            </w:r>
          </w:p>
        </w:tc>
        <w:tc>
          <w:tcPr>
            <w:tcW w:w="2207" w:type="dxa"/>
          </w:tcPr>
          <w:p w:rsidR="00E502B0" w:rsidRDefault="00D13A5E" w:rsidP="000133E4">
            <w:pPr>
              <w:rPr>
                <w:sz w:val="28"/>
                <w:szCs w:val="28"/>
              </w:rPr>
            </w:pPr>
            <w:r>
              <w:rPr>
                <w:sz w:val="28"/>
                <w:szCs w:val="28"/>
              </w:rPr>
              <w:t>0.4</w:t>
            </w:r>
          </w:p>
        </w:tc>
      </w:tr>
      <w:tr w:rsidR="00E502B0" w:rsidTr="0081598F">
        <w:tc>
          <w:tcPr>
            <w:tcW w:w="2207" w:type="dxa"/>
          </w:tcPr>
          <w:p w:rsidR="00E502B0" w:rsidRDefault="00A82EDF" w:rsidP="000133E4">
            <w:pPr>
              <w:rPr>
                <w:sz w:val="28"/>
                <w:szCs w:val="28"/>
              </w:rPr>
            </w:pPr>
            <w:r>
              <w:rPr>
                <w:sz w:val="28"/>
                <w:szCs w:val="28"/>
              </w:rPr>
              <w:t>ENFOQUE AL CLIENTE(ABOGASDOS ESPECIALIZADOS AL NEGOCIAR LA DEUDA)</w:t>
            </w:r>
          </w:p>
        </w:tc>
        <w:tc>
          <w:tcPr>
            <w:tcW w:w="2207" w:type="dxa"/>
          </w:tcPr>
          <w:p w:rsidR="00E502B0" w:rsidRDefault="00D13A5E" w:rsidP="000133E4">
            <w:pPr>
              <w:rPr>
                <w:sz w:val="28"/>
                <w:szCs w:val="28"/>
              </w:rPr>
            </w:pPr>
            <w:r>
              <w:rPr>
                <w:sz w:val="28"/>
                <w:szCs w:val="28"/>
              </w:rPr>
              <w:t>12%</w:t>
            </w:r>
          </w:p>
        </w:tc>
        <w:tc>
          <w:tcPr>
            <w:tcW w:w="2207" w:type="dxa"/>
          </w:tcPr>
          <w:p w:rsidR="00E502B0" w:rsidRDefault="00D13A5E" w:rsidP="000133E4">
            <w:pPr>
              <w:rPr>
                <w:sz w:val="28"/>
                <w:szCs w:val="28"/>
              </w:rPr>
            </w:pPr>
            <w:r>
              <w:rPr>
                <w:sz w:val="28"/>
                <w:szCs w:val="28"/>
              </w:rPr>
              <w:t>4</w:t>
            </w:r>
          </w:p>
        </w:tc>
        <w:tc>
          <w:tcPr>
            <w:tcW w:w="2207" w:type="dxa"/>
          </w:tcPr>
          <w:p w:rsidR="00E502B0" w:rsidRDefault="00D13A5E" w:rsidP="000133E4">
            <w:pPr>
              <w:rPr>
                <w:sz w:val="28"/>
                <w:szCs w:val="28"/>
              </w:rPr>
            </w:pPr>
            <w:r>
              <w:rPr>
                <w:sz w:val="28"/>
                <w:szCs w:val="28"/>
              </w:rPr>
              <w:t>0.48</w:t>
            </w:r>
          </w:p>
        </w:tc>
      </w:tr>
      <w:tr w:rsidR="00E502B0" w:rsidTr="0081598F">
        <w:tc>
          <w:tcPr>
            <w:tcW w:w="2207" w:type="dxa"/>
          </w:tcPr>
          <w:p w:rsidR="00E502B0" w:rsidRDefault="00A82EDF" w:rsidP="000133E4">
            <w:pPr>
              <w:rPr>
                <w:sz w:val="28"/>
                <w:szCs w:val="28"/>
              </w:rPr>
            </w:pPr>
            <w:r>
              <w:rPr>
                <w:sz w:val="28"/>
                <w:szCs w:val="28"/>
              </w:rPr>
              <w:t>SEGURIDAD INFORMATICA</w:t>
            </w:r>
          </w:p>
        </w:tc>
        <w:tc>
          <w:tcPr>
            <w:tcW w:w="2207" w:type="dxa"/>
          </w:tcPr>
          <w:p w:rsidR="00E502B0" w:rsidRDefault="00D13A5E" w:rsidP="000133E4">
            <w:pPr>
              <w:rPr>
                <w:sz w:val="28"/>
                <w:szCs w:val="28"/>
              </w:rPr>
            </w:pPr>
            <w:r>
              <w:rPr>
                <w:sz w:val="28"/>
                <w:szCs w:val="28"/>
              </w:rPr>
              <w:t>15%</w:t>
            </w:r>
          </w:p>
        </w:tc>
        <w:tc>
          <w:tcPr>
            <w:tcW w:w="2207" w:type="dxa"/>
          </w:tcPr>
          <w:p w:rsidR="00E502B0" w:rsidRDefault="00D13A5E" w:rsidP="000133E4">
            <w:pPr>
              <w:rPr>
                <w:sz w:val="28"/>
                <w:szCs w:val="28"/>
              </w:rPr>
            </w:pPr>
            <w:r>
              <w:rPr>
                <w:sz w:val="28"/>
                <w:szCs w:val="28"/>
              </w:rPr>
              <w:t>4</w:t>
            </w:r>
          </w:p>
        </w:tc>
        <w:tc>
          <w:tcPr>
            <w:tcW w:w="2207" w:type="dxa"/>
          </w:tcPr>
          <w:p w:rsidR="00E502B0" w:rsidRDefault="00D13A5E" w:rsidP="000133E4">
            <w:pPr>
              <w:rPr>
                <w:sz w:val="28"/>
                <w:szCs w:val="28"/>
              </w:rPr>
            </w:pPr>
            <w:r>
              <w:rPr>
                <w:sz w:val="28"/>
                <w:szCs w:val="28"/>
              </w:rPr>
              <w:t>0.6</w:t>
            </w:r>
          </w:p>
        </w:tc>
      </w:tr>
      <w:tr w:rsidR="00E502B0" w:rsidTr="0081598F">
        <w:tc>
          <w:tcPr>
            <w:tcW w:w="2207" w:type="dxa"/>
          </w:tcPr>
          <w:p w:rsidR="00E502B0" w:rsidRDefault="00A82EDF" w:rsidP="000133E4">
            <w:pPr>
              <w:rPr>
                <w:sz w:val="28"/>
                <w:szCs w:val="28"/>
              </w:rPr>
            </w:pPr>
            <w:r>
              <w:rPr>
                <w:sz w:val="28"/>
                <w:szCs w:val="28"/>
              </w:rPr>
              <w:t>CONTACTOS CON COMPAÑIAS DEL SECTOR FINANCIERO</w:t>
            </w:r>
          </w:p>
        </w:tc>
        <w:tc>
          <w:tcPr>
            <w:tcW w:w="2207" w:type="dxa"/>
          </w:tcPr>
          <w:p w:rsidR="00E502B0" w:rsidRDefault="00D13A5E" w:rsidP="000133E4">
            <w:pPr>
              <w:rPr>
                <w:sz w:val="28"/>
                <w:szCs w:val="28"/>
              </w:rPr>
            </w:pPr>
            <w:r>
              <w:rPr>
                <w:sz w:val="28"/>
                <w:szCs w:val="28"/>
              </w:rPr>
              <w:t>12%</w:t>
            </w:r>
          </w:p>
        </w:tc>
        <w:tc>
          <w:tcPr>
            <w:tcW w:w="2207" w:type="dxa"/>
          </w:tcPr>
          <w:p w:rsidR="00E502B0" w:rsidRDefault="00D13A5E" w:rsidP="000133E4">
            <w:pPr>
              <w:rPr>
                <w:sz w:val="28"/>
                <w:szCs w:val="28"/>
              </w:rPr>
            </w:pPr>
            <w:r>
              <w:rPr>
                <w:sz w:val="28"/>
                <w:szCs w:val="28"/>
              </w:rPr>
              <w:t>3</w:t>
            </w:r>
          </w:p>
        </w:tc>
        <w:tc>
          <w:tcPr>
            <w:tcW w:w="2207" w:type="dxa"/>
          </w:tcPr>
          <w:p w:rsidR="00E502B0" w:rsidRDefault="00D13A5E" w:rsidP="000133E4">
            <w:pPr>
              <w:rPr>
                <w:sz w:val="28"/>
                <w:szCs w:val="28"/>
              </w:rPr>
            </w:pPr>
            <w:r>
              <w:rPr>
                <w:sz w:val="28"/>
                <w:szCs w:val="28"/>
              </w:rPr>
              <w:t>0.36</w:t>
            </w:r>
          </w:p>
        </w:tc>
      </w:tr>
      <w:tr w:rsidR="00E502B0" w:rsidTr="0081598F">
        <w:tc>
          <w:tcPr>
            <w:tcW w:w="2207" w:type="dxa"/>
          </w:tcPr>
          <w:p w:rsidR="00E502B0" w:rsidRDefault="00A82EDF" w:rsidP="000133E4">
            <w:pPr>
              <w:rPr>
                <w:sz w:val="28"/>
                <w:szCs w:val="28"/>
              </w:rPr>
            </w:pPr>
            <w:r>
              <w:rPr>
                <w:sz w:val="28"/>
                <w:szCs w:val="28"/>
              </w:rPr>
              <w:t>ENFOQUE EN UN SEGMENTO DEL MERCADO(CARTERAS INFERIORES A $10 MILLONES)</w:t>
            </w:r>
          </w:p>
        </w:tc>
        <w:tc>
          <w:tcPr>
            <w:tcW w:w="2207" w:type="dxa"/>
          </w:tcPr>
          <w:p w:rsidR="00E502B0" w:rsidRDefault="00D13A5E" w:rsidP="000133E4">
            <w:pPr>
              <w:rPr>
                <w:sz w:val="28"/>
                <w:szCs w:val="28"/>
              </w:rPr>
            </w:pPr>
            <w:r>
              <w:rPr>
                <w:sz w:val="28"/>
                <w:szCs w:val="28"/>
              </w:rPr>
              <w:t>10%</w:t>
            </w:r>
          </w:p>
        </w:tc>
        <w:tc>
          <w:tcPr>
            <w:tcW w:w="2207" w:type="dxa"/>
          </w:tcPr>
          <w:p w:rsidR="00E502B0" w:rsidRDefault="00D13A5E" w:rsidP="000133E4">
            <w:pPr>
              <w:rPr>
                <w:sz w:val="28"/>
                <w:szCs w:val="28"/>
              </w:rPr>
            </w:pPr>
            <w:r>
              <w:rPr>
                <w:sz w:val="28"/>
                <w:szCs w:val="28"/>
              </w:rPr>
              <w:t>3</w:t>
            </w:r>
          </w:p>
        </w:tc>
        <w:tc>
          <w:tcPr>
            <w:tcW w:w="2207" w:type="dxa"/>
          </w:tcPr>
          <w:p w:rsidR="00E502B0" w:rsidRDefault="00D13A5E" w:rsidP="000133E4">
            <w:pPr>
              <w:rPr>
                <w:sz w:val="28"/>
                <w:szCs w:val="28"/>
              </w:rPr>
            </w:pPr>
            <w:r>
              <w:rPr>
                <w:sz w:val="28"/>
                <w:szCs w:val="28"/>
              </w:rPr>
              <w:t>0.3</w:t>
            </w:r>
          </w:p>
        </w:tc>
      </w:tr>
      <w:tr w:rsidR="00E502B0" w:rsidTr="0081598F">
        <w:tc>
          <w:tcPr>
            <w:tcW w:w="2207" w:type="dxa"/>
          </w:tcPr>
          <w:p w:rsidR="00E502B0" w:rsidRDefault="00A82EDF" w:rsidP="000133E4">
            <w:pPr>
              <w:rPr>
                <w:sz w:val="28"/>
                <w:szCs w:val="28"/>
              </w:rPr>
            </w:pPr>
            <w:r>
              <w:rPr>
                <w:sz w:val="28"/>
                <w:szCs w:val="28"/>
              </w:rPr>
              <w:lastRenderedPageBreak/>
              <w:t>CERTIFICACION PERMANENTE DE LA EMPRESA</w:t>
            </w:r>
          </w:p>
        </w:tc>
        <w:tc>
          <w:tcPr>
            <w:tcW w:w="2207" w:type="dxa"/>
          </w:tcPr>
          <w:p w:rsidR="00E502B0" w:rsidRDefault="00D13A5E" w:rsidP="000133E4">
            <w:pPr>
              <w:rPr>
                <w:sz w:val="28"/>
                <w:szCs w:val="28"/>
              </w:rPr>
            </w:pPr>
            <w:r>
              <w:rPr>
                <w:sz w:val="28"/>
                <w:szCs w:val="28"/>
              </w:rPr>
              <w:t>11%</w:t>
            </w:r>
          </w:p>
        </w:tc>
        <w:tc>
          <w:tcPr>
            <w:tcW w:w="2207" w:type="dxa"/>
          </w:tcPr>
          <w:p w:rsidR="00E502B0" w:rsidRDefault="00D13A5E" w:rsidP="000133E4">
            <w:pPr>
              <w:rPr>
                <w:sz w:val="28"/>
                <w:szCs w:val="28"/>
              </w:rPr>
            </w:pPr>
            <w:r>
              <w:rPr>
                <w:sz w:val="28"/>
                <w:szCs w:val="28"/>
              </w:rPr>
              <w:t>4</w:t>
            </w:r>
          </w:p>
        </w:tc>
        <w:tc>
          <w:tcPr>
            <w:tcW w:w="2207" w:type="dxa"/>
          </w:tcPr>
          <w:p w:rsidR="00E502B0" w:rsidRDefault="00D13A5E" w:rsidP="000133E4">
            <w:pPr>
              <w:rPr>
                <w:sz w:val="28"/>
                <w:szCs w:val="28"/>
              </w:rPr>
            </w:pPr>
            <w:r>
              <w:rPr>
                <w:sz w:val="28"/>
                <w:szCs w:val="28"/>
              </w:rPr>
              <w:t>0.44</w:t>
            </w:r>
          </w:p>
        </w:tc>
      </w:tr>
      <w:tr w:rsidR="00E502B0" w:rsidTr="0081598F">
        <w:tc>
          <w:tcPr>
            <w:tcW w:w="2207" w:type="dxa"/>
          </w:tcPr>
          <w:p w:rsidR="00E502B0" w:rsidRPr="00981401" w:rsidRDefault="00A82EDF" w:rsidP="000133E4">
            <w:pPr>
              <w:rPr>
                <w:b/>
                <w:sz w:val="28"/>
                <w:szCs w:val="28"/>
              </w:rPr>
            </w:pPr>
            <w:r w:rsidRPr="00981401">
              <w:rPr>
                <w:b/>
                <w:sz w:val="28"/>
                <w:szCs w:val="28"/>
              </w:rPr>
              <w:t>DEBILIDADES</w:t>
            </w:r>
          </w:p>
        </w:tc>
        <w:tc>
          <w:tcPr>
            <w:tcW w:w="2207" w:type="dxa"/>
          </w:tcPr>
          <w:p w:rsidR="00E502B0" w:rsidRDefault="00E502B0" w:rsidP="000133E4">
            <w:pPr>
              <w:rPr>
                <w:sz w:val="28"/>
                <w:szCs w:val="28"/>
              </w:rPr>
            </w:pPr>
          </w:p>
        </w:tc>
        <w:tc>
          <w:tcPr>
            <w:tcW w:w="2207" w:type="dxa"/>
          </w:tcPr>
          <w:p w:rsidR="00E502B0" w:rsidRDefault="00E502B0" w:rsidP="000133E4">
            <w:pPr>
              <w:rPr>
                <w:sz w:val="28"/>
                <w:szCs w:val="28"/>
              </w:rPr>
            </w:pPr>
          </w:p>
        </w:tc>
        <w:tc>
          <w:tcPr>
            <w:tcW w:w="2207" w:type="dxa"/>
          </w:tcPr>
          <w:p w:rsidR="00E502B0" w:rsidRDefault="00E502B0" w:rsidP="000133E4">
            <w:pPr>
              <w:rPr>
                <w:sz w:val="28"/>
                <w:szCs w:val="28"/>
              </w:rPr>
            </w:pPr>
          </w:p>
        </w:tc>
      </w:tr>
      <w:tr w:rsidR="00E502B0" w:rsidTr="0081598F">
        <w:tc>
          <w:tcPr>
            <w:tcW w:w="2207" w:type="dxa"/>
          </w:tcPr>
          <w:p w:rsidR="00E502B0" w:rsidRDefault="00D63B04" w:rsidP="000133E4">
            <w:pPr>
              <w:rPr>
                <w:sz w:val="28"/>
                <w:szCs w:val="28"/>
              </w:rPr>
            </w:pPr>
            <w:r>
              <w:rPr>
                <w:sz w:val="28"/>
                <w:szCs w:val="28"/>
              </w:rPr>
              <w:t>ALTA ROTACION DEL PERSONAL</w:t>
            </w:r>
          </w:p>
        </w:tc>
        <w:tc>
          <w:tcPr>
            <w:tcW w:w="2207" w:type="dxa"/>
          </w:tcPr>
          <w:p w:rsidR="00E502B0" w:rsidRDefault="00D13A5E" w:rsidP="000133E4">
            <w:pPr>
              <w:rPr>
                <w:sz w:val="28"/>
                <w:szCs w:val="28"/>
              </w:rPr>
            </w:pPr>
            <w:r>
              <w:rPr>
                <w:sz w:val="28"/>
                <w:szCs w:val="28"/>
              </w:rPr>
              <w:t>6%</w:t>
            </w:r>
          </w:p>
        </w:tc>
        <w:tc>
          <w:tcPr>
            <w:tcW w:w="2207" w:type="dxa"/>
          </w:tcPr>
          <w:p w:rsidR="00E502B0" w:rsidRDefault="00D13A5E" w:rsidP="000133E4">
            <w:pPr>
              <w:rPr>
                <w:sz w:val="28"/>
                <w:szCs w:val="28"/>
              </w:rPr>
            </w:pPr>
            <w:r>
              <w:rPr>
                <w:sz w:val="28"/>
                <w:szCs w:val="28"/>
              </w:rPr>
              <w:t>1</w:t>
            </w:r>
          </w:p>
        </w:tc>
        <w:tc>
          <w:tcPr>
            <w:tcW w:w="2207" w:type="dxa"/>
          </w:tcPr>
          <w:p w:rsidR="00E502B0" w:rsidRDefault="00D13A5E" w:rsidP="000133E4">
            <w:pPr>
              <w:rPr>
                <w:sz w:val="28"/>
                <w:szCs w:val="28"/>
              </w:rPr>
            </w:pPr>
            <w:r>
              <w:rPr>
                <w:sz w:val="28"/>
                <w:szCs w:val="28"/>
              </w:rPr>
              <w:t>0.06</w:t>
            </w:r>
          </w:p>
        </w:tc>
      </w:tr>
      <w:tr w:rsidR="00E502B0" w:rsidTr="0081598F">
        <w:tc>
          <w:tcPr>
            <w:tcW w:w="2207" w:type="dxa"/>
          </w:tcPr>
          <w:p w:rsidR="00E502B0" w:rsidRDefault="00D63B04" w:rsidP="000133E4">
            <w:pPr>
              <w:rPr>
                <w:sz w:val="28"/>
                <w:szCs w:val="28"/>
              </w:rPr>
            </w:pPr>
            <w:r>
              <w:rPr>
                <w:sz w:val="28"/>
                <w:szCs w:val="28"/>
              </w:rPr>
              <w:t>ESTRÉS LABORAL</w:t>
            </w:r>
          </w:p>
        </w:tc>
        <w:tc>
          <w:tcPr>
            <w:tcW w:w="2207" w:type="dxa"/>
          </w:tcPr>
          <w:p w:rsidR="00E502B0" w:rsidRDefault="00D13A5E" w:rsidP="000133E4">
            <w:pPr>
              <w:rPr>
                <w:sz w:val="28"/>
                <w:szCs w:val="28"/>
              </w:rPr>
            </w:pPr>
            <w:r>
              <w:rPr>
                <w:sz w:val="28"/>
                <w:szCs w:val="28"/>
              </w:rPr>
              <w:t>6%</w:t>
            </w:r>
          </w:p>
        </w:tc>
        <w:tc>
          <w:tcPr>
            <w:tcW w:w="2207" w:type="dxa"/>
          </w:tcPr>
          <w:p w:rsidR="00E502B0" w:rsidRDefault="00D13A5E" w:rsidP="000133E4">
            <w:pPr>
              <w:rPr>
                <w:sz w:val="28"/>
                <w:szCs w:val="28"/>
              </w:rPr>
            </w:pPr>
            <w:r>
              <w:rPr>
                <w:sz w:val="28"/>
                <w:szCs w:val="28"/>
              </w:rPr>
              <w:t>2</w:t>
            </w:r>
          </w:p>
        </w:tc>
        <w:tc>
          <w:tcPr>
            <w:tcW w:w="2207" w:type="dxa"/>
          </w:tcPr>
          <w:p w:rsidR="00E502B0" w:rsidRDefault="00D13A5E" w:rsidP="000133E4">
            <w:pPr>
              <w:rPr>
                <w:sz w:val="28"/>
                <w:szCs w:val="28"/>
              </w:rPr>
            </w:pPr>
            <w:r>
              <w:rPr>
                <w:sz w:val="28"/>
                <w:szCs w:val="28"/>
              </w:rPr>
              <w:t>0.12</w:t>
            </w:r>
          </w:p>
        </w:tc>
      </w:tr>
      <w:tr w:rsidR="00E502B0" w:rsidTr="0081598F">
        <w:tc>
          <w:tcPr>
            <w:tcW w:w="2207" w:type="dxa"/>
          </w:tcPr>
          <w:p w:rsidR="00E502B0" w:rsidRDefault="00D63B04" w:rsidP="000133E4">
            <w:pPr>
              <w:rPr>
                <w:sz w:val="28"/>
                <w:szCs w:val="28"/>
              </w:rPr>
            </w:pPr>
            <w:r>
              <w:rPr>
                <w:sz w:val="28"/>
                <w:szCs w:val="28"/>
              </w:rPr>
              <w:t>POBLACION JOVEN</w:t>
            </w:r>
          </w:p>
        </w:tc>
        <w:tc>
          <w:tcPr>
            <w:tcW w:w="2207" w:type="dxa"/>
          </w:tcPr>
          <w:p w:rsidR="00E502B0" w:rsidRDefault="00D13A5E" w:rsidP="000133E4">
            <w:pPr>
              <w:rPr>
                <w:sz w:val="28"/>
                <w:szCs w:val="28"/>
              </w:rPr>
            </w:pPr>
            <w:r>
              <w:rPr>
                <w:sz w:val="28"/>
                <w:szCs w:val="28"/>
              </w:rPr>
              <w:t>8%</w:t>
            </w:r>
          </w:p>
        </w:tc>
        <w:tc>
          <w:tcPr>
            <w:tcW w:w="2207" w:type="dxa"/>
          </w:tcPr>
          <w:p w:rsidR="00E502B0" w:rsidRDefault="00D13A5E" w:rsidP="000133E4">
            <w:pPr>
              <w:rPr>
                <w:sz w:val="28"/>
                <w:szCs w:val="28"/>
              </w:rPr>
            </w:pPr>
            <w:r>
              <w:rPr>
                <w:sz w:val="28"/>
                <w:szCs w:val="28"/>
              </w:rPr>
              <w:t>2</w:t>
            </w:r>
          </w:p>
        </w:tc>
        <w:tc>
          <w:tcPr>
            <w:tcW w:w="2207" w:type="dxa"/>
          </w:tcPr>
          <w:p w:rsidR="00E502B0" w:rsidRDefault="00D13A5E" w:rsidP="000133E4">
            <w:pPr>
              <w:rPr>
                <w:sz w:val="28"/>
                <w:szCs w:val="28"/>
              </w:rPr>
            </w:pPr>
            <w:r>
              <w:rPr>
                <w:sz w:val="28"/>
                <w:szCs w:val="28"/>
              </w:rPr>
              <w:t>0.16</w:t>
            </w:r>
          </w:p>
        </w:tc>
      </w:tr>
      <w:tr w:rsidR="00E502B0" w:rsidTr="0081598F">
        <w:tc>
          <w:tcPr>
            <w:tcW w:w="2207" w:type="dxa"/>
          </w:tcPr>
          <w:p w:rsidR="00E502B0" w:rsidRDefault="00D63B04" w:rsidP="000133E4">
            <w:pPr>
              <w:rPr>
                <w:sz w:val="28"/>
                <w:szCs w:val="28"/>
              </w:rPr>
            </w:pPr>
            <w:r>
              <w:rPr>
                <w:sz w:val="28"/>
                <w:szCs w:val="28"/>
              </w:rPr>
              <w:t>ESTRUCTURA FISICA INSUFICIENTE</w:t>
            </w:r>
          </w:p>
        </w:tc>
        <w:tc>
          <w:tcPr>
            <w:tcW w:w="2207" w:type="dxa"/>
          </w:tcPr>
          <w:p w:rsidR="00E502B0" w:rsidRDefault="00D13A5E" w:rsidP="000133E4">
            <w:pPr>
              <w:rPr>
                <w:sz w:val="28"/>
                <w:szCs w:val="28"/>
              </w:rPr>
            </w:pPr>
            <w:r>
              <w:rPr>
                <w:sz w:val="28"/>
                <w:szCs w:val="28"/>
              </w:rPr>
              <w:t>4%</w:t>
            </w:r>
          </w:p>
        </w:tc>
        <w:tc>
          <w:tcPr>
            <w:tcW w:w="2207" w:type="dxa"/>
          </w:tcPr>
          <w:p w:rsidR="00E502B0" w:rsidRDefault="00D13A5E" w:rsidP="000133E4">
            <w:pPr>
              <w:rPr>
                <w:sz w:val="28"/>
                <w:szCs w:val="28"/>
              </w:rPr>
            </w:pPr>
            <w:r>
              <w:rPr>
                <w:sz w:val="28"/>
                <w:szCs w:val="28"/>
              </w:rPr>
              <w:t>2</w:t>
            </w:r>
          </w:p>
        </w:tc>
        <w:tc>
          <w:tcPr>
            <w:tcW w:w="2207" w:type="dxa"/>
          </w:tcPr>
          <w:p w:rsidR="00E502B0" w:rsidRDefault="00D13A5E" w:rsidP="000133E4">
            <w:pPr>
              <w:rPr>
                <w:sz w:val="28"/>
                <w:szCs w:val="28"/>
              </w:rPr>
            </w:pPr>
            <w:r>
              <w:rPr>
                <w:sz w:val="28"/>
                <w:szCs w:val="28"/>
              </w:rPr>
              <w:t>0.08</w:t>
            </w:r>
          </w:p>
        </w:tc>
      </w:tr>
      <w:tr w:rsidR="00E502B0" w:rsidTr="0081598F">
        <w:tc>
          <w:tcPr>
            <w:tcW w:w="2207" w:type="dxa"/>
          </w:tcPr>
          <w:p w:rsidR="00E502B0" w:rsidRDefault="00590BB2" w:rsidP="000133E4">
            <w:pPr>
              <w:rPr>
                <w:sz w:val="28"/>
                <w:szCs w:val="28"/>
              </w:rPr>
            </w:pPr>
            <w:r>
              <w:rPr>
                <w:sz w:val="28"/>
                <w:szCs w:val="28"/>
              </w:rPr>
              <w:t>POCOS PERMISOS PARA ACTIVIDADES DE SALUD OCUPACIONAL</w:t>
            </w:r>
          </w:p>
        </w:tc>
        <w:tc>
          <w:tcPr>
            <w:tcW w:w="2207" w:type="dxa"/>
          </w:tcPr>
          <w:p w:rsidR="00E502B0" w:rsidRDefault="00D13A5E" w:rsidP="000133E4">
            <w:pPr>
              <w:rPr>
                <w:sz w:val="28"/>
                <w:szCs w:val="28"/>
              </w:rPr>
            </w:pPr>
            <w:r>
              <w:rPr>
                <w:sz w:val="28"/>
                <w:szCs w:val="28"/>
              </w:rPr>
              <w:t>3%</w:t>
            </w:r>
          </w:p>
        </w:tc>
        <w:tc>
          <w:tcPr>
            <w:tcW w:w="2207" w:type="dxa"/>
          </w:tcPr>
          <w:p w:rsidR="00E502B0" w:rsidRDefault="00D13A5E" w:rsidP="000133E4">
            <w:pPr>
              <w:rPr>
                <w:sz w:val="28"/>
                <w:szCs w:val="28"/>
              </w:rPr>
            </w:pPr>
            <w:r>
              <w:rPr>
                <w:sz w:val="28"/>
                <w:szCs w:val="28"/>
              </w:rPr>
              <w:t>1</w:t>
            </w:r>
          </w:p>
        </w:tc>
        <w:tc>
          <w:tcPr>
            <w:tcW w:w="2207" w:type="dxa"/>
          </w:tcPr>
          <w:p w:rsidR="00E502B0" w:rsidRDefault="00D13A5E" w:rsidP="000133E4">
            <w:pPr>
              <w:rPr>
                <w:sz w:val="28"/>
                <w:szCs w:val="28"/>
              </w:rPr>
            </w:pPr>
            <w:r>
              <w:rPr>
                <w:sz w:val="28"/>
                <w:szCs w:val="28"/>
              </w:rPr>
              <w:t>0.03</w:t>
            </w:r>
          </w:p>
        </w:tc>
      </w:tr>
      <w:tr w:rsidR="00E502B0" w:rsidTr="0081598F">
        <w:tc>
          <w:tcPr>
            <w:tcW w:w="2207" w:type="dxa"/>
          </w:tcPr>
          <w:p w:rsidR="00E502B0" w:rsidRDefault="00590BB2" w:rsidP="000133E4">
            <w:pPr>
              <w:rPr>
                <w:sz w:val="28"/>
                <w:szCs w:val="28"/>
              </w:rPr>
            </w:pPr>
            <w:r>
              <w:rPr>
                <w:sz w:val="28"/>
                <w:szCs w:val="28"/>
              </w:rPr>
              <w:t xml:space="preserve">FALTA PERSONAL DE MANTENIMIENTO </w:t>
            </w:r>
          </w:p>
        </w:tc>
        <w:tc>
          <w:tcPr>
            <w:tcW w:w="2207" w:type="dxa"/>
          </w:tcPr>
          <w:p w:rsidR="00E502B0" w:rsidRDefault="00D13A5E" w:rsidP="000133E4">
            <w:pPr>
              <w:rPr>
                <w:sz w:val="28"/>
                <w:szCs w:val="28"/>
              </w:rPr>
            </w:pPr>
            <w:r>
              <w:rPr>
                <w:sz w:val="28"/>
                <w:szCs w:val="28"/>
              </w:rPr>
              <w:t>3%</w:t>
            </w:r>
          </w:p>
        </w:tc>
        <w:tc>
          <w:tcPr>
            <w:tcW w:w="2207" w:type="dxa"/>
          </w:tcPr>
          <w:p w:rsidR="00E502B0" w:rsidRDefault="00D13A5E" w:rsidP="000133E4">
            <w:pPr>
              <w:rPr>
                <w:sz w:val="28"/>
                <w:szCs w:val="28"/>
              </w:rPr>
            </w:pPr>
            <w:r>
              <w:rPr>
                <w:sz w:val="28"/>
                <w:szCs w:val="28"/>
              </w:rPr>
              <w:t>1</w:t>
            </w:r>
          </w:p>
        </w:tc>
        <w:tc>
          <w:tcPr>
            <w:tcW w:w="2207" w:type="dxa"/>
          </w:tcPr>
          <w:p w:rsidR="00E502B0" w:rsidRDefault="00D13A5E" w:rsidP="000133E4">
            <w:pPr>
              <w:rPr>
                <w:sz w:val="28"/>
                <w:szCs w:val="28"/>
              </w:rPr>
            </w:pPr>
            <w:r>
              <w:rPr>
                <w:sz w:val="28"/>
                <w:szCs w:val="28"/>
              </w:rPr>
              <w:t>0.03</w:t>
            </w:r>
          </w:p>
        </w:tc>
      </w:tr>
      <w:tr w:rsidR="00E502B0" w:rsidTr="0081598F">
        <w:tc>
          <w:tcPr>
            <w:tcW w:w="2207" w:type="dxa"/>
          </w:tcPr>
          <w:p w:rsidR="00E502B0" w:rsidRPr="00981401" w:rsidRDefault="00A82EDF" w:rsidP="000133E4">
            <w:pPr>
              <w:rPr>
                <w:b/>
                <w:sz w:val="28"/>
                <w:szCs w:val="28"/>
              </w:rPr>
            </w:pPr>
            <w:r w:rsidRPr="00981401">
              <w:rPr>
                <w:b/>
                <w:sz w:val="28"/>
                <w:szCs w:val="28"/>
              </w:rPr>
              <w:t>TOTAL</w:t>
            </w:r>
          </w:p>
        </w:tc>
        <w:tc>
          <w:tcPr>
            <w:tcW w:w="2207" w:type="dxa"/>
          </w:tcPr>
          <w:p w:rsidR="00E502B0" w:rsidRPr="00981401" w:rsidRDefault="00D13A5E" w:rsidP="000133E4">
            <w:pPr>
              <w:rPr>
                <w:b/>
                <w:sz w:val="28"/>
                <w:szCs w:val="28"/>
              </w:rPr>
            </w:pPr>
            <w:r w:rsidRPr="00981401">
              <w:rPr>
                <w:b/>
                <w:sz w:val="28"/>
                <w:szCs w:val="28"/>
              </w:rPr>
              <w:t>100%</w:t>
            </w:r>
          </w:p>
        </w:tc>
        <w:tc>
          <w:tcPr>
            <w:tcW w:w="2207" w:type="dxa"/>
          </w:tcPr>
          <w:p w:rsidR="00E502B0" w:rsidRDefault="00E502B0" w:rsidP="000133E4">
            <w:pPr>
              <w:rPr>
                <w:sz w:val="28"/>
                <w:szCs w:val="28"/>
              </w:rPr>
            </w:pPr>
          </w:p>
        </w:tc>
        <w:tc>
          <w:tcPr>
            <w:tcW w:w="2207" w:type="dxa"/>
          </w:tcPr>
          <w:p w:rsidR="00E502B0" w:rsidRPr="00981401" w:rsidRDefault="00981401" w:rsidP="000133E4">
            <w:pPr>
              <w:rPr>
                <w:b/>
                <w:sz w:val="28"/>
                <w:szCs w:val="28"/>
              </w:rPr>
            </w:pPr>
            <w:r w:rsidRPr="00981401">
              <w:rPr>
                <w:b/>
                <w:sz w:val="28"/>
                <w:szCs w:val="28"/>
              </w:rPr>
              <w:t>3.06</w:t>
            </w:r>
          </w:p>
        </w:tc>
      </w:tr>
    </w:tbl>
    <w:p w:rsidR="00E502B0" w:rsidRDefault="00E502B0" w:rsidP="000133E4">
      <w:pPr>
        <w:rPr>
          <w:sz w:val="28"/>
          <w:szCs w:val="28"/>
        </w:rPr>
      </w:pPr>
    </w:p>
    <w:p w:rsidR="00E502B0" w:rsidRDefault="00E502B0" w:rsidP="000133E4">
      <w:pPr>
        <w:rPr>
          <w:sz w:val="28"/>
          <w:szCs w:val="28"/>
        </w:rPr>
      </w:pPr>
    </w:p>
    <w:p w:rsidR="00E502B0" w:rsidRDefault="00E502B0" w:rsidP="000133E4">
      <w:pPr>
        <w:rPr>
          <w:sz w:val="28"/>
          <w:szCs w:val="28"/>
        </w:rPr>
      </w:pPr>
    </w:p>
    <w:p w:rsidR="00E502B0" w:rsidRDefault="00E502B0" w:rsidP="000133E4">
      <w:pPr>
        <w:rPr>
          <w:sz w:val="28"/>
          <w:szCs w:val="28"/>
        </w:rPr>
      </w:pPr>
    </w:p>
    <w:p w:rsidR="00E502B0" w:rsidRDefault="00E502B0" w:rsidP="000133E4">
      <w:pPr>
        <w:rPr>
          <w:sz w:val="28"/>
          <w:szCs w:val="28"/>
        </w:rPr>
      </w:pPr>
    </w:p>
    <w:p w:rsidR="00E502B0" w:rsidRDefault="00E502B0" w:rsidP="000133E4">
      <w:pPr>
        <w:rPr>
          <w:sz w:val="28"/>
          <w:szCs w:val="28"/>
        </w:rPr>
      </w:pPr>
    </w:p>
    <w:p w:rsidR="00E502B0" w:rsidRDefault="00E502B0" w:rsidP="000133E4">
      <w:pPr>
        <w:rPr>
          <w:sz w:val="28"/>
          <w:szCs w:val="28"/>
        </w:rPr>
      </w:pPr>
    </w:p>
    <w:p w:rsidR="00E502B0" w:rsidRPr="00981401" w:rsidRDefault="00981401" w:rsidP="000133E4">
      <w:pPr>
        <w:rPr>
          <w:b/>
          <w:sz w:val="28"/>
          <w:szCs w:val="28"/>
        </w:rPr>
      </w:pPr>
      <w:r w:rsidRPr="00981401">
        <w:rPr>
          <w:b/>
          <w:sz w:val="28"/>
          <w:szCs w:val="28"/>
        </w:rPr>
        <w:lastRenderedPageBreak/>
        <w:t>MATRIZ EFE (ABOGADOS ESPECIALIZADOS EN COBRANZAS)</w:t>
      </w:r>
    </w:p>
    <w:p w:rsidR="00E502B0" w:rsidRDefault="00E502B0" w:rsidP="000133E4">
      <w:pPr>
        <w:rPr>
          <w:sz w:val="28"/>
          <w:szCs w:val="28"/>
        </w:rPr>
      </w:pPr>
    </w:p>
    <w:tbl>
      <w:tblPr>
        <w:tblStyle w:val="Tablaconcuadrcula"/>
        <w:tblW w:w="0" w:type="auto"/>
        <w:tblLook w:val="04A0" w:firstRow="1" w:lastRow="0" w:firstColumn="1" w:lastColumn="0" w:noHBand="0" w:noVBand="1"/>
      </w:tblPr>
      <w:tblGrid>
        <w:gridCol w:w="2489"/>
        <w:gridCol w:w="1931"/>
        <w:gridCol w:w="2927"/>
        <w:gridCol w:w="1707"/>
      </w:tblGrid>
      <w:tr w:rsidR="00894444" w:rsidTr="00981401">
        <w:tc>
          <w:tcPr>
            <w:tcW w:w="2207" w:type="dxa"/>
          </w:tcPr>
          <w:p w:rsidR="00981401" w:rsidRPr="006F0661" w:rsidRDefault="00981401" w:rsidP="000133E4">
            <w:pPr>
              <w:rPr>
                <w:b/>
                <w:sz w:val="28"/>
                <w:szCs w:val="28"/>
              </w:rPr>
            </w:pPr>
            <w:r w:rsidRPr="006F0661">
              <w:rPr>
                <w:b/>
                <w:sz w:val="28"/>
                <w:szCs w:val="28"/>
              </w:rPr>
              <w:t>FACTOR EXTERNO CLAVE</w:t>
            </w:r>
          </w:p>
        </w:tc>
        <w:tc>
          <w:tcPr>
            <w:tcW w:w="2207" w:type="dxa"/>
          </w:tcPr>
          <w:p w:rsidR="00981401" w:rsidRPr="006F0661" w:rsidRDefault="00981401" w:rsidP="000133E4">
            <w:pPr>
              <w:rPr>
                <w:b/>
                <w:sz w:val="28"/>
                <w:szCs w:val="28"/>
              </w:rPr>
            </w:pPr>
            <w:r w:rsidRPr="006F0661">
              <w:rPr>
                <w:b/>
                <w:sz w:val="28"/>
                <w:szCs w:val="28"/>
              </w:rPr>
              <w:t>PONDERACION</w:t>
            </w:r>
          </w:p>
        </w:tc>
        <w:tc>
          <w:tcPr>
            <w:tcW w:w="2207" w:type="dxa"/>
          </w:tcPr>
          <w:p w:rsidR="00981401" w:rsidRPr="006F0661" w:rsidRDefault="00981401" w:rsidP="000133E4">
            <w:pPr>
              <w:rPr>
                <w:b/>
                <w:sz w:val="28"/>
                <w:szCs w:val="28"/>
              </w:rPr>
            </w:pPr>
            <w:r w:rsidRPr="006F0661">
              <w:rPr>
                <w:b/>
                <w:sz w:val="28"/>
                <w:szCs w:val="28"/>
              </w:rPr>
              <w:t>CALIFICACION</w:t>
            </w:r>
          </w:p>
          <w:p w:rsidR="00981401" w:rsidRPr="006F0661" w:rsidRDefault="00981401" w:rsidP="000133E4">
            <w:pPr>
              <w:rPr>
                <w:b/>
                <w:sz w:val="28"/>
                <w:szCs w:val="28"/>
              </w:rPr>
            </w:pPr>
            <w:r w:rsidRPr="006F0661">
              <w:rPr>
                <w:b/>
                <w:sz w:val="28"/>
                <w:szCs w:val="28"/>
              </w:rPr>
              <w:t>O=</w:t>
            </w:r>
            <w:r w:rsidR="006F0661" w:rsidRPr="006F0661">
              <w:rPr>
                <w:b/>
                <w:sz w:val="28"/>
                <w:szCs w:val="28"/>
              </w:rPr>
              <w:t>3(MENOR)4(MAYOR)</w:t>
            </w:r>
          </w:p>
          <w:p w:rsidR="006F0661" w:rsidRPr="006F0661" w:rsidRDefault="006F0661" w:rsidP="000133E4">
            <w:pPr>
              <w:rPr>
                <w:b/>
                <w:sz w:val="28"/>
                <w:szCs w:val="28"/>
              </w:rPr>
            </w:pPr>
            <w:r w:rsidRPr="006F0661">
              <w:rPr>
                <w:b/>
                <w:sz w:val="28"/>
                <w:szCs w:val="28"/>
              </w:rPr>
              <w:t>A=1(MAYOR)2(MENOR)</w:t>
            </w:r>
          </w:p>
        </w:tc>
        <w:tc>
          <w:tcPr>
            <w:tcW w:w="2207" w:type="dxa"/>
          </w:tcPr>
          <w:p w:rsidR="00981401" w:rsidRPr="006F0661" w:rsidRDefault="006F0661" w:rsidP="000133E4">
            <w:pPr>
              <w:rPr>
                <w:b/>
                <w:sz w:val="28"/>
                <w:szCs w:val="28"/>
              </w:rPr>
            </w:pPr>
            <w:r w:rsidRPr="006F0661">
              <w:rPr>
                <w:b/>
                <w:sz w:val="28"/>
                <w:szCs w:val="28"/>
              </w:rPr>
              <w:t>TOTAL PONDERADO</w:t>
            </w:r>
          </w:p>
        </w:tc>
      </w:tr>
      <w:tr w:rsidR="00894444" w:rsidTr="00981401">
        <w:tc>
          <w:tcPr>
            <w:tcW w:w="2207" w:type="dxa"/>
          </w:tcPr>
          <w:p w:rsidR="00981401" w:rsidRPr="006F0661" w:rsidRDefault="006F0661" w:rsidP="000133E4">
            <w:pPr>
              <w:rPr>
                <w:b/>
                <w:sz w:val="28"/>
                <w:szCs w:val="28"/>
              </w:rPr>
            </w:pPr>
            <w:r w:rsidRPr="006F0661">
              <w:rPr>
                <w:b/>
                <w:sz w:val="28"/>
                <w:szCs w:val="28"/>
              </w:rPr>
              <w:t>OPORTUNIDAD</w:t>
            </w:r>
            <w:r w:rsidR="009604A6">
              <w:rPr>
                <w:b/>
                <w:sz w:val="28"/>
                <w:szCs w:val="28"/>
              </w:rPr>
              <w:t>ES</w:t>
            </w:r>
          </w:p>
        </w:tc>
        <w:tc>
          <w:tcPr>
            <w:tcW w:w="2207" w:type="dxa"/>
          </w:tcPr>
          <w:p w:rsidR="00981401" w:rsidRDefault="00981401" w:rsidP="000133E4">
            <w:pPr>
              <w:rPr>
                <w:sz w:val="28"/>
                <w:szCs w:val="28"/>
              </w:rPr>
            </w:pPr>
          </w:p>
        </w:tc>
        <w:tc>
          <w:tcPr>
            <w:tcW w:w="2207" w:type="dxa"/>
          </w:tcPr>
          <w:p w:rsidR="00981401" w:rsidRDefault="00981401" w:rsidP="000133E4">
            <w:pPr>
              <w:rPr>
                <w:sz w:val="28"/>
                <w:szCs w:val="28"/>
              </w:rPr>
            </w:pPr>
          </w:p>
        </w:tc>
        <w:tc>
          <w:tcPr>
            <w:tcW w:w="2207" w:type="dxa"/>
          </w:tcPr>
          <w:p w:rsidR="00981401" w:rsidRDefault="00981401" w:rsidP="000133E4">
            <w:pPr>
              <w:rPr>
                <w:sz w:val="28"/>
                <w:szCs w:val="28"/>
              </w:rPr>
            </w:pPr>
          </w:p>
        </w:tc>
      </w:tr>
      <w:tr w:rsidR="00894444" w:rsidTr="00981401">
        <w:tc>
          <w:tcPr>
            <w:tcW w:w="2207" w:type="dxa"/>
          </w:tcPr>
          <w:p w:rsidR="00981401" w:rsidRDefault="006F0661" w:rsidP="000133E4">
            <w:pPr>
              <w:rPr>
                <w:sz w:val="28"/>
                <w:szCs w:val="28"/>
              </w:rPr>
            </w:pPr>
            <w:r>
              <w:rPr>
                <w:sz w:val="28"/>
                <w:szCs w:val="28"/>
              </w:rPr>
              <w:t>ALTA RENTABILIDAD CON POCAS INVERSION</w:t>
            </w:r>
          </w:p>
        </w:tc>
        <w:tc>
          <w:tcPr>
            <w:tcW w:w="2207" w:type="dxa"/>
          </w:tcPr>
          <w:p w:rsidR="00981401" w:rsidRDefault="001E0A6A" w:rsidP="000133E4">
            <w:pPr>
              <w:rPr>
                <w:sz w:val="28"/>
                <w:szCs w:val="28"/>
              </w:rPr>
            </w:pPr>
            <w:r>
              <w:rPr>
                <w:sz w:val="28"/>
                <w:szCs w:val="28"/>
              </w:rPr>
              <w:t>13%</w:t>
            </w:r>
          </w:p>
        </w:tc>
        <w:tc>
          <w:tcPr>
            <w:tcW w:w="2207" w:type="dxa"/>
          </w:tcPr>
          <w:p w:rsidR="00981401" w:rsidRDefault="00437A94" w:rsidP="000133E4">
            <w:pPr>
              <w:rPr>
                <w:sz w:val="28"/>
                <w:szCs w:val="28"/>
              </w:rPr>
            </w:pPr>
            <w:r>
              <w:rPr>
                <w:sz w:val="28"/>
                <w:szCs w:val="28"/>
              </w:rPr>
              <w:t>4</w:t>
            </w:r>
          </w:p>
        </w:tc>
        <w:tc>
          <w:tcPr>
            <w:tcW w:w="2207" w:type="dxa"/>
          </w:tcPr>
          <w:p w:rsidR="00981401" w:rsidRDefault="00437A94" w:rsidP="000133E4">
            <w:pPr>
              <w:rPr>
                <w:sz w:val="28"/>
                <w:szCs w:val="28"/>
              </w:rPr>
            </w:pPr>
            <w:r>
              <w:rPr>
                <w:sz w:val="28"/>
                <w:szCs w:val="28"/>
              </w:rPr>
              <w:t>0.52</w:t>
            </w:r>
          </w:p>
        </w:tc>
      </w:tr>
      <w:tr w:rsidR="00894444" w:rsidTr="00981401">
        <w:tc>
          <w:tcPr>
            <w:tcW w:w="2207" w:type="dxa"/>
          </w:tcPr>
          <w:p w:rsidR="00981401" w:rsidRDefault="00894444" w:rsidP="000133E4">
            <w:pPr>
              <w:rPr>
                <w:sz w:val="28"/>
                <w:szCs w:val="28"/>
              </w:rPr>
            </w:pPr>
            <w:r>
              <w:rPr>
                <w:sz w:val="28"/>
                <w:szCs w:val="28"/>
              </w:rPr>
              <w:t>CONSOLIDAR MERCADOS INTERNACIONALES</w:t>
            </w:r>
          </w:p>
        </w:tc>
        <w:tc>
          <w:tcPr>
            <w:tcW w:w="2207" w:type="dxa"/>
          </w:tcPr>
          <w:p w:rsidR="00981401" w:rsidRDefault="001E0A6A" w:rsidP="000133E4">
            <w:pPr>
              <w:rPr>
                <w:sz w:val="28"/>
                <w:szCs w:val="28"/>
              </w:rPr>
            </w:pPr>
            <w:r>
              <w:rPr>
                <w:sz w:val="28"/>
                <w:szCs w:val="28"/>
              </w:rPr>
              <w:t>8%</w:t>
            </w:r>
          </w:p>
        </w:tc>
        <w:tc>
          <w:tcPr>
            <w:tcW w:w="2207" w:type="dxa"/>
          </w:tcPr>
          <w:p w:rsidR="00981401" w:rsidRDefault="00437A94" w:rsidP="000133E4">
            <w:pPr>
              <w:rPr>
                <w:sz w:val="28"/>
                <w:szCs w:val="28"/>
              </w:rPr>
            </w:pPr>
            <w:r>
              <w:rPr>
                <w:sz w:val="28"/>
                <w:szCs w:val="28"/>
              </w:rPr>
              <w:t>3</w:t>
            </w:r>
          </w:p>
        </w:tc>
        <w:tc>
          <w:tcPr>
            <w:tcW w:w="2207" w:type="dxa"/>
          </w:tcPr>
          <w:p w:rsidR="00981401" w:rsidRDefault="00437A94" w:rsidP="000133E4">
            <w:pPr>
              <w:rPr>
                <w:sz w:val="28"/>
                <w:szCs w:val="28"/>
              </w:rPr>
            </w:pPr>
            <w:r>
              <w:rPr>
                <w:sz w:val="28"/>
                <w:szCs w:val="28"/>
              </w:rPr>
              <w:t>0.24</w:t>
            </w:r>
          </w:p>
        </w:tc>
      </w:tr>
      <w:tr w:rsidR="00894444" w:rsidTr="00981401">
        <w:tc>
          <w:tcPr>
            <w:tcW w:w="2207" w:type="dxa"/>
          </w:tcPr>
          <w:p w:rsidR="00981401" w:rsidRDefault="00894444" w:rsidP="000133E4">
            <w:pPr>
              <w:rPr>
                <w:sz w:val="28"/>
                <w:szCs w:val="28"/>
              </w:rPr>
            </w:pPr>
            <w:r>
              <w:rPr>
                <w:sz w:val="28"/>
                <w:szCs w:val="28"/>
              </w:rPr>
              <w:t>BUEN TAMAÑO DEL MERCADO</w:t>
            </w:r>
          </w:p>
        </w:tc>
        <w:tc>
          <w:tcPr>
            <w:tcW w:w="2207" w:type="dxa"/>
          </w:tcPr>
          <w:p w:rsidR="00981401" w:rsidRDefault="001E0A6A" w:rsidP="000133E4">
            <w:pPr>
              <w:rPr>
                <w:sz w:val="28"/>
                <w:szCs w:val="28"/>
              </w:rPr>
            </w:pPr>
            <w:r>
              <w:rPr>
                <w:sz w:val="28"/>
                <w:szCs w:val="28"/>
              </w:rPr>
              <w:t>14%</w:t>
            </w:r>
          </w:p>
        </w:tc>
        <w:tc>
          <w:tcPr>
            <w:tcW w:w="2207" w:type="dxa"/>
          </w:tcPr>
          <w:p w:rsidR="00981401" w:rsidRDefault="00437A94" w:rsidP="000133E4">
            <w:pPr>
              <w:rPr>
                <w:sz w:val="28"/>
                <w:szCs w:val="28"/>
              </w:rPr>
            </w:pPr>
            <w:r>
              <w:rPr>
                <w:sz w:val="28"/>
                <w:szCs w:val="28"/>
              </w:rPr>
              <w:t>4</w:t>
            </w:r>
          </w:p>
        </w:tc>
        <w:tc>
          <w:tcPr>
            <w:tcW w:w="2207" w:type="dxa"/>
          </w:tcPr>
          <w:p w:rsidR="00981401" w:rsidRDefault="00437A94" w:rsidP="000133E4">
            <w:pPr>
              <w:rPr>
                <w:sz w:val="28"/>
                <w:szCs w:val="28"/>
              </w:rPr>
            </w:pPr>
            <w:r>
              <w:rPr>
                <w:sz w:val="28"/>
                <w:szCs w:val="28"/>
              </w:rPr>
              <w:t>0.56</w:t>
            </w:r>
          </w:p>
        </w:tc>
      </w:tr>
      <w:tr w:rsidR="00894444" w:rsidTr="00981401">
        <w:tc>
          <w:tcPr>
            <w:tcW w:w="2207" w:type="dxa"/>
          </w:tcPr>
          <w:p w:rsidR="00981401" w:rsidRDefault="00894444" w:rsidP="000133E4">
            <w:pPr>
              <w:rPr>
                <w:sz w:val="28"/>
                <w:szCs w:val="28"/>
              </w:rPr>
            </w:pPr>
            <w:r>
              <w:rPr>
                <w:sz w:val="28"/>
                <w:szCs w:val="28"/>
              </w:rPr>
              <w:t>COMPETENCIA CON BAJA CALIDAD DE PRODUCTOS</w:t>
            </w:r>
          </w:p>
        </w:tc>
        <w:tc>
          <w:tcPr>
            <w:tcW w:w="2207" w:type="dxa"/>
          </w:tcPr>
          <w:p w:rsidR="00981401" w:rsidRDefault="001E0A6A" w:rsidP="000133E4">
            <w:pPr>
              <w:rPr>
                <w:sz w:val="28"/>
                <w:szCs w:val="28"/>
              </w:rPr>
            </w:pPr>
            <w:r>
              <w:rPr>
                <w:sz w:val="28"/>
                <w:szCs w:val="28"/>
              </w:rPr>
              <w:t>9%</w:t>
            </w:r>
          </w:p>
        </w:tc>
        <w:tc>
          <w:tcPr>
            <w:tcW w:w="2207" w:type="dxa"/>
          </w:tcPr>
          <w:p w:rsidR="00981401" w:rsidRDefault="00437A94" w:rsidP="000133E4">
            <w:pPr>
              <w:rPr>
                <w:sz w:val="28"/>
                <w:szCs w:val="28"/>
              </w:rPr>
            </w:pPr>
            <w:r>
              <w:rPr>
                <w:sz w:val="28"/>
                <w:szCs w:val="28"/>
              </w:rPr>
              <w:t>3</w:t>
            </w:r>
          </w:p>
        </w:tc>
        <w:tc>
          <w:tcPr>
            <w:tcW w:w="2207" w:type="dxa"/>
          </w:tcPr>
          <w:p w:rsidR="00981401" w:rsidRDefault="00437A94" w:rsidP="000133E4">
            <w:pPr>
              <w:rPr>
                <w:sz w:val="28"/>
                <w:szCs w:val="28"/>
              </w:rPr>
            </w:pPr>
            <w:r>
              <w:rPr>
                <w:sz w:val="28"/>
                <w:szCs w:val="28"/>
              </w:rPr>
              <w:t>0.27</w:t>
            </w:r>
          </w:p>
        </w:tc>
      </w:tr>
      <w:tr w:rsidR="00894444" w:rsidTr="00981401">
        <w:tc>
          <w:tcPr>
            <w:tcW w:w="2207" w:type="dxa"/>
          </w:tcPr>
          <w:p w:rsidR="00981401" w:rsidRDefault="00894444" w:rsidP="000133E4">
            <w:pPr>
              <w:rPr>
                <w:sz w:val="28"/>
                <w:szCs w:val="28"/>
              </w:rPr>
            </w:pPr>
            <w:r>
              <w:rPr>
                <w:sz w:val="28"/>
                <w:szCs w:val="28"/>
              </w:rPr>
              <w:t>APERTURA A NUEVAS APLICACIONES TECNOLOGICAS</w:t>
            </w:r>
          </w:p>
        </w:tc>
        <w:tc>
          <w:tcPr>
            <w:tcW w:w="2207" w:type="dxa"/>
          </w:tcPr>
          <w:p w:rsidR="00981401" w:rsidRDefault="001E0A6A" w:rsidP="000133E4">
            <w:pPr>
              <w:rPr>
                <w:sz w:val="28"/>
                <w:szCs w:val="28"/>
              </w:rPr>
            </w:pPr>
            <w:r>
              <w:rPr>
                <w:sz w:val="28"/>
                <w:szCs w:val="28"/>
              </w:rPr>
              <w:t>10%</w:t>
            </w:r>
          </w:p>
        </w:tc>
        <w:tc>
          <w:tcPr>
            <w:tcW w:w="2207" w:type="dxa"/>
          </w:tcPr>
          <w:p w:rsidR="00981401" w:rsidRDefault="00437A94" w:rsidP="000133E4">
            <w:pPr>
              <w:rPr>
                <w:sz w:val="28"/>
                <w:szCs w:val="28"/>
              </w:rPr>
            </w:pPr>
            <w:r>
              <w:rPr>
                <w:sz w:val="28"/>
                <w:szCs w:val="28"/>
              </w:rPr>
              <w:t>4</w:t>
            </w:r>
          </w:p>
        </w:tc>
        <w:tc>
          <w:tcPr>
            <w:tcW w:w="2207" w:type="dxa"/>
          </w:tcPr>
          <w:p w:rsidR="00981401" w:rsidRDefault="00437A94" w:rsidP="000133E4">
            <w:pPr>
              <w:rPr>
                <w:sz w:val="28"/>
                <w:szCs w:val="28"/>
              </w:rPr>
            </w:pPr>
            <w:r>
              <w:rPr>
                <w:sz w:val="28"/>
                <w:szCs w:val="28"/>
              </w:rPr>
              <w:t>0.4</w:t>
            </w:r>
          </w:p>
        </w:tc>
      </w:tr>
      <w:tr w:rsidR="00894444" w:rsidTr="00981401">
        <w:tc>
          <w:tcPr>
            <w:tcW w:w="2207" w:type="dxa"/>
          </w:tcPr>
          <w:p w:rsidR="00981401" w:rsidRDefault="00894444" w:rsidP="000133E4">
            <w:pPr>
              <w:rPr>
                <w:sz w:val="28"/>
                <w:szCs w:val="28"/>
              </w:rPr>
            </w:pPr>
            <w:r>
              <w:rPr>
                <w:sz w:val="28"/>
                <w:szCs w:val="28"/>
              </w:rPr>
              <w:t>DIVERSIFICACION A PRODUCTOS RELACIONADOS</w:t>
            </w:r>
          </w:p>
        </w:tc>
        <w:tc>
          <w:tcPr>
            <w:tcW w:w="2207" w:type="dxa"/>
          </w:tcPr>
          <w:p w:rsidR="00981401" w:rsidRDefault="001E0A6A" w:rsidP="000133E4">
            <w:pPr>
              <w:rPr>
                <w:sz w:val="28"/>
                <w:szCs w:val="28"/>
              </w:rPr>
            </w:pPr>
            <w:r>
              <w:rPr>
                <w:sz w:val="28"/>
                <w:szCs w:val="28"/>
              </w:rPr>
              <w:t>11%</w:t>
            </w:r>
          </w:p>
        </w:tc>
        <w:tc>
          <w:tcPr>
            <w:tcW w:w="2207" w:type="dxa"/>
          </w:tcPr>
          <w:p w:rsidR="00981401" w:rsidRDefault="00437A94" w:rsidP="000133E4">
            <w:pPr>
              <w:rPr>
                <w:sz w:val="28"/>
                <w:szCs w:val="28"/>
              </w:rPr>
            </w:pPr>
            <w:r>
              <w:rPr>
                <w:sz w:val="28"/>
                <w:szCs w:val="28"/>
              </w:rPr>
              <w:t>4</w:t>
            </w:r>
          </w:p>
        </w:tc>
        <w:tc>
          <w:tcPr>
            <w:tcW w:w="2207" w:type="dxa"/>
          </w:tcPr>
          <w:p w:rsidR="00981401" w:rsidRDefault="00437A94" w:rsidP="000133E4">
            <w:pPr>
              <w:rPr>
                <w:sz w:val="28"/>
                <w:szCs w:val="28"/>
              </w:rPr>
            </w:pPr>
            <w:r>
              <w:rPr>
                <w:sz w:val="28"/>
                <w:szCs w:val="28"/>
              </w:rPr>
              <w:t>0.44</w:t>
            </w:r>
          </w:p>
        </w:tc>
      </w:tr>
      <w:tr w:rsidR="00894444" w:rsidTr="00981401">
        <w:tc>
          <w:tcPr>
            <w:tcW w:w="2207" w:type="dxa"/>
          </w:tcPr>
          <w:p w:rsidR="00981401" w:rsidRPr="006F0661" w:rsidRDefault="006F0661" w:rsidP="000133E4">
            <w:pPr>
              <w:rPr>
                <w:b/>
                <w:sz w:val="28"/>
                <w:szCs w:val="28"/>
              </w:rPr>
            </w:pPr>
            <w:r w:rsidRPr="006F0661">
              <w:rPr>
                <w:b/>
                <w:sz w:val="28"/>
                <w:szCs w:val="28"/>
              </w:rPr>
              <w:lastRenderedPageBreak/>
              <w:t>AMENAZA</w:t>
            </w:r>
            <w:r w:rsidR="00437A94">
              <w:rPr>
                <w:b/>
                <w:sz w:val="28"/>
                <w:szCs w:val="28"/>
              </w:rPr>
              <w:t>S</w:t>
            </w:r>
          </w:p>
        </w:tc>
        <w:tc>
          <w:tcPr>
            <w:tcW w:w="2207" w:type="dxa"/>
          </w:tcPr>
          <w:p w:rsidR="00981401" w:rsidRDefault="00981401" w:rsidP="000133E4">
            <w:pPr>
              <w:rPr>
                <w:sz w:val="28"/>
                <w:szCs w:val="28"/>
              </w:rPr>
            </w:pPr>
          </w:p>
        </w:tc>
        <w:tc>
          <w:tcPr>
            <w:tcW w:w="2207" w:type="dxa"/>
          </w:tcPr>
          <w:p w:rsidR="00981401" w:rsidRDefault="00981401" w:rsidP="000133E4">
            <w:pPr>
              <w:rPr>
                <w:sz w:val="28"/>
                <w:szCs w:val="28"/>
              </w:rPr>
            </w:pPr>
          </w:p>
        </w:tc>
        <w:tc>
          <w:tcPr>
            <w:tcW w:w="2207" w:type="dxa"/>
          </w:tcPr>
          <w:p w:rsidR="00981401" w:rsidRDefault="00981401" w:rsidP="000133E4">
            <w:pPr>
              <w:rPr>
                <w:sz w:val="28"/>
                <w:szCs w:val="28"/>
              </w:rPr>
            </w:pPr>
          </w:p>
        </w:tc>
      </w:tr>
      <w:tr w:rsidR="00894444" w:rsidTr="00981401">
        <w:tc>
          <w:tcPr>
            <w:tcW w:w="2207" w:type="dxa"/>
          </w:tcPr>
          <w:p w:rsidR="00981401" w:rsidRDefault="00894444" w:rsidP="000133E4">
            <w:pPr>
              <w:rPr>
                <w:sz w:val="28"/>
                <w:szCs w:val="28"/>
              </w:rPr>
            </w:pPr>
            <w:r>
              <w:rPr>
                <w:sz w:val="28"/>
                <w:szCs w:val="28"/>
              </w:rPr>
              <w:t>LEGISLACION BLANDA PARA LA ENTRADA DE NUEVOS COMPETIDORES</w:t>
            </w:r>
          </w:p>
        </w:tc>
        <w:tc>
          <w:tcPr>
            <w:tcW w:w="2207" w:type="dxa"/>
          </w:tcPr>
          <w:p w:rsidR="00981401" w:rsidRDefault="001E0A6A" w:rsidP="000133E4">
            <w:pPr>
              <w:rPr>
                <w:sz w:val="28"/>
                <w:szCs w:val="28"/>
              </w:rPr>
            </w:pPr>
            <w:r>
              <w:rPr>
                <w:sz w:val="28"/>
                <w:szCs w:val="28"/>
              </w:rPr>
              <w:t>5%</w:t>
            </w:r>
          </w:p>
        </w:tc>
        <w:tc>
          <w:tcPr>
            <w:tcW w:w="2207" w:type="dxa"/>
          </w:tcPr>
          <w:p w:rsidR="00981401" w:rsidRDefault="00437A94" w:rsidP="000133E4">
            <w:pPr>
              <w:rPr>
                <w:sz w:val="28"/>
                <w:szCs w:val="28"/>
              </w:rPr>
            </w:pPr>
            <w:r>
              <w:rPr>
                <w:sz w:val="28"/>
                <w:szCs w:val="28"/>
              </w:rPr>
              <w:t>1</w:t>
            </w:r>
          </w:p>
        </w:tc>
        <w:tc>
          <w:tcPr>
            <w:tcW w:w="2207" w:type="dxa"/>
          </w:tcPr>
          <w:p w:rsidR="00981401" w:rsidRDefault="00437A94" w:rsidP="000133E4">
            <w:pPr>
              <w:rPr>
                <w:sz w:val="28"/>
                <w:szCs w:val="28"/>
              </w:rPr>
            </w:pPr>
            <w:r>
              <w:rPr>
                <w:sz w:val="28"/>
                <w:szCs w:val="28"/>
              </w:rPr>
              <w:t>0.05</w:t>
            </w:r>
          </w:p>
        </w:tc>
      </w:tr>
      <w:tr w:rsidR="00894444" w:rsidTr="00981401">
        <w:tc>
          <w:tcPr>
            <w:tcW w:w="2207" w:type="dxa"/>
          </w:tcPr>
          <w:p w:rsidR="00981401" w:rsidRDefault="00894444" w:rsidP="000133E4">
            <w:pPr>
              <w:rPr>
                <w:sz w:val="28"/>
                <w:szCs w:val="28"/>
              </w:rPr>
            </w:pPr>
            <w:r>
              <w:rPr>
                <w:sz w:val="28"/>
                <w:szCs w:val="28"/>
              </w:rPr>
              <w:t>CRECIMIENTO MAS LENTO EN EL MERCADO</w:t>
            </w:r>
          </w:p>
        </w:tc>
        <w:tc>
          <w:tcPr>
            <w:tcW w:w="2207" w:type="dxa"/>
          </w:tcPr>
          <w:p w:rsidR="00981401" w:rsidRDefault="001E0A6A" w:rsidP="000133E4">
            <w:pPr>
              <w:rPr>
                <w:sz w:val="28"/>
                <w:szCs w:val="28"/>
              </w:rPr>
            </w:pPr>
            <w:r>
              <w:rPr>
                <w:sz w:val="28"/>
                <w:szCs w:val="28"/>
              </w:rPr>
              <w:t>8</w:t>
            </w:r>
            <w:r w:rsidR="00437A94">
              <w:rPr>
                <w:sz w:val="28"/>
                <w:szCs w:val="28"/>
              </w:rPr>
              <w:t>%</w:t>
            </w:r>
          </w:p>
        </w:tc>
        <w:tc>
          <w:tcPr>
            <w:tcW w:w="2207" w:type="dxa"/>
          </w:tcPr>
          <w:p w:rsidR="00981401" w:rsidRDefault="00437A94" w:rsidP="000133E4">
            <w:pPr>
              <w:rPr>
                <w:sz w:val="28"/>
                <w:szCs w:val="28"/>
              </w:rPr>
            </w:pPr>
            <w:r>
              <w:rPr>
                <w:sz w:val="28"/>
                <w:szCs w:val="28"/>
              </w:rPr>
              <w:t>2</w:t>
            </w:r>
          </w:p>
        </w:tc>
        <w:tc>
          <w:tcPr>
            <w:tcW w:w="2207" w:type="dxa"/>
          </w:tcPr>
          <w:p w:rsidR="00981401" w:rsidRDefault="00437A94" w:rsidP="000133E4">
            <w:pPr>
              <w:rPr>
                <w:sz w:val="28"/>
                <w:szCs w:val="28"/>
              </w:rPr>
            </w:pPr>
            <w:r>
              <w:rPr>
                <w:sz w:val="28"/>
                <w:szCs w:val="28"/>
              </w:rPr>
              <w:t>0.16</w:t>
            </w:r>
          </w:p>
        </w:tc>
      </w:tr>
      <w:tr w:rsidR="00894444" w:rsidTr="00981401">
        <w:tc>
          <w:tcPr>
            <w:tcW w:w="2207" w:type="dxa"/>
          </w:tcPr>
          <w:p w:rsidR="00981401" w:rsidRDefault="00894444" w:rsidP="000133E4">
            <w:pPr>
              <w:rPr>
                <w:sz w:val="28"/>
                <w:szCs w:val="28"/>
              </w:rPr>
            </w:pPr>
            <w:r>
              <w:rPr>
                <w:sz w:val="28"/>
                <w:szCs w:val="28"/>
              </w:rPr>
              <w:t>RETENCION DEL PERSONAL CLAVE</w:t>
            </w:r>
          </w:p>
        </w:tc>
        <w:tc>
          <w:tcPr>
            <w:tcW w:w="2207" w:type="dxa"/>
          </w:tcPr>
          <w:p w:rsidR="00981401" w:rsidRDefault="001E0A6A" w:rsidP="000133E4">
            <w:pPr>
              <w:rPr>
                <w:sz w:val="28"/>
                <w:szCs w:val="28"/>
              </w:rPr>
            </w:pPr>
            <w:r>
              <w:rPr>
                <w:sz w:val="28"/>
                <w:szCs w:val="28"/>
              </w:rPr>
              <w:t>9</w:t>
            </w:r>
            <w:r w:rsidR="00437A94">
              <w:rPr>
                <w:sz w:val="28"/>
                <w:szCs w:val="28"/>
              </w:rPr>
              <w:t>%</w:t>
            </w:r>
          </w:p>
        </w:tc>
        <w:tc>
          <w:tcPr>
            <w:tcW w:w="2207" w:type="dxa"/>
          </w:tcPr>
          <w:p w:rsidR="00981401" w:rsidRDefault="00437A94" w:rsidP="000133E4">
            <w:pPr>
              <w:rPr>
                <w:sz w:val="28"/>
                <w:szCs w:val="28"/>
              </w:rPr>
            </w:pPr>
            <w:r>
              <w:rPr>
                <w:sz w:val="28"/>
                <w:szCs w:val="28"/>
              </w:rPr>
              <w:t>2</w:t>
            </w:r>
          </w:p>
        </w:tc>
        <w:tc>
          <w:tcPr>
            <w:tcW w:w="2207" w:type="dxa"/>
          </w:tcPr>
          <w:p w:rsidR="00981401" w:rsidRDefault="00437A94" w:rsidP="000133E4">
            <w:pPr>
              <w:rPr>
                <w:sz w:val="28"/>
                <w:szCs w:val="28"/>
              </w:rPr>
            </w:pPr>
            <w:r>
              <w:rPr>
                <w:sz w:val="28"/>
                <w:szCs w:val="28"/>
              </w:rPr>
              <w:t>0.18</w:t>
            </w:r>
          </w:p>
        </w:tc>
      </w:tr>
      <w:tr w:rsidR="00894444" w:rsidTr="00981401">
        <w:tc>
          <w:tcPr>
            <w:tcW w:w="2207" w:type="dxa"/>
          </w:tcPr>
          <w:p w:rsidR="00981401" w:rsidRDefault="001E0A6A" w:rsidP="000133E4">
            <w:pPr>
              <w:rPr>
                <w:sz w:val="28"/>
                <w:szCs w:val="28"/>
              </w:rPr>
            </w:pPr>
            <w:r>
              <w:rPr>
                <w:sz w:val="28"/>
                <w:szCs w:val="28"/>
              </w:rPr>
              <w:t>HABITOS DE MERCADO ARRAIGADOS</w:t>
            </w:r>
          </w:p>
        </w:tc>
        <w:tc>
          <w:tcPr>
            <w:tcW w:w="2207" w:type="dxa"/>
          </w:tcPr>
          <w:p w:rsidR="00981401" w:rsidRDefault="001E0A6A" w:rsidP="000133E4">
            <w:pPr>
              <w:rPr>
                <w:sz w:val="28"/>
                <w:szCs w:val="28"/>
              </w:rPr>
            </w:pPr>
            <w:r>
              <w:rPr>
                <w:sz w:val="28"/>
                <w:szCs w:val="28"/>
              </w:rPr>
              <w:t>6</w:t>
            </w:r>
            <w:r w:rsidR="00437A94">
              <w:rPr>
                <w:sz w:val="28"/>
                <w:szCs w:val="28"/>
              </w:rPr>
              <w:t>%</w:t>
            </w:r>
          </w:p>
        </w:tc>
        <w:tc>
          <w:tcPr>
            <w:tcW w:w="2207" w:type="dxa"/>
          </w:tcPr>
          <w:p w:rsidR="00981401" w:rsidRDefault="00437A94" w:rsidP="000133E4">
            <w:pPr>
              <w:rPr>
                <w:sz w:val="28"/>
                <w:szCs w:val="28"/>
              </w:rPr>
            </w:pPr>
            <w:r>
              <w:rPr>
                <w:sz w:val="28"/>
                <w:szCs w:val="28"/>
              </w:rPr>
              <w:t>2</w:t>
            </w:r>
          </w:p>
        </w:tc>
        <w:tc>
          <w:tcPr>
            <w:tcW w:w="2207" w:type="dxa"/>
          </w:tcPr>
          <w:p w:rsidR="00981401" w:rsidRDefault="00437A94" w:rsidP="000133E4">
            <w:pPr>
              <w:rPr>
                <w:sz w:val="28"/>
                <w:szCs w:val="28"/>
              </w:rPr>
            </w:pPr>
            <w:r>
              <w:rPr>
                <w:sz w:val="28"/>
                <w:szCs w:val="28"/>
              </w:rPr>
              <w:t>0.12</w:t>
            </w:r>
          </w:p>
        </w:tc>
      </w:tr>
      <w:tr w:rsidR="00894444" w:rsidTr="00981401">
        <w:tc>
          <w:tcPr>
            <w:tcW w:w="2207" w:type="dxa"/>
          </w:tcPr>
          <w:p w:rsidR="00981401" w:rsidRDefault="001E0A6A" w:rsidP="000133E4">
            <w:pPr>
              <w:rPr>
                <w:sz w:val="28"/>
                <w:szCs w:val="28"/>
              </w:rPr>
            </w:pPr>
            <w:r>
              <w:rPr>
                <w:sz w:val="28"/>
                <w:szCs w:val="28"/>
              </w:rPr>
              <w:t>EMPRESAS CONSOLIDADAS A NIVEL INTERNACIONAL</w:t>
            </w:r>
          </w:p>
        </w:tc>
        <w:tc>
          <w:tcPr>
            <w:tcW w:w="2207" w:type="dxa"/>
          </w:tcPr>
          <w:p w:rsidR="00981401" w:rsidRDefault="001E0A6A" w:rsidP="000133E4">
            <w:pPr>
              <w:rPr>
                <w:sz w:val="28"/>
                <w:szCs w:val="28"/>
              </w:rPr>
            </w:pPr>
            <w:r>
              <w:rPr>
                <w:sz w:val="28"/>
                <w:szCs w:val="28"/>
              </w:rPr>
              <w:t>4</w:t>
            </w:r>
            <w:r w:rsidR="00437A94">
              <w:rPr>
                <w:sz w:val="28"/>
                <w:szCs w:val="28"/>
              </w:rPr>
              <w:t>%</w:t>
            </w:r>
          </w:p>
        </w:tc>
        <w:tc>
          <w:tcPr>
            <w:tcW w:w="2207" w:type="dxa"/>
          </w:tcPr>
          <w:p w:rsidR="00981401" w:rsidRDefault="00437A94" w:rsidP="000133E4">
            <w:pPr>
              <w:rPr>
                <w:sz w:val="28"/>
                <w:szCs w:val="28"/>
              </w:rPr>
            </w:pPr>
            <w:r>
              <w:rPr>
                <w:sz w:val="28"/>
                <w:szCs w:val="28"/>
              </w:rPr>
              <w:t>1</w:t>
            </w:r>
          </w:p>
        </w:tc>
        <w:tc>
          <w:tcPr>
            <w:tcW w:w="2207" w:type="dxa"/>
          </w:tcPr>
          <w:p w:rsidR="00981401" w:rsidRDefault="00437A94" w:rsidP="000133E4">
            <w:pPr>
              <w:rPr>
                <w:sz w:val="28"/>
                <w:szCs w:val="28"/>
              </w:rPr>
            </w:pPr>
            <w:r>
              <w:rPr>
                <w:sz w:val="28"/>
                <w:szCs w:val="28"/>
              </w:rPr>
              <w:t>0.04</w:t>
            </w:r>
          </w:p>
        </w:tc>
      </w:tr>
      <w:tr w:rsidR="00894444" w:rsidTr="00981401">
        <w:tc>
          <w:tcPr>
            <w:tcW w:w="2207" w:type="dxa"/>
          </w:tcPr>
          <w:p w:rsidR="00981401" w:rsidRDefault="001E0A6A" w:rsidP="000133E4">
            <w:pPr>
              <w:rPr>
                <w:sz w:val="28"/>
                <w:szCs w:val="28"/>
              </w:rPr>
            </w:pPr>
            <w:r>
              <w:rPr>
                <w:sz w:val="28"/>
                <w:szCs w:val="28"/>
              </w:rPr>
              <w:t>PROBLEMAS SOCIOECONOMICOS EN EL PAIS</w:t>
            </w:r>
          </w:p>
        </w:tc>
        <w:tc>
          <w:tcPr>
            <w:tcW w:w="2207" w:type="dxa"/>
          </w:tcPr>
          <w:p w:rsidR="00981401" w:rsidRDefault="001E0A6A" w:rsidP="000133E4">
            <w:pPr>
              <w:rPr>
                <w:sz w:val="28"/>
                <w:szCs w:val="28"/>
              </w:rPr>
            </w:pPr>
            <w:r>
              <w:rPr>
                <w:sz w:val="28"/>
                <w:szCs w:val="28"/>
              </w:rPr>
              <w:t>3</w:t>
            </w:r>
            <w:r w:rsidR="00437A94">
              <w:rPr>
                <w:sz w:val="28"/>
                <w:szCs w:val="28"/>
              </w:rPr>
              <w:t>%</w:t>
            </w:r>
          </w:p>
        </w:tc>
        <w:tc>
          <w:tcPr>
            <w:tcW w:w="2207" w:type="dxa"/>
          </w:tcPr>
          <w:p w:rsidR="00981401" w:rsidRDefault="00437A94" w:rsidP="000133E4">
            <w:pPr>
              <w:rPr>
                <w:sz w:val="28"/>
                <w:szCs w:val="28"/>
              </w:rPr>
            </w:pPr>
            <w:r>
              <w:rPr>
                <w:sz w:val="28"/>
                <w:szCs w:val="28"/>
              </w:rPr>
              <w:t>1</w:t>
            </w:r>
          </w:p>
        </w:tc>
        <w:tc>
          <w:tcPr>
            <w:tcW w:w="2207" w:type="dxa"/>
          </w:tcPr>
          <w:p w:rsidR="00981401" w:rsidRDefault="00437A94" w:rsidP="000133E4">
            <w:pPr>
              <w:rPr>
                <w:sz w:val="28"/>
                <w:szCs w:val="28"/>
              </w:rPr>
            </w:pPr>
            <w:r>
              <w:rPr>
                <w:sz w:val="28"/>
                <w:szCs w:val="28"/>
              </w:rPr>
              <w:t>0.03</w:t>
            </w:r>
          </w:p>
        </w:tc>
      </w:tr>
      <w:tr w:rsidR="00894444" w:rsidTr="00981401">
        <w:tc>
          <w:tcPr>
            <w:tcW w:w="2207" w:type="dxa"/>
          </w:tcPr>
          <w:p w:rsidR="00981401" w:rsidRPr="006F0661" w:rsidRDefault="006F0661" w:rsidP="000133E4">
            <w:pPr>
              <w:rPr>
                <w:b/>
                <w:sz w:val="28"/>
                <w:szCs w:val="28"/>
              </w:rPr>
            </w:pPr>
            <w:r w:rsidRPr="006F0661">
              <w:rPr>
                <w:b/>
                <w:sz w:val="28"/>
                <w:szCs w:val="28"/>
              </w:rPr>
              <w:t>TOTAL</w:t>
            </w:r>
          </w:p>
        </w:tc>
        <w:tc>
          <w:tcPr>
            <w:tcW w:w="2207" w:type="dxa"/>
          </w:tcPr>
          <w:p w:rsidR="00981401" w:rsidRPr="006F0661" w:rsidRDefault="006F0661" w:rsidP="000133E4">
            <w:pPr>
              <w:rPr>
                <w:b/>
                <w:sz w:val="28"/>
                <w:szCs w:val="28"/>
              </w:rPr>
            </w:pPr>
            <w:r w:rsidRPr="006F0661">
              <w:rPr>
                <w:b/>
                <w:sz w:val="28"/>
                <w:szCs w:val="28"/>
              </w:rPr>
              <w:t>100%</w:t>
            </w:r>
          </w:p>
        </w:tc>
        <w:tc>
          <w:tcPr>
            <w:tcW w:w="2207" w:type="dxa"/>
          </w:tcPr>
          <w:p w:rsidR="00981401" w:rsidRDefault="00981401" w:rsidP="000133E4">
            <w:pPr>
              <w:rPr>
                <w:sz w:val="28"/>
                <w:szCs w:val="28"/>
              </w:rPr>
            </w:pPr>
          </w:p>
        </w:tc>
        <w:tc>
          <w:tcPr>
            <w:tcW w:w="2207" w:type="dxa"/>
          </w:tcPr>
          <w:p w:rsidR="00981401" w:rsidRPr="00437A94" w:rsidRDefault="00437A94" w:rsidP="000133E4">
            <w:pPr>
              <w:rPr>
                <w:b/>
                <w:sz w:val="28"/>
                <w:szCs w:val="28"/>
              </w:rPr>
            </w:pPr>
            <w:r w:rsidRPr="00437A94">
              <w:rPr>
                <w:b/>
                <w:sz w:val="28"/>
                <w:szCs w:val="28"/>
              </w:rPr>
              <w:t>3.03</w:t>
            </w:r>
          </w:p>
        </w:tc>
      </w:tr>
    </w:tbl>
    <w:p w:rsidR="00E502B0" w:rsidRDefault="00E502B0" w:rsidP="000133E4">
      <w:pPr>
        <w:rPr>
          <w:sz w:val="28"/>
          <w:szCs w:val="28"/>
        </w:rPr>
      </w:pPr>
    </w:p>
    <w:p w:rsidR="00E502B0" w:rsidRDefault="00E502B0" w:rsidP="000133E4">
      <w:pPr>
        <w:rPr>
          <w:sz w:val="28"/>
          <w:szCs w:val="28"/>
        </w:rPr>
      </w:pPr>
    </w:p>
    <w:p w:rsidR="00437A94" w:rsidRPr="00437A94" w:rsidRDefault="00437A94" w:rsidP="00437A94">
      <w:pPr>
        <w:jc w:val="center"/>
        <w:rPr>
          <w:b/>
          <w:sz w:val="28"/>
          <w:szCs w:val="28"/>
        </w:rPr>
      </w:pPr>
      <w:r w:rsidRPr="00437A94">
        <w:rPr>
          <w:b/>
          <w:sz w:val="28"/>
          <w:szCs w:val="28"/>
        </w:rPr>
        <w:t>ANALISIS DOFA (ABOGADOS ESPECIALIZADOSEN COBRANZAS)</w:t>
      </w:r>
    </w:p>
    <w:tbl>
      <w:tblPr>
        <w:tblStyle w:val="Tablaconcuadrcula"/>
        <w:tblW w:w="0" w:type="auto"/>
        <w:tblLook w:val="04A0" w:firstRow="1" w:lastRow="0" w:firstColumn="1" w:lastColumn="0" w:noHBand="0" w:noVBand="1"/>
      </w:tblPr>
      <w:tblGrid>
        <w:gridCol w:w="4414"/>
        <w:gridCol w:w="4414"/>
      </w:tblGrid>
      <w:tr w:rsidR="00437A94" w:rsidTr="00437A94">
        <w:tc>
          <w:tcPr>
            <w:tcW w:w="4414" w:type="dxa"/>
          </w:tcPr>
          <w:p w:rsidR="00437A94" w:rsidRPr="009604A6" w:rsidRDefault="009604A6" w:rsidP="000133E4">
            <w:pPr>
              <w:rPr>
                <w:b/>
                <w:sz w:val="28"/>
                <w:szCs w:val="28"/>
              </w:rPr>
            </w:pPr>
            <w:r w:rsidRPr="009604A6">
              <w:rPr>
                <w:b/>
                <w:sz w:val="28"/>
                <w:szCs w:val="28"/>
              </w:rPr>
              <w:t>FORTALEZAS</w:t>
            </w:r>
          </w:p>
        </w:tc>
        <w:tc>
          <w:tcPr>
            <w:tcW w:w="4414" w:type="dxa"/>
          </w:tcPr>
          <w:p w:rsidR="00437A94" w:rsidRPr="009604A6" w:rsidRDefault="009604A6" w:rsidP="000133E4">
            <w:pPr>
              <w:rPr>
                <w:b/>
                <w:sz w:val="28"/>
                <w:szCs w:val="28"/>
              </w:rPr>
            </w:pPr>
            <w:r w:rsidRPr="009604A6">
              <w:rPr>
                <w:b/>
                <w:sz w:val="28"/>
                <w:szCs w:val="28"/>
              </w:rPr>
              <w:t>OPORTUNIDADES</w:t>
            </w:r>
          </w:p>
        </w:tc>
      </w:tr>
      <w:tr w:rsidR="00437A94" w:rsidTr="00437A94">
        <w:tc>
          <w:tcPr>
            <w:tcW w:w="4414" w:type="dxa"/>
          </w:tcPr>
          <w:p w:rsidR="009604A6" w:rsidRPr="009604A6" w:rsidRDefault="009604A6" w:rsidP="009604A6">
            <w:pPr>
              <w:rPr>
                <w:sz w:val="28"/>
                <w:szCs w:val="28"/>
              </w:rPr>
            </w:pPr>
            <w:r w:rsidRPr="009604A6">
              <w:rPr>
                <w:sz w:val="28"/>
                <w:szCs w:val="28"/>
              </w:rPr>
              <w:lastRenderedPageBreak/>
              <w:t>TECNOLOGIA DE PUNTA</w:t>
            </w:r>
          </w:p>
          <w:p w:rsidR="009604A6" w:rsidRPr="009604A6" w:rsidRDefault="009604A6" w:rsidP="009604A6">
            <w:pPr>
              <w:rPr>
                <w:sz w:val="28"/>
                <w:szCs w:val="28"/>
              </w:rPr>
            </w:pPr>
            <w:r w:rsidRPr="009604A6">
              <w:rPr>
                <w:sz w:val="28"/>
                <w:szCs w:val="28"/>
              </w:rPr>
              <w:t>ENFOQUE AL CLIENTE(ABOGASDOS ESPECIALIZADOS AL NEGOCIAR LA DEUDA)</w:t>
            </w:r>
          </w:p>
          <w:p w:rsidR="009604A6" w:rsidRPr="009604A6" w:rsidRDefault="009604A6" w:rsidP="009604A6">
            <w:pPr>
              <w:rPr>
                <w:sz w:val="28"/>
                <w:szCs w:val="28"/>
              </w:rPr>
            </w:pPr>
            <w:r w:rsidRPr="009604A6">
              <w:rPr>
                <w:sz w:val="28"/>
                <w:szCs w:val="28"/>
              </w:rPr>
              <w:t>SEGURIDAD INFORMATICA</w:t>
            </w:r>
          </w:p>
          <w:p w:rsidR="009604A6" w:rsidRPr="009604A6" w:rsidRDefault="009604A6" w:rsidP="009604A6">
            <w:pPr>
              <w:rPr>
                <w:sz w:val="28"/>
                <w:szCs w:val="28"/>
              </w:rPr>
            </w:pPr>
            <w:r w:rsidRPr="009604A6">
              <w:rPr>
                <w:sz w:val="28"/>
                <w:szCs w:val="28"/>
              </w:rPr>
              <w:t>CONTACTOS CON COMPAÑIAS DEL SECTOR FINANCIERO</w:t>
            </w:r>
          </w:p>
          <w:p w:rsidR="00437A94" w:rsidRDefault="009604A6" w:rsidP="009604A6">
            <w:pPr>
              <w:rPr>
                <w:sz w:val="28"/>
                <w:szCs w:val="28"/>
              </w:rPr>
            </w:pPr>
            <w:r w:rsidRPr="009604A6">
              <w:rPr>
                <w:sz w:val="28"/>
                <w:szCs w:val="28"/>
              </w:rPr>
              <w:t>ENFOQUE EN UN SEGMENTO DEL MERCADO(CARTERAS INFERIORES A $10 MILLONES)</w:t>
            </w:r>
          </w:p>
          <w:p w:rsidR="009604A6" w:rsidRDefault="009604A6" w:rsidP="009604A6">
            <w:pPr>
              <w:rPr>
                <w:sz w:val="28"/>
                <w:szCs w:val="28"/>
              </w:rPr>
            </w:pPr>
            <w:r w:rsidRPr="009604A6">
              <w:rPr>
                <w:sz w:val="28"/>
                <w:szCs w:val="28"/>
              </w:rPr>
              <w:t>CERTIFICACION PERMANENTE DE LA EMPRESA</w:t>
            </w:r>
          </w:p>
        </w:tc>
        <w:tc>
          <w:tcPr>
            <w:tcW w:w="4414" w:type="dxa"/>
          </w:tcPr>
          <w:p w:rsidR="009604A6" w:rsidRPr="009604A6" w:rsidRDefault="009604A6" w:rsidP="009604A6">
            <w:pPr>
              <w:rPr>
                <w:sz w:val="28"/>
                <w:szCs w:val="28"/>
              </w:rPr>
            </w:pPr>
            <w:r w:rsidRPr="009604A6">
              <w:rPr>
                <w:sz w:val="28"/>
                <w:szCs w:val="28"/>
              </w:rPr>
              <w:t>ALTA RENTABILIDAD CON POCAS INVERSION</w:t>
            </w:r>
          </w:p>
          <w:p w:rsidR="009604A6" w:rsidRPr="009604A6" w:rsidRDefault="009604A6" w:rsidP="009604A6">
            <w:pPr>
              <w:rPr>
                <w:sz w:val="28"/>
                <w:szCs w:val="28"/>
              </w:rPr>
            </w:pPr>
            <w:r w:rsidRPr="009604A6">
              <w:rPr>
                <w:sz w:val="28"/>
                <w:szCs w:val="28"/>
              </w:rPr>
              <w:t>CONSOLIDAR MERCADOS INTERNACIONALES</w:t>
            </w:r>
          </w:p>
          <w:p w:rsidR="009604A6" w:rsidRPr="009604A6" w:rsidRDefault="009604A6" w:rsidP="009604A6">
            <w:pPr>
              <w:rPr>
                <w:sz w:val="28"/>
                <w:szCs w:val="28"/>
              </w:rPr>
            </w:pPr>
            <w:r w:rsidRPr="009604A6">
              <w:rPr>
                <w:sz w:val="28"/>
                <w:szCs w:val="28"/>
              </w:rPr>
              <w:t>BUEN TAMAÑO DEL MERCADO</w:t>
            </w:r>
          </w:p>
          <w:p w:rsidR="009604A6" w:rsidRPr="009604A6" w:rsidRDefault="009604A6" w:rsidP="009604A6">
            <w:pPr>
              <w:rPr>
                <w:sz w:val="28"/>
                <w:szCs w:val="28"/>
              </w:rPr>
            </w:pPr>
            <w:r w:rsidRPr="009604A6">
              <w:rPr>
                <w:sz w:val="28"/>
                <w:szCs w:val="28"/>
              </w:rPr>
              <w:t>COMPETENCIA CON BAJA CALIDAD DE PRODUCTOS</w:t>
            </w:r>
          </w:p>
          <w:p w:rsidR="009604A6" w:rsidRPr="009604A6" w:rsidRDefault="009604A6" w:rsidP="009604A6">
            <w:pPr>
              <w:rPr>
                <w:sz w:val="28"/>
                <w:szCs w:val="28"/>
              </w:rPr>
            </w:pPr>
            <w:r w:rsidRPr="009604A6">
              <w:rPr>
                <w:sz w:val="28"/>
                <w:szCs w:val="28"/>
              </w:rPr>
              <w:t>APERTURA A NUEVAS APLICACIONES TECNOLOGICAS</w:t>
            </w:r>
          </w:p>
          <w:p w:rsidR="00437A94" w:rsidRDefault="009604A6" w:rsidP="009604A6">
            <w:pPr>
              <w:rPr>
                <w:sz w:val="28"/>
                <w:szCs w:val="28"/>
              </w:rPr>
            </w:pPr>
            <w:r w:rsidRPr="009604A6">
              <w:rPr>
                <w:sz w:val="28"/>
                <w:szCs w:val="28"/>
              </w:rPr>
              <w:t>DIVERSIFICACION A PRODUCTOS RELACIONADOS</w:t>
            </w:r>
          </w:p>
        </w:tc>
      </w:tr>
      <w:tr w:rsidR="00437A94" w:rsidTr="00437A94">
        <w:tc>
          <w:tcPr>
            <w:tcW w:w="4414" w:type="dxa"/>
          </w:tcPr>
          <w:p w:rsidR="00437A94" w:rsidRPr="009604A6" w:rsidRDefault="009604A6" w:rsidP="000133E4">
            <w:pPr>
              <w:rPr>
                <w:b/>
                <w:sz w:val="28"/>
                <w:szCs w:val="28"/>
              </w:rPr>
            </w:pPr>
            <w:r w:rsidRPr="009604A6">
              <w:rPr>
                <w:b/>
                <w:sz w:val="28"/>
                <w:szCs w:val="28"/>
              </w:rPr>
              <w:t>DEBILIDADES</w:t>
            </w:r>
          </w:p>
        </w:tc>
        <w:tc>
          <w:tcPr>
            <w:tcW w:w="4414" w:type="dxa"/>
          </w:tcPr>
          <w:p w:rsidR="00437A94" w:rsidRPr="009604A6" w:rsidRDefault="009604A6" w:rsidP="000133E4">
            <w:pPr>
              <w:rPr>
                <w:b/>
                <w:sz w:val="28"/>
                <w:szCs w:val="28"/>
              </w:rPr>
            </w:pPr>
            <w:r w:rsidRPr="009604A6">
              <w:rPr>
                <w:b/>
                <w:sz w:val="28"/>
                <w:szCs w:val="28"/>
              </w:rPr>
              <w:t>AMENAZAS</w:t>
            </w:r>
          </w:p>
        </w:tc>
      </w:tr>
      <w:tr w:rsidR="00437A94" w:rsidTr="00437A94">
        <w:tc>
          <w:tcPr>
            <w:tcW w:w="4414" w:type="dxa"/>
          </w:tcPr>
          <w:p w:rsidR="009604A6" w:rsidRPr="009604A6" w:rsidRDefault="009604A6" w:rsidP="009604A6">
            <w:pPr>
              <w:rPr>
                <w:sz w:val="28"/>
                <w:szCs w:val="28"/>
              </w:rPr>
            </w:pPr>
            <w:r w:rsidRPr="009604A6">
              <w:rPr>
                <w:sz w:val="28"/>
                <w:szCs w:val="28"/>
              </w:rPr>
              <w:t>ALTA ROTACION DEL PERSONAL</w:t>
            </w:r>
          </w:p>
          <w:p w:rsidR="009604A6" w:rsidRPr="009604A6" w:rsidRDefault="009604A6" w:rsidP="009604A6">
            <w:pPr>
              <w:rPr>
                <w:sz w:val="28"/>
                <w:szCs w:val="28"/>
              </w:rPr>
            </w:pPr>
            <w:r w:rsidRPr="009604A6">
              <w:rPr>
                <w:sz w:val="28"/>
                <w:szCs w:val="28"/>
              </w:rPr>
              <w:t>ESTRÉS LABORAL</w:t>
            </w:r>
          </w:p>
          <w:p w:rsidR="009604A6" w:rsidRPr="009604A6" w:rsidRDefault="009604A6" w:rsidP="009604A6">
            <w:pPr>
              <w:rPr>
                <w:sz w:val="28"/>
                <w:szCs w:val="28"/>
              </w:rPr>
            </w:pPr>
            <w:r w:rsidRPr="009604A6">
              <w:rPr>
                <w:sz w:val="28"/>
                <w:szCs w:val="28"/>
              </w:rPr>
              <w:t>POBLACION JOVEN</w:t>
            </w:r>
          </w:p>
          <w:p w:rsidR="009604A6" w:rsidRPr="009604A6" w:rsidRDefault="009604A6" w:rsidP="009604A6">
            <w:pPr>
              <w:rPr>
                <w:sz w:val="28"/>
                <w:szCs w:val="28"/>
              </w:rPr>
            </w:pPr>
            <w:r w:rsidRPr="009604A6">
              <w:rPr>
                <w:sz w:val="28"/>
                <w:szCs w:val="28"/>
              </w:rPr>
              <w:t>ESTRUCTURA FISICA INSUFICIENTE</w:t>
            </w:r>
          </w:p>
          <w:p w:rsidR="009604A6" w:rsidRPr="009604A6" w:rsidRDefault="009604A6" w:rsidP="009604A6">
            <w:pPr>
              <w:rPr>
                <w:sz w:val="28"/>
                <w:szCs w:val="28"/>
              </w:rPr>
            </w:pPr>
            <w:r w:rsidRPr="009604A6">
              <w:rPr>
                <w:sz w:val="28"/>
                <w:szCs w:val="28"/>
              </w:rPr>
              <w:t>POCOS PERMISOS PARA ACTIVIDADES DE SALUD OCUPACIONAL</w:t>
            </w:r>
          </w:p>
          <w:p w:rsidR="00437A94" w:rsidRDefault="009604A6" w:rsidP="009604A6">
            <w:pPr>
              <w:rPr>
                <w:sz w:val="28"/>
                <w:szCs w:val="28"/>
              </w:rPr>
            </w:pPr>
            <w:r w:rsidRPr="009604A6">
              <w:rPr>
                <w:sz w:val="28"/>
                <w:szCs w:val="28"/>
              </w:rPr>
              <w:t>FALTA PERSONAL DE MANTENIMIENTO</w:t>
            </w:r>
          </w:p>
        </w:tc>
        <w:tc>
          <w:tcPr>
            <w:tcW w:w="4414" w:type="dxa"/>
          </w:tcPr>
          <w:p w:rsidR="009604A6" w:rsidRPr="009604A6" w:rsidRDefault="009604A6" w:rsidP="009604A6">
            <w:pPr>
              <w:rPr>
                <w:sz w:val="28"/>
                <w:szCs w:val="28"/>
              </w:rPr>
            </w:pPr>
            <w:r w:rsidRPr="009604A6">
              <w:rPr>
                <w:sz w:val="28"/>
                <w:szCs w:val="28"/>
              </w:rPr>
              <w:t>LEGISLACION BLANDA PARA LA ENTRADA DE NUEVOS COMPETIDORES</w:t>
            </w:r>
          </w:p>
          <w:p w:rsidR="009604A6" w:rsidRPr="009604A6" w:rsidRDefault="009604A6" w:rsidP="009604A6">
            <w:pPr>
              <w:rPr>
                <w:sz w:val="28"/>
                <w:szCs w:val="28"/>
              </w:rPr>
            </w:pPr>
            <w:r w:rsidRPr="009604A6">
              <w:rPr>
                <w:sz w:val="28"/>
                <w:szCs w:val="28"/>
              </w:rPr>
              <w:t>CRECIMIENTO MAS LENTO EN EL MERCADO</w:t>
            </w:r>
          </w:p>
          <w:p w:rsidR="009604A6" w:rsidRPr="009604A6" w:rsidRDefault="009604A6" w:rsidP="009604A6">
            <w:pPr>
              <w:rPr>
                <w:sz w:val="28"/>
                <w:szCs w:val="28"/>
              </w:rPr>
            </w:pPr>
            <w:r w:rsidRPr="009604A6">
              <w:rPr>
                <w:sz w:val="28"/>
                <w:szCs w:val="28"/>
              </w:rPr>
              <w:t>RETENCION DEL PERSONAL CLAVE</w:t>
            </w:r>
          </w:p>
          <w:p w:rsidR="009604A6" w:rsidRPr="009604A6" w:rsidRDefault="009604A6" w:rsidP="009604A6">
            <w:pPr>
              <w:rPr>
                <w:sz w:val="28"/>
                <w:szCs w:val="28"/>
              </w:rPr>
            </w:pPr>
            <w:r w:rsidRPr="009604A6">
              <w:rPr>
                <w:sz w:val="28"/>
                <w:szCs w:val="28"/>
              </w:rPr>
              <w:t>HABITOS DE MERCADO ARRAIGADOS</w:t>
            </w:r>
          </w:p>
          <w:p w:rsidR="009604A6" w:rsidRPr="009604A6" w:rsidRDefault="009604A6" w:rsidP="009604A6">
            <w:pPr>
              <w:rPr>
                <w:sz w:val="28"/>
                <w:szCs w:val="28"/>
              </w:rPr>
            </w:pPr>
            <w:r w:rsidRPr="009604A6">
              <w:rPr>
                <w:sz w:val="28"/>
                <w:szCs w:val="28"/>
              </w:rPr>
              <w:t>EMPRESAS CONSOLIDADAS A NIVEL INTERNACIONAL</w:t>
            </w:r>
          </w:p>
          <w:p w:rsidR="00437A94" w:rsidRDefault="009604A6" w:rsidP="009604A6">
            <w:pPr>
              <w:rPr>
                <w:sz w:val="28"/>
                <w:szCs w:val="28"/>
              </w:rPr>
            </w:pPr>
            <w:r w:rsidRPr="009604A6">
              <w:rPr>
                <w:sz w:val="28"/>
                <w:szCs w:val="28"/>
              </w:rPr>
              <w:t>PROBLEMAS SOCIOECONOMICOS EN EL PAIS</w:t>
            </w:r>
          </w:p>
        </w:tc>
      </w:tr>
    </w:tbl>
    <w:p w:rsidR="00E502B0" w:rsidRDefault="00E502B0" w:rsidP="000133E4">
      <w:pPr>
        <w:rPr>
          <w:sz w:val="28"/>
          <w:szCs w:val="28"/>
        </w:rPr>
      </w:pPr>
    </w:p>
    <w:p w:rsidR="00943FB8" w:rsidRDefault="00943FB8" w:rsidP="000133E4">
      <w:pPr>
        <w:rPr>
          <w:sz w:val="28"/>
          <w:szCs w:val="28"/>
        </w:rPr>
      </w:pPr>
    </w:p>
    <w:p w:rsidR="00943FB8" w:rsidRDefault="00943FB8" w:rsidP="000133E4">
      <w:pPr>
        <w:rPr>
          <w:sz w:val="28"/>
          <w:szCs w:val="28"/>
        </w:rPr>
      </w:pPr>
    </w:p>
    <w:p w:rsidR="00E502B0" w:rsidRDefault="009604A6" w:rsidP="009604A6">
      <w:pPr>
        <w:jc w:val="center"/>
        <w:rPr>
          <w:b/>
          <w:sz w:val="28"/>
          <w:szCs w:val="28"/>
        </w:rPr>
      </w:pPr>
      <w:r w:rsidRPr="009604A6">
        <w:rPr>
          <w:b/>
          <w:sz w:val="28"/>
          <w:szCs w:val="28"/>
        </w:rPr>
        <w:t>ESTRATEGIAS PARA LA EMPRESA DE ABOGADOS ESPECIALIZADOS EN COBRANZAS</w:t>
      </w:r>
    </w:p>
    <w:p w:rsidR="00943FB8" w:rsidRDefault="00943FB8" w:rsidP="009604A6">
      <w:pPr>
        <w:jc w:val="center"/>
        <w:rPr>
          <w:b/>
          <w:sz w:val="28"/>
          <w:szCs w:val="28"/>
        </w:rPr>
      </w:pPr>
      <w:r>
        <w:rPr>
          <w:b/>
          <w:sz w:val="28"/>
          <w:szCs w:val="28"/>
        </w:rPr>
        <w:t>ESTRATEGIAS</w:t>
      </w:r>
    </w:p>
    <w:p w:rsidR="00943FB8" w:rsidRDefault="00943FB8" w:rsidP="00943FB8">
      <w:pPr>
        <w:rPr>
          <w:sz w:val="28"/>
          <w:szCs w:val="28"/>
        </w:rPr>
      </w:pPr>
      <w:r>
        <w:rPr>
          <w:b/>
          <w:sz w:val="28"/>
          <w:szCs w:val="28"/>
        </w:rPr>
        <w:t>ESTRATEGIAS DE MARKETING:</w:t>
      </w:r>
    </w:p>
    <w:p w:rsidR="00943FB8" w:rsidRDefault="00943FB8" w:rsidP="00943FB8">
      <w:pPr>
        <w:rPr>
          <w:sz w:val="28"/>
          <w:szCs w:val="28"/>
        </w:rPr>
      </w:pPr>
      <w:r>
        <w:rPr>
          <w:sz w:val="28"/>
          <w:szCs w:val="28"/>
        </w:rPr>
        <w:t>Buscar ofrecer más valor al cliente comparado con la competencia sin afectar el valor de rentabilidad y fortaleciendo las características del producto en sí (Producto, precio, distribución, comunicación, servicio)</w:t>
      </w:r>
      <w:r w:rsidR="008E526F">
        <w:rPr>
          <w:sz w:val="28"/>
          <w:szCs w:val="28"/>
        </w:rPr>
        <w:t>.</w:t>
      </w:r>
    </w:p>
    <w:p w:rsidR="008E526F" w:rsidRDefault="008E526F" w:rsidP="00943FB8">
      <w:pPr>
        <w:rPr>
          <w:b/>
          <w:sz w:val="28"/>
          <w:szCs w:val="28"/>
        </w:rPr>
      </w:pPr>
      <w:r w:rsidRPr="008E526F">
        <w:rPr>
          <w:b/>
          <w:sz w:val="28"/>
          <w:szCs w:val="28"/>
        </w:rPr>
        <w:t>ESTRATEGIA DE PRODUCTO:</w:t>
      </w:r>
    </w:p>
    <w:p w:rsidR="00083D61" w:rsidRDefault="008E526F" w:rsidP="000133E4">
      <w:pPr>
        <w:rPr>
          <w:sz w:val="28"/>
          <w:szCs w:val="28"/>
        </w:rPr>
      </w:pPr>
      <w:r w:rsidRPr="008E526F">
        <w:rPr>
          <w:sz w:val="28"/>
          <w:szCs w:val="28"/>
        </w:rPr>
        <w:t>El pro</w:t>
      </w:r>
      <w:r>
        <w:rPr>
          <w:sz w:val="28"/>
          <w:szCs w:val="28"/>
        </w:rPr>
        <w:t xml:space="preserve">ducto que ofrece Abogados Especializados en Cobranza en un servicio de cobranza  y recuperación de cartera a los bancos del primer piso. Para así, darle reconocimiento y soporte al deudor para que el recaudo de la cartera se realice de la manera más ágil, eficaz y simple  tanto para el afectado como para la casa de cobranza. Así el banco no solo va a percibir solo el pago, sino que también es la puntualidad del mismo, compromiso, dedicación y servicio tanto con ellos como con los clientes morosos. </w:t>
      </w:r>
    </w:p>
    <w:p w:rsidR="008E526F" w:rsidRDefault="008E526F" w:rsidP="000133E4">
      <w:pPr>
        <w:rPr>
          <w:b/>
          <w:sz w:val="28"/>
          <w:szCs w:val="28"/>
        </w:rPr>
      </w:pPr>
      <w:r w:rsidRPr="00512930">
        <w:rPr>
          <w:b/>
          <w:sz w:val="28"/>
          <w:szCs w:val="28"/>
        </w:rPr>
        <w:t>ESTRATEGIA DE INTRODUCCION:</w:t>
      </w:r>
    </w:p>
    <w:p w:rsidR="00512930" w:rsidRDefault="00512930" w:rsidP="000133E4">
      <w:pPr>
        <w:rPr>
          <w:sz w:val="28"/>
          <w:szCs w:val="28"/>
        </w:rPr>
      </w:pPr>
      <w:r w:rsidRPr="00512930">
        <w:rPr>
          <w:sz w:val="28"/>
          <w:szCs w:val="28"/>
        </w:rPr>
        <w:t>Para</w:t>
      </w:r>
      <w:r>
        <w:rPr>
          <w:sz w:val="28"/>
          <w:szCs w:val="28"/>
        </w:rPr>
        <w:t xml:space="preserve"> poder introducir tanto la empresa como el producto en el mercado financiero que es nuestro caso y que nuestros clientes conozcan la empresa se realizaran reuniones  en los bancos y establecimientos comerciales y posteriormente en los mejores clubes de Bogotá, donde se invitaran principalmente a los presidentes de los bancos, los gerentes comerciales y jurídicos. Aquí Abogados Especializados en Cobranzas les mostrara en que consiste el servicio y que lo diferencia del resto; y, expondrá porque deben escoger a la compañía de Abogados Especializados en Cobranzas y porque es la mejor opción que las demás.</w:t>
      </w:r>
    </w:p>
    <w:p w:rsidR="00A67904" w:rsidRDefault="00512930" w:rsidP="000133E4">
      <w:pPr>
        <w:rPr>
          <w:rFonts w:ascii="Arial" w:hAnsi="Arial" w:cs="Arial"/>
          <w:sz w:val="28"/>
          <w:szCs w:val="28"/>
        </w:rPr>
      </w:pPr>
      <w:r w:rsidRPr="00512930">
        <w:rPr>
          <w:b/>
          <w:sz w:val="28"/>
          <w:szCs w:val="28"/>
        </w:rPr>
        <w:t>ESTRATEGIA DE PRECIOS</w:t>
      </w:r>
      <w:r w:rsidRPr="00A67904">
        <w:rPr>
          <w:rFonts w:ascii="Arial" w:hAnsi="Arial" w:cs="Arial"/>
          <w:sz w:val="28"/>
          <w:szCs w:val="28"/>
        </w:rPr>
        <w:t>:</w:t>
      </w:r>
    </w:p>
    <w:p w:rsidR="00A67904" w:rsidRDefault="00A67904" w:rsidP="000133E4">
      <w:pPr>
        <w:rPr>
          <w:rFonts w:cs="Arial"/>
          <w:sz w:val="28"/>
          <w:szCs w:val="28"/>
        </w:rPr>
      </w:pPr>
      <w:r w:rsidRPr="00A67904">
        <w:rPr>
          <w:rFonts w:ascii="Arial" w:hAnsi="Arial" w:cs="Arial"/>
        </w:rPr>
        <w:lastRenderedPageBreak/>
        <w:t xml:space="preserve"> </w:t>
      </w:r>
      <w:r w:rsidRPr="00A67904">
        <w:rPr>
          <w:rFonts w:cs="Arial"/>
          <w:sz w:val="28"/>
          <w:szCs w:val="28"/>
        </w:rPr>
        <w:t>Estrategias de precios Esta estrategia como tal no se maneja, pues entre el mercado del sistema de cobranza y cartera no se compite tanto por precio, como por servicio, profesionalismo, y reconocimiento. Esta baja competencia en precio se da porque la escuela de abogados tiene definidos unas tarifas de acuerdo al crédito por el que sea la deuda. Esta definici</w:t>
      </w:r>
      <w:r>
        <w:rPr>
          <w:rFonts w:cs="Arial"/>
          <w:sz w:val="28"/>
          <w:szCs w:val="28"/>
        </w:rPr>
        <w:t xml:space="preserve">ón de tarifas es la siguiente: </w:t>
      </w:r>
    </w:p>
    <w:p w:rsidR="00A67904" w:rsidRDefault="00A67904" w:rsidP="000133E4">
      <w:pPr>
        <w:rPr>
          <w:rFonts w:cs="Arial"/>
          <w:sz w:val="28"/>
          <w:szCs w:val="28"/>
        </w:rPr>
      </w:pPr>
      <w:r>
        <w:rPr>
          <w:rFonts w:cs="Arial"/>
          <w:sz w:val="28"/>
          <w:szCs w:val="28"/>
        </w:rPr>
        <w:t xml:space="preserve">Créditos hipotecarios </w:t>
      </w:r>
      <w:r w:rsidRPr="00A67904">
        <w:rPr>
          <w:rFonts w:cs="Arial"/>
          <w:sz w:val="28"/>
          <w:szCs w:val="28"/>
        </w:rPr>
        <w:t>10% del valor efectivamente recaudado.</w:t>
      </w:r>
    </w:p>
    <w:p w:rsidR="00A67904" w:rsidRDefault="00A67904" w:rsidP="000133E4">
      <w:pPr>
        <w:rPr>
          <w:rFonts w:cs="Arial"/>
          <w:sz w:val="28"/>
          <w:szCs w:val="28"/>
        </w:rPr>
      </w:pPr>
      <w:r>
        <w:rPr>
          <w:rFonts w:cs="Arial"/>
          <w:sz w:val="28"/>
          <w:szCs w:val="28"/>
        </w:rPr>
        <w:t xml:space="preserve"> Créditos de consumo </w:t>
      </w:r>
      <w:r w:rsidRPr="00A67904">
        <w:rPr>
          <w:rFonts w:cs="Arial"/>
          <w:sz w:val="28"/>
          <w:szCs w:val="28"/>
        </w:rPr>
        <w:t xml:space="preserve">8% del valor efectivamente recaudado. </w:t>
      </w:r>
    </w:p>
    <w:p w:rsidR="00A67904" w:rsidRDefault="00A67904" w:rsidP="000133E4">
      <w:pPr>
        <w:rPr>
          <w:rFonts w:cs="Arial"/>
          <w:sz w:val="28"/>
          <w:szCs w:val="28"/>
        </w:rPr>
      </w:pPr>
      <w:r>
        <w:rPr>
          <w:rFonts w:cs="Arial"/>
          <w:sz w:val="28"/>
          <w:szCs w:val="28"/>
        </w:rPr>
        <w:t xml:space="preserve">Tarjetas de crédito </w:t>
      </w:r>
      <w:r w:rsidRPr="00A67904">
        <w:rPr>
          <w:rFonts w:cs="Arial"/>
          <w:sz w:val="28"/>
          <w:szCs w:val="28"/>
        </w:rPr>
        <w:t>20% del valor efectivamente recaudado.</w:t>
      </w:r>
    </w:p>
    <w:p w:rsidR="00512930" w:rsidRPr="00A67904" w:rsidRDefault="00A67904" w:rsidP="000133E4">
      <w:pPr>
        <w:rPr>
          <w:rFonts w:cs="Arial"/>
          <w:sz w:val="28"/>
          <w:szCs w:val="28"/>
        </w:rPr>
      </w:pPr>
      <w:r>
        <w:rPr>
          <w:rFonts w:cs="Arial"/>
          <w:sz w:val="28"/>
          <w:szCs w:val="28"/>
        </w:rPr>
        <w:t xml:space="preserve"> Sobregiros </w:t>
      </w:r>
      <w:r w:rsidRPr="00A67904">
        <w:rPr>
          <w:rFonts w:cs="Arial"/>
          <w:sz w:val="28"/>
          <w:szCs w:val="28"/>
        </w:rPr>
        <w:t>15% del valor efectivamente recaudado.</w:t>
      </w:r>
    </w:p>
    <w:p w:rsidR="00A67904" w:rsidRPr="00A67904" w:rsidRDefault="00A67904" w:rsidP="000133E4">
      <w:pPr>
        <w:rPr>
          <w:b/>
          <w:sz w:val="28"/>
          <w:szCs w:val="28"/>
        </w:rPr>
      </w:pPr>
      <w:r>
        <w:rPr>
          <w:sz w:val="28"/>
          <w:szCs w:val="28"/>
        </w:rPr>
        <w:t xml:space="preserve"> </w:t>
      </w:r>
      <w:r w:rsidRPr="00A67904">
        <w:rPr>
          <w:b/>
          <w:sz w:val="28"/>
          <w:szCs w:val="28"/>
        </w:rPr>
        <w:t>ESTRATEGIAS DE DISTRIBUCION:</w:t>
      </w:r>
    </w:p>
    <w:p w:rsidR="00083D61" w:rsidRDefault="00083D61" w:rsidP="000133E4">
      <w:pPr>
        <w:rPr>
          <w:sz w:val="28"/>
          <w:szCs w:val="28"/>
        </w:rPr>
      </w:pPr>
      <w:r w:rsidRPr="00083D61">
        <w:rPr>
          <w:sz w:val="28"/>
          <w:szCs w:val="28"/>
        </w:rPr>
        <w:t xml:space="preserve"> El canal que se va a manejar va a ser de venta directa, ya que el negocio al ser entre la empresa y el banco, no solo dificulta hacerlos por medio de intermediarios sino que también vuelve el negocio y la relación muy impersonal, cosa que</w:t>
      </w:r>
      <w:r w:rsidR="00A67904">
        <w:rPr>
          <w:sz w:val="28"/>
          <w:szCs w:val="28"/>
        </w:rPr>
        <w:t xml:space="preserve"> la empresa por medio de publicidad </w:t>
      </w:r>
      <w:r w:rsidRPr="00083D61">
        <w:rPr>
          <w:sz w:val="28"/>
          <w:szCs w:val="28"/>
        </w:rPr>
        <w:t xml:space="preserve"> y logo ha tratado de dejar en claro que no quiere. Esta estrategia de distribución se realizará directamente por todos</w:t>
      </w:r>
      <w:r w:rsidR="00A67904">
        <w:rPr>
          <w:sz w:val="28"/>
          <w:szCs w:val="28"/>
        </w:rPr>
        <w:t xml:space="preserve"> los integrantes de Abogados Especializados en Cobranzas</w:t>
      </w:r>
      <w:r w:rsidRPr="00083D61">
        <w:rPr>
          <w:sz w:val="28"/>
          <w:szCs w:val="28"/>
        </w:rPr>
        <w:t xml:space="preserve">, tanto con los deudores como con los bancos mismos. Aunque si es necesario aclarar que la relaciones directas con los bancos serán lideradas por los abogados de la empresa, para asegurar la tranquilidad y confianza que el banco </w:t>
      </w:r>
      <w:r w:rsidR="00A67904">
        <w:rPr>
          <w:sz w:val="28"/>
          <w:szCs w:val="28"/>
        </w:rPr>
        <w:t xml:space="preserve">pudo adquirir en un principio. </w:t>
      </w:r>
    </w:p>
    <w:p w:rsidR="00156E00" w:rsidRPr="00156E00" w:rsidRDefault="00156E00" w:rsidP="000133E4">
      <w:pPr>
        <w:rPr>
          <w:b/>
          <w:sz w:val="28"/>
          <w:szCs w:val="28"/>
        </w:rPr>
      </w:pPr>
      <w:r w:rsidRPr="00156E00">
        <w:rPr>
          <w:b/>
          <w:sz w:val="28"/>
          <w:szCs w:val="28"/>
        </w:rPr>
        <w:t>ESTRATEGIA DE COMUNICACIÓN:</w:t>
      </w:r>
    </w:p>
    <w:p w:rsidR="00083D61" w:rsidRDefault="00156E00" w:rsidP="000133E4">
      <w:pPr>
        <w:rPr>
          <w:sz w:val="28"/>
          <w:szCs w:val="28"/>
        </w:rPr>
      </w:pPr>
      <w:r>
        <w:rPr>
          <w:sz w:val="28"/>
          <w:szCs w:val="28"/>
        </w:rPr>
        <w:t xml:space="preserve">La publicidad se realizará en la promoción del producto en los bancos. Donde los abogados más reconocidos de Abogados Especializados en Cobranzas irán a reunirse con los encargados del sector jurídico de los bancos para exponer la idea y explicarles  ventajas y beneficios de trabajar en la empresa y por qué elegirla sobre la competencia. Luego se invitara a los anteriormente mencionados a desayunos, almuerzos o cenas en clubes de Bogotá para darles más información y convencerlos de trabajar con nosotros. Es </w:t>
      </w:r>
      <w:r>
        <w:rPr>
          <w:sz w:val="28"/>
          <w:szCs w:val="28"/>
        </w:rPr>
        <w:lastRenderedPageBreak/>
        <w:t xml:space="preserve">importante tener tarjetas de presentación así como una </w:t>
      </w:r>
      <w:r w:rsidR="0034676C">
        <w:rPr>
          <w:sz w:val="28"/>
          <w:szCs w:val="28"/>
        </w:rPr>
        <w:t>página</w:t>
      </w:r>
      <w:r>
        <w:rPr>
          <w:sz w:val="28"/>
          <w:szCs w:val="28"/>
        </w:rPr>
        <w:t xml:space="preserve"> Web</w:t>
      </w:r>
      <w:r w:rsidR="0034676C">
        <w:rPr>
          <w:sz w:val="28"/>
          <w:szCs w:val="28"/>
        </w:rPr>
        <w:t xml:space="preserve"> para facilitar que los clientes nos encuentren y sepan información de interés sobre nosotros como dirección física, teléfono fijo, horarios de atención, consultar su deuda, etc. </w:t>
      </w:r>
    </w:p>
    <w:p w:rsidR="0034676C" w:rsidRDefault="0034676C" w:rsidP="000133E4">
      <w:pPr>
        <w:rPr>
          <w:sz w:val="28"/>
          <w:szCs w:val="28"/>
        </w:rPr>
      </w:pPr>
    </w:p>
    <w:p w:rsidR="0034676C" w:rsidRDefault="0034676C" w:rsidP="000133E4">
      <w:pPr>
        <w:rPr>
          <w:sz w:val="28"/>
          <w:szCs w:val="28"/>
        </w:rPr>
      </w:pPr>
      <w:r w:rsidRPr="0034676C">
        <w:rPr>
          <w:b/>
          <w:sz w:val="28"/>
          <w:szCs w:val="28"/>
        </w:rPr>
        <w:t>ESTRATEGIA DE SERVICIO:</w:t>
      </w:r>
      <w:r w:rsidR="00083D61" w:rsidRPr="00083D61">
        <w:rPr>
          <w:sz w:val="28"/>
          <w:szCs w:val="28"/>
        </w:rPr>
        <w:t xml:space="preserve"> </w:t>
      </w:r>
    </w:p>
    <w:p w:rsidR="00083D61" w:rsidRDefault="00083D61" w:rsidP="000133E4">
      <w:pPr>
        <w:rPr>
          <w:sz w:val="28"/>
          <w:szCs w:val="28"/>
        </w:rPr>
      </w:pPr>
      <w:r w:rsidRPr="00083D61">
        <w:rPr>
          <w:sz w:val="28"/>
          <w:szCs w:val="28"/>
        </w:rPr>
        <w:t>La estrategia</w:t>
      </w:r>
      <w:r w:rsidR="0034676C">
        <w:rPr>
          <w:sz w:val="28"/>
          <w:szCs w:val="28"/>
        </w:rPr>
        <w:t xml:space="preserve"> de servicio que SEGUIREMOS </w:t>
      </w:r>
      <w:r w:rsidRPr="00083D61">
        <w:rPr>
          <w:sz w:val="28"/>
          <w:szCs w:val="28"/>
        </w:rPr>
        <w:t xml:space="preserve"> para el producto de</w:t>
      </w:r>
      <w:r w:rsidR="0034676C">
        <w:rPr>
          <w:sz w:val="28"/>
          <w:szCs w:val="28"/>
        </w:rPr>
        <w:t xml:space="preserve"> Abogados Especializados en  C</w:t>
      </w:r>
      <w:r w:rsidRPr="00083D61">
        <w:rPr>
          <w:sz w:val="28"/>
          <w:szCs w:val="28"/>
        </w:rPr>
        <w:t>obranza</w:t>
      </w:r>
      <w:r w:rsidR="0034676C">
        <w:rPr>
          <w:sz w:val="28"/>
          <w:szCs w:val="28"/>
        </w:rPr>
        <w:t>s</w:t>
      </w:r>
      <w:r w:rsidRPr="00083D61">
        <w:rPr>
          <w:sz w:val="28"/>
          <w:szCs w:val="28"/>
        </w:rPr>
        <w:t xml:space="preserve"> va a estar</w:t>
      </w:r>
      <w:r w:rsidR="0034676C">
        <w:rPr>
          <w:sz w:val="28"/>
          <w:szCs w:val="28"/>
        </w:rPr>
        <w:t xml:space="preserve"> basada en la pirámide de </w:t>
      </w:r>
      <w:proofErr w:type="spellStart"/>
      <w:r w:rsidR="0034676C">
        <w:rPr>
          <w:sz w:val="28"/>
          <w:szCs w:val="28"/>
        </w:rPr>
        <w:t>Maslow</w:t>
      </w:r>
      <w:proofErr w:type="spellEnd"/>
      <w:r w:rsidRPr="00083D61">
        <w:rPr>
          <w:sz w:val="28"/>
          <w:szCs w:val="28"/>
        </w:rPr>
        <w:t xml:space="preserve"> de las necesidades</w:t>
      </w:r>
      <w:r w:rsidR="0034676C">
        <w:rPr>
          <w:sz w:val="28"/>
          <w:szCs w:val="28"/>
        </w:rPr>
        <w:t xml:space="preserve"> humanas</w:t>
      </w:r>
      <w:r w:rsidRPr="00083D61">
        <w:rPr>
          <w:sz w:val="28"/>
          <w:szCs w:val="28"/>
        </w:rPr>
        <w:t>. Si la empresa quiere satisfacer a los Bancos, por medio de la satisfacción de los deudores, es fundamental conocer cuáles son sus necesidades, la</w:t>
      </w:r>
      <w:r w:rsidR="0034676C">
        <w:rPr>
          <w:sz w:val="28"/>
          <w:szCs w:val="28"/>
        </w:rPr>
        <w:t xml:space="preserve"> jerarquía de importancia de </w:t>
      </w:r>
      <w:r w:rsidRPr="00083D61">
        <w:rPr>
          <w:sz w:val="28"/>
          <w:szCs w:val="28"/>
        </w:rPr>
        <w:t xml:space="preserve"> las mismas, y satisfacerlas de acuerdo a su importancia para que al final, no haya necesidades insatisfechas. Se busca primordialmente satisfacer las necesidades de seguridad y protección por medio del apoyo de la empresa y la asesoría en la solución de problemas de pago de los deudores, así como una excelente efectividad en el cobro de cartera para los bancos. Las necesidades sociales y de estatus también es importante satisfacerlas pues son las que evalúan las relaciones interpersonales y de interacción social, que es primordialmente en lo que se ba</w:t>
      </w:r>
      <w:r w:rsidR="0034676C">
        <w:rPr>
          <w:sz w:val="28"/>
          <w:szCs w:val="28"/>
        </w:rPr>
        <w:t xml:space="preserve">sa el servicio que </w:t>
      </w:r>
      <w:r w:rsidRPr="00083D61">
        <w:rPr>
          <w:sz w:val="28"/>
          <w:szCs w:val="28"/>
        </w:rPr>
        <w:t xml:space="preserve">quiere prestar, en un trato más personal y directo con el cliente para que se pueda dar un nexo de confianza y fidelidad con la empresa. Por último, la tercera necesidad que es más importante satisfacer es la necesidad de autorrealización pues aquí es donde el deudor se prueba que puede cumplir con sus créditos, que no tiene que pasar a aspectos jurídicos para saldar sus deudas y que si en un futuro tiene interés en pedir más prestamos, tendrá la tranquilidad de que podrá saldar esa deuda y que contará siempre con el </w:t>
      </w:r>
      <w:r w:rsidR="0034676C">
        <w:rPr>
          <w:sz w:val="28"/>
          <w:szCs w:val="28"/>
        </w:rPr>
        <w:t>respaldo no solo de Abogados Especializados en Cobranzas</w:t>
      </w:r>
      <w:r w:rsidRPr="00083D61">
        <w:rPr>
          <w:sz w:val="28"/>
          <w:szCs w:val="28"/>
        </w:rPr>
        <w:t xml:space="preserve"> sino tamb</w:t>
      </w:r>
      <w:r w:rsidR="0034676C">
        <w:rPr>
          <w:sz w:val="28"/>
          <w:szCs w:val="28"/>
        </w:rPr>
        <w:t>ién del mismo banco.</w:t>
      </w:r>
    </w:p>
    <w:p w:rsidR="008C143A" w:rsidRDefault="008C143A" w:rsidP="000133E4">
      <w:pPr>
        <w:rPr>
          <w:sz w:val="28"/>
          <w:szCs w:val="28"/>
        </w:rPr>
      </w:pPr>
    </w:p>
    <w:p w:rsidR="008C143A" w:rsidRDefault="008C143A" w:rsidP="000133E4">
      <w:pPr>
        <w:rPr>
          <w:sz w:val="28"/>
          <w:szCs w:val="28"/>
        </w:rPr>
      </w:pPr>
    </w:p>
    <w:p w:rsidR="008C143A" w:rsidRDefault="008C143A" w:rsidP="000133E4">
      <w:pPr>
        <w:rPr>
          <w:sz w:val="28"/>
          <w:szCs w:val="28"/>
        </w:rPr>
      </w:pPr>
    </w:p>
    <w:p w:rsidR="008C143A" w:rsidRDefault="008C143A" w:rsidP="000133E4">
      <w:pPr>
        <w:rPr>
          <w:sz w:val="28"/>
          <w:szCs w:val="28"/>
        </w:rPr>
      </w:pPr>
    </w:p>
    <w:p w:rsidR="00472468" w:rsidRDefault="00472468" w:rsidP="000133E4">
      <w:pPr>
        <w:rPr>
          <w:sz w:val="28"/>
          <w:szCs w:val="28"/>
        </w:rPr>
      </w:pPr>
    </w:p>
    <w:p w:rsidR="00472468" w:rsidRDefault="00472468" w:rsidP="000133E4">
      <w:pPr>
        <w:rPr>
          <w:sz w:val="28"/>
          <w:szCs w:val="28"/>
        </w:rPr>
      </w:pPr>
    </w:p>
    <w:p w:rsidR="008C143A" w:rsidRDefault="008C143A" w:rsidP="008C143A">
      <w:pPr>
        <w:jc w:val="center"/>
        <w:rPr>
          <w:b/>
          <w:sz w:val="28"/>
          <w:szCs w:val="28"/>
        </w:rPr>
      </w:pPr>
      <w:r w:rsidRPr="008C143A">
        <w:rPr>
          <w:b/>
          <w:sz w:val="28"/>
          <w:szCs w:val="28"/>
        </w:rPr>
        <w:t>CONCLUSION</w:t>
      </w:r>
    </w:p>
    <w:p w:rsidR="008C143A" w:rsidRDefault="008C143A" w:rsidP="008C143A">
      <w:pPr>
        <w:rPr>
          <w:sz w:val="28"/>
          <w:szCs w:val="28"/>
        </w:rPr>
      </w:pPr>
      <w:r w:rsidRPr="008C143A">
        <w:rPr>
          <w:sz w:val="28"/>
          <w:szCs w:val="28"/>
        </w:rPr>
        <w:t>L</w:t>
      </w:r>
      <w:r>
        <w:rPr>
          <w:sz w:val="28"/>
          <w:szCs w:val="28"/>
        </w:rPr>
        <w:t>a Empresa Abogados Especializados en Cobranzas es una empresa que cuenta con más fortalezas y oportunidades que debilidades y amenazas y que desea mantenerse en este sitio de punta y por ello sabe que una de las claves es la comun</w:t>
      </w:r>
      <w:r w:rsidR="00194631">
        <w:rPr>
          <w:sz w:val="28"/>
          <w:szCs w:val="28"/>
        </w:rPr>
        <w:t>icación con sus clientes para</w:t>
      </w:r>
      <w:r>
        <w:rPr>
          <w:sz w:val="28"/>
          <w:szCs w:val="28"/>
        </w:rPr>
        <w:t xml:space="preserve"> la recuperación de cartera donde debe mantener una eficiencia y eficacia alta</w:t>
      </w:r>
      <w:r w:rsidR="00194631">
        <w:rPr>
          <w:sz w:val="28"/>
          <w:szCs w:val="28"/>
        </w:rPr>
        <w:t xml:space="preserve"> buscando beneficios tanto para el cliente como para la empresa, y, </w:t>
      </w:r>
      <w:r>
        <w:rPr>
          <w:sz w:val="28"/>
          <w:szCs w:val="28"/>
        </w:rPr>
        <w:t xml:space="preserve"> en este rubro para poder responderle a sus contratantes en este caso los bancos para que ellos puedan seguirle dando votos de confianza en el recaudo de sus carteras </w:t>
      </w:r>
      <w:r w:rsidR="00194631">
        <w:rPr>
          <w:sz w:val="28"/>
          <w:szCs w:val="28"/>
        </w:rPr>
        <w:t>.</w:t>
      </w:r>
    </w:p>
    <w:p w:rsidR="00194631" w:rsidRDefault="00194631" w:rsidP="008C143A">
      <w:pPr>
        <w:rPr>
          <w:sz w:val="28"/>
          <w:szCs w:val="28"/>
        </w:rPr>
      </w:pPr>
      <w:r>
        <w:rPr>
          <w:sz w:val="28"/>
          <w:szCs w:val="28"/>
        </w:rPr>
        <w:t xml:space="preserve">Esto se ha logrado con grupos interdisciplinarios (Tecnología, innovación, seguridad informática, alta calidad en los procesos, grupo de seguridad y salud en el trabajo, </w:t>
      </w:r>
      <w:proofErr w:type="spellStart"/>
      <w:r>
        <w:rPr>
          <w:sz w:val="28"/>
          <w:szCs w:val="28"/>
        </w:rPr>
        <w:t>etc</w:t>
      </w:r>
      <w:proofErr w:type="spellEnd"/>
      <w:r>
        <w:rPr>
          <w:sz w:val="28"/>
          <w:szCs w:val="28"/>
        </w:rPr>
        <w:t>) y siendo de los mejores en Colombia y con el desarrollo de estas matrices lograr una mejor proyección internacional.</w:t>
      </w:r>
    </w:p>
    <w:p w:rsidR="00194631" w:rsidRPr="008C143A" w:rsidRDefault="00194631" w:rsidP="008C143A">
      <w:pPr>
        <w:rPr>
          <w:sz w:val="28"/>
          <w:szCs w:val="28"/>
        </w:rPr>
      </w:pPr>
    </w:p>
    <w:p w:rsidR="008C143A" w:rsidRDefault="008C143A" w:rsidP="008C143A">
      <w:pPr>
        <w:rPr>
          <w:sz w:val="28"/>
          <w:szCs w:val="28"/>
        </w:rPr>
      </w:pPr>
    </w:p>
    <w:p w:rsidR="00D45103" w:rsidRDefault="00D45103" w:rsidP="008C143A">
      <w:pPr>
        <w:rPr>
          <w:sz w:val="28"/>
          <w:szCs w:val="28"/>
        </w:rPr>
      </w:pPr>
    </w:p>
    <w:p w:rsidR="00D45103" w:rsidRDefault="00D45103" w:rsidP="008C143A">
      <w:pPr>
        <w:rPr>
          <w:sz w:val="28"/>
          <w:szCs w:val="28"/>
        </w:rPr>
      </w:pPr>
    </w:p>
    <w:p w:rsidR="00D45103" w:rsidRDefault="00D45103" w:rsidP="008C143A">
      <w:pPr>
        <w:rPr>
          <w:sz w:val="28"/>
          <w:szCs w:val="28"/>
        </w:rPr>
      </w:pPr>
    </w:p>
    <w:p w:rsidR="00D45103" w:rsidRDefault="00D45103" w:rsidP="008C143A">
      <w:pPr>
        <w:rPr>
          <w:sz w:val="28"/>
          <w:szCs w:val="28"/>
        </w:rPr>
      </w:pPr>
    </w:p>
    <w:p w:rsidR="00D45103" w:rsidRDefault="00D45103" w:rsidP="008C143A">
      <w:pPr>
        <w:rPr>
          <w:sz w:val="28"/>
          <w:szCs w:val="28"/>
        </w:rPr>
      </w:pPr>
    </w:p>
    <w:p w:rsidR="00D45103" w:rsidRDefault="00D45103" w:rsidP="008C143A">
      <w:pPr>
        <w:rPr>
          <w:sz w:val="28"/>
          <w:szCs w:val="28"/>
        </w:rPr>
      </w:pPr>
    </w:p>
    <w:p w:rsidR="00D45103" w:rsidRDefault="00D45103" w:rsidP="008C143A">
      <w:pPr>
        <w:rPr>
          <w:sz w:val="28"/>
          <w:szCs w:val="28"/>
        </w:rPr>
      </w:pPr>
    </w:p>
    <w:p w:rsidR="00D45103" w:rsidRDefault="00D45103" w:rsidP="00D45103">
      <w:pPr>
        <w:jc w:val="center"/>
        <w:rPr>
          <w:b/>
          <w:sz w:val="28"/>
          <w:szCs w:val="28"/>
        </w:rPr>
      </w:pPr>
      <w:r w:rsidRPr="00D45103">
        <w:rPr>
          <w:b/>
          <w:sz w:val="28"/>
          <w:szCs w:val="28"/>
        </w:rPr>
        <w:lastRenderedPageBreak/>
        <w:t>BIBLIOGRAFIA</w:t>
      </w:r>
    </w:p>
    <w:p w:rsidR="00D45103" w:rsidRPr="00B61EBE" w:rsidRDefault="00D45103" w:rsidP="00B61EBE">
      <w:pPr>
        <w:rPr>
          <w:sz w:val="28"/>
          <w:szCs w:val="28"/>
        </w:rPr>
      </w:pPr>
      <w:r w:rsidRPr="00B61EBE">
        <w:rPr>
          <w:sz w:val="28"/>
          <w:szCs w:val="28"/>
        </w:rPr>
        <w:t xml:space="preserve">MATRICES EFI, EFE Y ANALISIS DOFA POR HUGO SOSA, </w:t>
      </w:r>
      <w:hyperlink r:id="rId5" w:history="1">
        <w:r w:rsidRPr="00B61EBE">
          <w:rPr>
            <w:rStyle w:val="Hipervnculo"/>
            <w:sz w:val="28"/>
            <w:szCs w:val="28"/>
          </w:rPr>
          <w:t>WWW.PREZI.COM</w:t>
        </w:r>
      </w:hyperlink>
      <w:r w:rsidRPr="00B61EBE">
        <w:rPr>
          <w:sz w:val="28"/>
          <w:szCs w:val="28"/>
        </w:rPr>
        <w:t xml:space="preserve"> 28 DE NOVIEMBRE DE 2013.</w:t>
      </w:r>
    </w:p>
    <w:p w:rsidR="00D45103" w:rsidRPr="00B61EBE" w:rsidRDefault="00D45103" w:rsidP="00B61EBE">
      <w:pPr>
        <w:rPr>
          <w:sz w:val="28"/>
          <w:szCs w:val="28"/>
        </w:rPr>
      </w:pPr>
      <w:r w:rsidRPr="00B61EBE">
        <w:rPr>
          <w:sz w:val="28"/>
          <w:szCs w:val="28"/>
        </w:rPr>
        <w:t xml:space="preserve">EVALUACION DE FACTORES INTERNOS-MATRIZ EFI </w:t>
      </w:r>
      <w:hyperlink r:id="rId6" w:history="1">
        <w:r w:rsidRPr="00B61EBE">
          <w:rPr>
            <w:rStyle w:val="Hipervnculo"/>
            <w:sz w:val="28"/>
            <w:szCs w:val="28"/>
          </w:rPr>
          <w:t>WWW.2IMMARKETING.COM</w:t>
        </w:r>
      </w:hyperlink>
      <w:r w:rsidRPr="00B61EBE">
        <w:rPr>
          <w:sz w:val="28"/>
          <w:szCs w:val="28"/>
        </w:rPr>
        <w:t xml:space="preserve"> 12 DE NOVIEMBRE DE 2018.</w:t>
      </w:r>
    </w:p>
    <w:p w:rsidR="00D45103" w:rsidRPr="00B61EBE" w:rsidRDefault="00B61EBE" w:rsidP="00B61EBE">
      <w:pPr>
        <w:rPr>
          <w:sz w:val="28"/>
          <w:szCs w:val="28"/>
        </w:rPr>
      </w:pPr>
      <w:r w:rsidRPr="00B61EBE">
        <w:rPr>
          <w:sz w:val="28"/>
          <w:szCs w:val="28"/>
        </w:rPr>
        <w:t>QUE ES LA MATRIZ DOFA</w:t>
      </w:r>
      <w:proofErr w:type="gramStart"/>
      <w:r w:rsidRPr="00B61EBE">
        <w:rPr>
          <w:sz w:val="28"/>
          <w:szCs w:val="28"/>
        </w:rPr>
        <w:t>:UNA</w:t>
      </w:r>
      <w:proofErr w:type="gramEnd"/>
      <w:r w:rsidRPr="00B61EBE">
        <w:rPr>
          <w:sz w:val="28"/>
          <w:szCs w:val="28"/>
        </w:rPr>
        <w:t xml:space="preserve"> ALTERNATIVA PARA REALIZAR DIAGNOSTICOS Y DETERMINAR ESTRATEGIAS DE INTERVENCION EN LAS ORGANIZACIONES PRODUCTIVAS Y SOCIALES, CONTRIBUCIONES A LA ECONOMIA ,SEPTIEMBRE DE 2006, UNA REVISTA ACADEMICA CON EL NUMERO INTERNACIONAL NORMALIZADO DE PUBLICACIONES SERIADAS ISSN 16968360</w:t>
      </w:r>
      <w:bookmarkStart w:id="0" w:name="_GoBack"/>
      <w:bookmarkEnd w:id="0"/>
    </w:p>
    <w:p w:rsidR="00B61EBE" w:rsidRPr="00B61EBE" w:rsidRDefault="00B61EBE" w:rsidP="00B61EBE">
      <w:pPr>
        <w:rPr>
          <w:sz w:val="28"/>
          <w:szCs w:val="28"/>
        </w:rPr>
      </w:pPr>
    </w:p>
    <w:sectPr w:rsidR="00B61EBE" w:rsidRPr="00B61E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32"/>
    <w:rsid w:val="000133E4"/>
    <w:rsid w:val="00083D61"/>
    <w:rsid w:val="00156E00"/>
    <w:rsid w:val="00194631"/>
    <w:rsid w:val="001E0A6A"/>
    <w:rsid w:val="002209DB"/>
    <w:rsid w:val="0034676C"/>
    <w:rsid w:val="00437A94"/>
    <w:rsid w:val="00472468"/>
    <w:rsid w:val="00512930"/>
    <w:rsid w:val="0051746A"/>
    <w:rsid w:val="00590BB2"/>
    <w:rsid w:val="006F0661"/>
    <w:rsid w:val="007820A9"/>
    <w:rsid w:val="007B5A32"/>
    <w:rsid w:val="0081598F"/>
    <w:rsid w:val="00894444"/>
    <w:rsid w:val="008C143A"/>
    <w:rsid w:val="008E526F"/>
    <w:rsid w:val="00943FB8"/>
    <w:rsid w:val="009604A6"/>
    <w:rsid w:val="00981401"/>
    <w:rsid w:val="00A67904"/>
    <w:rsid w:val="00A82EDF"/>
    <w:rsid w:val="00B61EBE"/>
    <w:rsid w:val="00B67FC1"/>
    <w:rsid w:val="00D13A5E"/>
    <w:rsid w:val="00D45103"/>
    <w:rsid w:val="00D63B04"/>
    <w:rsid w:val="00E502B0"/>
    <w:rsid w:val="00F11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3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451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3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45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6202">
      <w:bodyDiv w:val="1"/>
      <w:marLeft w:val="0"/>
      <w:marRight w:val="0"/>
      <w:marTop w:val="0"/>
      <w:marBottom w:val="0"/>
      <w:divBdr>
        <w:top w:val="none" w:sz="0" w:space="0" w:color="auto"/>
        <w:left w:val="none" w:sz="0" w:space="0" w:color="auto"/>
        <w:bottom w:val="none" w:sz="0" w:space="0" w:color="auto"/>
        <w:right w:val="none" w:sz="0" w:space="0" w:color="auto"/>
      </w:divBdr>
      <w:divsChild>
        <w:div w:id="1480221823">
          <w:marLeft w:val="0"/>
          <w:marRight w:val="394"/>
          <w:marTop w:val="0"/>
          <w:marBottom w:val="300"/>
          <w:divBdr>
            <w:top w:val="none" w:sz="0" w:space="0" w:color="auto"/>
            <w:left w:val="none" w:sz="0" w:space="0" w:color="auto"/>
            <w:bottom w:val="none" w:sz="0" w:space="0" w:color="auto"/>
            <w:right w:val="none" w:sz="0" w:space="0" w:color="auto"/>
          </w:divBdr>
        </w:div>
      </w:divsChild>
    </w:div>
    <w:div w:id="17449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IMMARKETING.COM" TargetMode="External"/><Relationship Id="rId5" Type="http://schemas.openxmlformats.org/officeDocument/2006/relationships/hyperlink" Target="http://WWW.PREZ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1753</Words>
  <Characters>9644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Luffi</cp:lastModifiedBy>
  <cp:revision>5</cp:revision>
  <dcterms:created xsi:type="dcterms:W3CDTF">2019-09-23T00:19:00Z</dcterms:created>
  <dcterms:modified xsi:type="dcterms:W3CDTF">2019-09-23T22:45:00Z</dcterms:modified>
</cp:coreProperties>
</file>