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CE8B4" w14:textId="723CADD2" w:rsidR="00A20148" w:rsidRPr="00582684" w:rsidRDefault="00A20148" w:rsidP="00A20148">
      <w:pPr>
        <w:jc w:val="center"/>
        <w:rPr>
          <w:b/>
          <w:bCs/>
        </w:rPr>
      </w:pPr>
      <w:r w:rsidRPr="00582684">
        <w:rPr>
          <w:b/>
          <w:bCs/>
        </w:rPr>
        <w:t xml:space="preserve">REVISION RESPUESTAS </w:t>
      </w:r>
      <w:r>
        <w:rPr>
          <w:b/>
          <w:bCs/>
        </w:rPr>
        <w:t>QUIZ SEMANA 2 MODULO DE AFIRMACION PROFESIONAL</w:t>
      </w:r>
    </w:p>
    <w:p w14:paraId="3D3846EA" w14:textId="77777777" w:rsidR="00A20148" w:rsidRDefault="00A20148" w:rsidP="00A20148"/>
    <w:p w14:paraId="33054CDC" w14:textId="48DC4A08" w:rsidR="00A20148" w:rsidRDefault="00A20148" w:rsidP="00A20148">
      <w:r>
        <w:t xml:space="preserve">Buenos días, teniendo en </w:t>
      </w:r>
      <w:r>
        <w:t>cuenta</w:t>
      </w:r>
      <w:r>
        <w:t xml:space="preserve"> la revisión de las respuestas </w:t>
      </w:r>
      <w:r>
        <w:t xml:space="preserve">del </w:t>
      </w:r>
      <w:r w:rsidR="000F759C">
        <w:t>quiz de</w:t>
      </w:r>
      <w:r>
        <w:t xml:space="preserve"> la semana </w:t>
      </w:r>
      <w:r>
        <w:t>2</w:t>
      </w:r>
      <w:r>
        <w:t>, se evidencia</w:t>
      </w:r>
      <w:r>
        <w:t xml:space="preserve"> </w:t>
      </w:r>
      <w:r w:rsidR="000F759C">
        <w:t>una inconsistencia</w:t>
      </w:r>
      <w:r>
        <w:t xml:space="preserve"> </w:t>
      </w:r>
      <w:r>
        <w:t>que a continuación relaciono para su respectiva validación.</w:t>
      </w:r>
    </w:p>
    <w:p w14:paraId="6D626332" w14:textId="77777777" w:rsidR="00A20148" w:rsidRDefault="00A20148" w:rsidP="00A20148"/>
    <w:p w14:paraId="728455BE" w14:textId="64886597" w:rsidR="00A20148" w:rsidRDefault="00A20148" w:rsidP="00A20148">
      <w:pPr>
        <w:jc w:val="center"/>
        <w:rPr>
          <w:b/>
          <w:bCs/>
        </w:rPr>
      </w:pPr>
      <w:r>
        <w:rPr>
          <w:b/>
          <w:bCs/>
        </w:rPr>
        <w:t>QUIZ</w:t>
      </w:r>
      <w:r w:rsidRPr="00582684">
        <w:rPr>
          <w:b/>
          <w:bCs/>
        </w:rPr>
        <w:t xml:space="preserve"> SEMANA </w:t>
      </w:r>
      <w:r>
        <w:rPr>
          <w:b/>
          <w:bCs/>
        </w:rPr>
        <w:t>2</w:t>
      </w:r>
      <w:r w:rsidRPr="00582684">
        <w:rPr>
          <w:b/>
          <w:bCs/>
        </w:rPr>
        <w:t xml:space="preserve"> </w:t>
      </w:r>
      <w:r>
        <w:rPr>
          <w:b/>
          <w:bCs/>
        </w:rPr>
        <w:t>PRMER INTENTO</w:t>
      </w:r>
    </w:p>
    <w:p w14:paraId="275E542D" w14:textId="68D009E7" w:rsidR="00A20148" w:rsidRDefault="00A20148" w:rsidP="00A20148">
      <w:pPr>
        <w:jc w:val="center"/>
        <w:rPr>
          <w:b/>
          <w:bCs/>
        </w:rPr>
      </w:pPr>
    </w:p>
    <w:p w14:paraId="2DD3C4CF" w14:textId="09DC09BA" w:rsidR="00A20148" w:rsidRPr="00A20148" w:rsidRDefault="00A20148" w:rsidP="00A20148">
      <w:pPr>
        <w:rPr>
          <w:b/>
          <w:bCs/>
        </w:rPr>
      </w:pPr>
      <w:r w:rsidRPr="00A20148">
        <w:rPr>
          <w:b/>
          <w:bCs/>
        </w:rPr>
        <w:t>Pregunta 2</w:t>
      </w:r>
    </w:p>
    <w:p w14:paraId="303214FD" w14:textId="77777777" w:rsidR="00A20148" w:rsidRPr="00A20148" w:rsidRDefault="00A20148" w:rsidP="00A20148">
      <w:pPr>
        <w:rPr>
          <w:b/>
          <w:bCs/>
        </w:rPr>
      </w:pPr>
      <w:r w:rsidRPr="00A20148">
        <w:rPr>
          <w:b/>
          <w:bCs/>
        </w:rPr>
        <w:t>Enunciado de la pregunta</w:t>
      </w:r>
    </w:p>
    <w:p w14:paraId="3ED0A2E2" w14:textId="645129B0" w:rsidR="00A20148" w:rsidRPr="00A20148" w:rsidRDefault="00A20148" w:rsidP="00A20148">
      <w:pPr>
        <w:rPr>
          <w:b/>
          <w:bCs/>
        </w:rPr>
      </w:pPr>
      <w:r w:rsidRPr="00A20148">
        <w:rPr>
          <w:b/>
          <w:bCs/>
        </w:rPr>
        <w:t>En la etapa de desarrollo psicosocial aumenta en complejidad en la época de Adulto Mayor:</w:t>
      </w:r>
    </w:p>
    <w:p w14:paraId="16E1B8D5" w14:textId="2D402D94" w:rsidR="00A20148" w:rsidRPr="00A20148" w:rsidRDefault="00A20148" w:rsidP="00A20148">
      <w:pPr>
        <w:pStyle w:val="Prrafodelista"/>
        <w:numPr>
          <w:ilvl w:val="0"/>
          <w:numId w:val="2"/>
        </w:numPr>
        <w:rPr>
          <w:b/>
          <w:bCs/>
          <w:highlight w:val="yellow"/>
        </w:rPr>
      </w:pPr>
      <w:r w:rsidRPr="00A20148">
        <w:rPr>
          <w:b/>
          <w:bCs/>
          <w:highlight w:val="yellow"/>
        </w:rPr>
        <w:t>Integridad vs Desesperación</w:t>
      </w:r>
    </w:p>
    <w:p w14:paraId="4B82849B" w14:textId="6D5CA525" w:rsidR="00A20148" w:rsidRPr="00A20148" w:rsidRDefault="00A20148" w:rsidP="00A20148">
      <w:pPr>
        <w:pStyle w:val="Prrafodelista"/>
        <w:numPr>
          <w:ilvl w:val="0"/>
          <w:numId w:val="2"/>
        </w:numPr>
        <w:rPr>
          <w:b/>
          <w:bCs/>
        </w:rPr>
      </w:pPr>
      <w:r w:rsidRPr="00A20148">
        <w:rPr>
          <w:b/>
          <w:bCs/>
        </w:rPr>
        <w:t>Laboriosidad vs Inferioridad</w:t>
      </w:r>
    </w:p>
    <w:p w14:paraId="3CB5E0AA" w14:textId="3A7454E0" w:rsidR="00A20148" w:rsidRPr="00A20148" w:rsidRDefault="00A20148" w:rsidP="00A20148">
      <w:pPr>
        <w:pStyle w:val="Prrafodelista"/>
        <w:numPr>
          <w:ilvl w:val="0"/>
          <w:numId w:val="2"/>
        </w:numPr>
        <w:rPr>
          <w:b/>
          <w:bCs/>
        </w:rPr>
      </w:pPr>
      <w:r w:rsidRPr="00A20148">
        <w:rPr>
          <w:b/>
          <w:bCs/>
        </w:rPr>
        <w:t>Identidad vs Confusión de roles</w:t>
      </w:r>
    </w:p>
    <w:p w14:paraId="1018CEAB" w14:textId="78D90150" w:rsidR="00A20148" w:rsidRPr="00A20148" w:rsidRDefault="00A20148" w:rsidP="00A20148">
      <w:pPr>
        <w:pStyle w:val="Prrafodelista"/>
        <w:numPr>
          <w:ilvl w:val="0"/>
          <w:numId w:val="2"/>
        </w:numPr>
        <w:rPr>
          <w:b/>
          <w:bCs/>
        </w:rPr>
      </w:pPr>
      <w:r w:rsidRPr="00A20148">
        <w:rPr>
          <w:b/>
          <w:bCs/>
        </w:rPr>
        <w:t>Confianza vs Desconfianza</w:t>
      </w:r>
    </w:p>
    <w:p w14:paraId="068A89FB" w14:textId="4EAFF5D0" w:rsidR="00A20148" w:rsidRDefault="00A22711">
      <w:r>
        <w:t xml:space="preserve">La respuesta seleccionada fue la a, sin embargo, aparece en la revisión que esta mal, una vez verificada la información con el material de estudio, guía semana 1, observamos que la respuesta es la correcta.  </w:t>
      </w:r>
    </w:p>
    <w:p w14:paraId="16CD13D6" w14:textId="77777777" w:rsidR="00A20148" w:rsidRDefault="00A20148"/>
    <w:p w14:paraId="5914F6E5" w14:textId="4F761131" w:rsidR="00A20148" w:rsidRDefault="00A20148">
      <w:r>
        <w:rPr>
          <w:noProof/>
        </w:rPr>
        <w:drawing>
          <wp:inline distT="0" distB="0" distL="0" distR="0" wp14:anchorId="7848FBA5" wp14:editId="13C50731">
            <wp:extent cx="5612130" cy="2812415"/>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0867"/>
                    <a:stretch/>
                  </pic:blipFill>
                  <pic:spPr bwMode="auto">
                    <a:xfrm>
                      <a:off x="0" y="0"/>
                      <a:ext cx="5612130" cy="2812415"/>
                    </a:xfrm>
                    <a:prstGeom prst="rect">
                      <a:avLst/>
                    </a:prstGeom>
                    <a:ln>
                      <a:noFill/>
                    </a:ln>
                    <a:extLst>
                      <a:ext uri="{53640926-AAD7-44D8-BBD7-CCE9431645EC}">
                        <a14:shadowObscured xmlns:a14="http://schemas.microsoft.com/office/drawing/2010/main"/>
                      </a:ext>
                    </a:extLst>
                  </pic:spPr>
                </pic:pic>
              </a:graphicData>
            </a:graphic>
          </wp:inline>
        </w:drawing>
      </w:r>
    </w:p>
    <w:p w14:paraId="7496BC2F" w14:textId="3AF2312B" w:rsidR="00A20148" w:rsidRDefault="00A22711">
      <w:r>
        <w:rPr>
          <w:noProof/>
        </w:rPr>
        <w:lastRenderedPageBreak/>
        <mc:AlternateContent>
          <mc:Choice Requires="wps">
            <w:drawing>
              <wp:anchor distT="0" distB="0" distL="114300" distR="114300" simplePos="0" relativeHeight="251661312" behindDoc="0" locked="0" layoutInCell="1" allowOverlap="1" wp14:anchorId="5E6B89DF" wp14:editId="4B8BD67A">
                <wp:simplePos x="0" y="0"/>
                <wp:positionH relativeFrom="column">
                  <wp:posOffset>2050142</wp:posOffset>
                </wp:positionH>
                <wp:positionV relativeFrom="paragraph">
                  <wp:posOffset>1871454</wp:posOffset>
                </wp:positionV>
                <wp:extent cx="493286" cy="207217"/>
                <wp:effectExtent l="0" t="0" r="21590" b="21590"/>
                <wp:wrapNone/>
                <wp:docPr id="5" name="Elipse 5"/>
                <wp:cNvGraphicFramePr/>
                <a:graphic xmlns:a="http://schemas.openxmlformats.org/drawingml/2006/main">
                  <a:graphicData uri="http://schemas.microsoft.com/office/word/2010/wordprocessingShape">
                    <wps:wsp>
                      <wps:cNvSpPr/>
                      <wps:spPr>
                        <a:xfrm>
                          <a:off x="0" y="0"/>
                          <a:ext cx="493286" cy="207217"/>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840B86" id="Elipse 5" o:spid="_x0000_s1026" style="position:absolute;margin-left:161.45pt;margin-top:147.35pt;width:38.8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" filled="f" strokecolor="#2f528f"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2C5293BA" wp14:editId="44A5BFCF">
                <wp:simplePos x="0" y="0"/>
                <wp:positionH relativeFrom="column">
                  <wp:posOffset>3071129</wp:posOffset>
                </wp:positionH>
                <wp:positionV relativeFrom="paragraph">
                  <wp:posOffset>1428279</wp:posOffset>
                </wp:positionV>
                <wp:extent cx="521713" cy="252441"/>
                <wp:effectExtent l="0" t="0" r="12065" b="14605"/>
                <wp:wrapNone/>
                <wp:docPr id="3" name="Elipse 3"/>
                <wp:cNvGraphicFramePr/>
                <a:graphic xmlns:a="http://schemas.openxmlformats.org/drawingml/2006/main">
                  <a:graphicData uri="http://schemas.microsoft.com/office/word/2010/wordprocessingShape">
                    <wps:wsp>
                      <wps:cNvSpPr/>
                      <wps:spPr>
                        <a:xfrm>
                          <a:off x="0" y="0"/>
                          <a:ext cx="521713" cy="25244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36CB53" id="Elipse 3" o:spid="_x0000_s1026" style="position:absolute;margin-left:241.8pt;margin-top:112.45pt;width:41.1pt;height:1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" filled="f" strokecolor="#1f3763 [1604]" strokeweight="1pt">
                <v:stroke joinstyle="miter"/>
              </v:oval>
            </w:pict>
          </mc:Fallback>
        </mc:AlternateContent>
      </w:r>
      <w:r w:rsidR="00A20148">
        <w:rPr>
          <w:noProof/>
        </w:rPr>
        <w:drawing>
          <wp:inline distT="0" distB="0" distL="0" distR="0" wp14:anchorId="7E081FED" wp14:editId="3A47AAFE">
            <wp:extent cx="5219700" cy="315531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29056"/>
                    <a:stretch/>
                  </pic:blipFill>
                  <pic:spPr bwMode="auto">
                    <a:xfrm>
                      <a:off x="0" y="0"/>
                      <a:ext cx="5219700" cy="3155315"/>
                    </a:xfrm>
                    <a:prstGeom prst="rect">
                      <a:avLst/>
                    </a:prstGeom>
                    <a:ln>
                      <a:noFill/>
                    </a:ln>
                    <a:extLst>
                      <a:ext uri="{53640926-AAD7-44D8-BBD7-CCE9431645EC}">
                        <a14:shadowObscured xmlns:a14="http://schemas.microsoft.com/office/drawing/2010/main"/>
                      </a:ext>
                    </a:extLst>
                  </pic:spPr>
                </pic:pic>
              </a:graphicData>
            </a:graphic>
          </wp:inline>
        </w:drawing>
      </w:r>
    </w:p>
    <w:p w14:paraId="4EE1ACFC" w14:textId="0E4DF0E3" w:rsidR="00A20148" w:rsidRDefault="00A20148"/>
    <w:p w14:paraId="432192C7" w14:textId="1E6EF7A6" w:rsidR="00A22711" w:rsidRDefault="00A22711" w:rsidP="00A22711">
      <w:r>
        <w:t xml:space="preserve">Solicito </w:t>
      </w:r>
      <w:r>
        <w:t xml:space="preserve">se revise la respuesta y se </w:t>
      </w:r>
      <w:r w:rsidR="00963165">
        <w:t xml:space="preserve">otorgue </w:t>
      </w:r>
      <w:r>
        <w:t xml:space="preserve">el punto de la pregunta por evidenciar que señale la respuesta correcta </w:t>
      </w:r>
      <w:r w:rsidR="00963165">
        <w:t>que coincide con el material del módulo.</w:t>
      </w:r>
    </w:p>
    <w:p w14:paraId="221F4AA9" w14:textId="25800771" w:rsidR="00963165" w:rsidRDefault="00963165" w:rsidP="00A22711"/>
    <w:p w14:paraId="3BAA4FEB" w14:textId="59F7BC1E" w:rsidR="00963165" w:rsidRDefault="00963165" w:rsidP="00A22711">
      <w:r>
        <w:t xml:space="preserve">Adicional a esto sugiero revisar la fecha de cierre del QUIZ, ya que esta para el 25 de mayo, un mes después de apertura. </w:t>
      </w:r>
    </w:p>
    <w:p w14:paraId="1D33757A" w14:textId="5A2E8363" w:rsidR="00963165" w:rsidRDefault="00963165" w:rsidP="00A22711"/>
    <w:p w14:paraId="76DF8B6C" w14:textId="77777777" w:rsidR="00963165" w:rsidRDefault="00963165" w:rsidP="00963165">
      <w:r>
        <w:t>Agradezco la atención a la presente y quedo atento a su pronta respuesta.</w:t>
      </w:r>
    </w:p>
    <w:p w14:paraId="78F49D6D" w14:textId="77777777" w:rsidR="00963165" w:rsidRDefault="00963165" w:rsidP="00963165"/>
    <w:p w14:paraId="5B484DB7" w14:textId="77777777" w:rsidR="00963165" w:rsidRDefault="00963165" w:rsidP="00963165">
      <w:pPr>
        <w:rPr>
          <w:b/>
          <w:bCs/>
        </w:rPr>
      </w:pPr>
      <w:r w:rsidRPr="00624444">
        <w:rPr>
          <w:b/>
          <w:bCs/>
        </w:rPr>
        <w:t>Jimmy Adrián Carpeta Silva</w:t>
      </w:r>
    </w:p>
    <w:p w14:paraId="7FDA4DB4" w14:textId="77777777" w:rsidR="00963165" w:rsidRPr="00624444" w:rsidRDefault="00963165" w:rsidP="00963165">
      <w:pPr>
        <w:rPr>
          <w:b/>
          <w:bCs/>
        </w:rPr>
      </w:pPr>
      <w:r>
        <w:rPr>
          <w:b/>
          <w:bCs/>
        </w:rPr>
        <w:t>Mercadeo y Publicidad</w:t>
      </w:r>
    </w:p>
    <w:p w14:paraId="74E3E5A1" w14:textId="77777777" w:rsidR="00963165" w:rsidRPr="00624444" w:rsidRDefault="00963165" w:rsidP="00963165">
      <w:pPr>
        <w:rPr>
          <w:b/>
          <w:bCs/>
        </w:rPr>
      </w:pPr>
      <w:r w:rsidRPr="00624444">
        <w:rPr>
          <w:b/>
          <w:bCs/>
        </w:rPr>
        <w:t>Cod 01186181</w:t>
      </w:r>
    </w:p>
    <w:p w14:paraId="65ED3969" w14:textId="77777777" w:rsidR="00963165" w:rsidRPr="00624444" w:rsidRDefault="00963165" w:rsidP="00963165">
      <w:pPr>
        <w:rPr>
          <w:b/>
          <w:bCs/>
        </w:rPr>
      </w:pPr>
    </w:p>
    <w:p w14:paraId="45736467" w14:textId="77777777" w:rsidR="00963165" w:rsidRDefault="00963165" w:rsidP="00A22711"/>
    <w:p w14:paraId="5F1EFECB" w14:textId="77777777" w:rsidR="00A22711" w:rsidRDefault="00A22711"/>
    <w:p w14:paraId="5D9CEC49" w14:textId="77777777" w:rsidR="00A20148" w:rsidRDefault="00A20148"/>
    <w:sectPr w:rsidR="00A201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B36BF"/>
    <w:multiLevelType w:val="hybridMultilevel"/>
    <w:tmpl w:val="2D98889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100764F"/>
    <w:multiLevelType w:val="hybridMultilevel"/>
    <w:tmpl w:val="836E8BEA"/>
    <w:lvl w:ilvl="0" w:tplc="0000783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07948816">
    <w:abstractNumId w:val="0"/>
  </w:num>
  <w:num w:numId="2" w16cid:durableId="1667825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48"/>
    <w:rsid w:val="000F759C"/>
    <w:rsid w:val="00963165"/>
    <w:rsid w:val="00A20148"/>
    <w:rsid w:val="00A22711"/>
    <w:rsid w:val="00E501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BE2B"/>
  <w15:chartTrackingRefBased/>
  <w15:docId w15:val="{58E08CC8-8563-4B2D-B9E2-B0893D9D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0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178</Words>
  <Characters>981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Carpeta</dc:creator>
  <cp:keywords/>
  <dc:description/>
  <cp:lastModifiedBy>Jimmy Carpeta</cp:lastModifiedBy>
  <cp:revision>3</cp:revision>
  <dcterms:created xsi:type="dcterms:W3CDTF">2022-05-02T16:50:00Z</dcterms:created>
  <dcterms:modified xsi:type="dcterms:W3CDTF">2022-05-02T17:07:00Z</dcterms:modified>
</cp:coreProperties>
</file>