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E249" w14:textId="77777777" w:rsidR="00F50C68" w:rsidRDefault="00F50C68">
      <w:pPr>
        <w:rPr>
          <w:noProof/>
        </w:rPr>
      </w:pPr>
    </w:p>
    <w:p w14:paraId="7BFCBC9C" w14:textId="77777777" w:rsidR="005D2C47" w:rsidRDefault="005D2C47">
      <w:r>
        <w:rPr>
          <w:noProof/>
        </w:rPr>
        <w:drawing>
          <wp:inline distT="0" distB="0" distL="0" distR="0" wp14:anchorId="47DB2DA6" wp14:editId="2D7A4DE8">
            <wp:extent cx="5612130" cy="21526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773" b="20004"/>
                    <a:stretch/>
                  </pic:blipFill>
                  <pic:spPr bwMode="auto">
                    <a:xfrm>
                      <a:off x="0" y="0"/>
                      <a:ext cx="561213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6B1CD" w14:textId="77777777" w:rsidR="005D2C47" w:rsidRDefault="005D2C47" w:rsidP="005D2C47">
      <w:r>
        <w:t>La pregunta no se puede contestar, ya que la imagen del anuncio no aparece.</w:t>
      </w:r>
    </w:p>
    <w:p w14:paraId="4397CB78" w14:textId="77777777" w:rsidR="005D2C47" w:rsidRDefault="005D2C47">
      <w:bookmarkStart w:id="0" w:name="_GoBack"/>
      <w:bookmarkEnd w:id="0"/>
    </w:p>
    <w:p w14:paraId="2174F291" w14:textId="77777777" w:rsidR="005D2C47" w:rsidRDefault="005D2C47"/>
    <w:p w14:paraId="3F220249" w14:textId="77777777" w:rsidR="005D2C47" w:rsidRDefault="005D2C47"/>
    <w:p w14:paraId="164D5A2D" w14:textId="74E18E8C" w:rsidR="007E58D4" w:rsidRDefault="00F50C68">
      <w:r>
        <w:rPr>
          <w:noProof/>
        </w:rPr>
        <w:drawing>
          <wp:inline distT="0" distB="0" distL="0" distR="0" wp14:anchorId="2063E8B7" wp14:editId="4D653DA2">
            <wp:extent cx="5612130" cy="221932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62" b="19702"/>
                    <a:stretch/>
                  </pic:blipFill>
                  <pic:spPr bwMode="auto">
                    <a:xfrm>
                      <a:off x="0" y="0"/>
                      <a:ext cx="561213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C2F2A" w14:textId="56964BAD" w:rsidR="005D2C47" w:rsidRDefault="005D2C47" w:rsidP="005D2C47">
      <w:r>
        <w:t>La pregunta no se puede contestar, ya que la imagen</w:t>
      </w:r>
      <w:r>
        <w:t xml:space="preserve"> del anuncio</w:t>
      </w:r>
      <w:r>
        <w:t xml:space="preserve"> no aparece.</w:t>
      </w:r>
    </w:p>
    <w:p w14:paraId="0C268AEC" w14:textId="77777777" w:rsidR="005D2C47" w:rsidRDefault="005D2C47"/>
    <w:sectPr w:rsidR="005D2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68"/>
    <w:rsid w:val="005D2C47"/>
    <w:rsid w:val="007E58D4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B02D"/>
  <w15:chartTrackingRefBased/>
  <w15:docId w15:val="{9CC2FD13-7CD0-46F1-BA8A-1413BCF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2</cp:revision>
  <dcterms:created xsi:type="dcterms:W3CDTF">2019-11-23T13:11:00Z</dcterms:created>
  <dcterms:modified xsi:type="dcterms:W3CDTF">2019-11-23T13:15:00Z</dcterms:modified>
</cp:coreProperties>
</file>