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8A04" w14:textId="33269052" w:rsidR="00F429D5" w:rsidRDefault="005C141E">
      <w:r>
        <w:rPr>
          <w:noProof/>
        </w:rPr>
        <w:drawing>
          <wp:inline distT="0" distB="0" distL="0" distR="0" wp14:anchorId="697B75E0" wp14:editId="0D1CB936">
            <wp:extent cx="5943600" cy="33413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9D5" w:rsidSect="009C0C9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1E"/>
    <w:rsid w:val="005C141E"/>
    <w:rsid w:val="009C0C98"/>
    <w:rsid w:val="00F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7883"/>
  <w15:chartTrackingRefBased/>
  <w15:docId w15:val="{2F8450EE-806E-432D-920A-3BC42D9C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0C98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C98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C0C98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C0C98"/>
    <w:rPr>
      <w:rFonts w:asciiTheme="majorBidi" w:eastAsiaTheme="majorEastAsia" w:hAnsiTheme="majorBidi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C0C98"/>
    <w:pPr>
      <w:spacing w:after="0" w:line="240" w:lineRule="auto"/>
      <w:ind w:left="708"/>
      <w:contextualSpacing/>
    </w:pPr>
    <w:rPr>
      <w:rFonts w:asciiTheme="majorBidi" w:eastAsiaTheme="majorEastAsia" w:hAnsiTheme="majorBidi" w:cstheme="majorBidi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0C98"/>
    <w:rPr>
      <w:rFonts w:asciiTheme="majorBidi" w:eastAsiaTheme="majorEastAsia" w:hAnsiTheme="majorBid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J. Hernandez R.</dc:creator>
  <cp:keywords/>
  <dc:description/>
  <cp:lastModifiedBy>Oscar J. Hernandez R.</cp:lastModifiedBy>
  <cp:revision>1</cp:revision>
  <dcterms:created xsi:type="dcterms:W3CDTF">2021-01-16T22:06:00Z</dcterms:created>
  <dcterms:modified xsi:type="dcterms:W3CDTF">2021-01-16T22:07:00Z</dcterms:modified>
</cp:coreProperties>
</file>