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B" w:rsidRDefault="005A76CB">
      <w:r>
        <w:rPr>
          <w:noProof/>
          <w:lang w:val="es-MX" w:eastAsia="es-MX"/>
        </w:rPr>
        <w:drawing>
          <wp:inline distT="0" distB="0" distL="0" distR="0">
            <wp:extent cx="4816549" cy="2971241"/>
            <wp:effectExtent l="0" t="0" r="3175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ula alejandr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952" cy="297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CB" w:rsidRDefault="005A76CB">
      <w:r>
        <w:rPr>
          <w:noProof/>
          <w:lang w:val="es-MX" w:eastAsia="es-MX"/>
        </w:rPr>
        <w:drawing>
          <wp:inline distT="0" distB="0" distL="0" distR="0">
            <wp:extent cx="4822511" cy="29983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ula alejandr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064" cy="299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CB" w:rsidRDefault="005A76CB">
      <w:bookmarkStart w:id="0" w:name="_GoBack"/>
      <w:bookmarkEnd w:id="0"/>
    </w:p>
    <w:p w:rsidR="005A76CB" w:rsidRDefault="005A76CB"/>
    <w:p w:rsidR="00036853" w:rsidRDefault="00036853"/>
    <w:sectPr w:rsidR="00036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CB"/>
    <w:rsid w:val="00036853"/>
    <w:rsid w:val="0042027F"/>
    <w:rsid w:val="005A76CB"/>
    <w:rsid w:val="00B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Cencosud S.A.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Arango Gonzalez, Laura Juliana</dc:creator>
  <cp:lastModifiedBy>Arango Gonzalez, Laura Juliana</cp:lastModifiedBy>
  <cp:revision>2</cp:revision>
  <dcterms:created xsi:type="dcterms:W3CDTF">2021-10-30T13:16:00Z</dcterms:created>
  <dcterms:modified xsi:type="dcterms:W3CDTF">2021-10-30T13:16:00Z</dcterms:modified>
</cp:coreProperties>
</file>